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3BE7CE" w14:textId="77777777" w:rsidR="00E42DCA" w:rsidRDefault="00AD0D35" w:rsidP="00DE18B8">
      <w:pPr>
        <w:jc w:val="center"/>
        <w:rPr>
          <w:b/>
          <w:sz w:val="36"/>
          <w:szCs w:val="36"/>
        </w:rPr>
      </w:pPr>
      <w:r>
        <w:rPr>
          <w:b/>
          <w:noProof/>
          <w:sz w:val="36"/>
          <w:szCs w:val="36"/>
        </w:rPr>
        <w:drawing>
          <wp:inline distT="0" distB="0" distL="0" distR="0" wp14:anchorId="1A8EEF30" wp14:editId="787AB656">
            <wp:extent cx="5486400" cy="24511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20AcousticsbyATS_logo_v1_cropp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86400" cy="2451100"/>
                    </a:xfrm>
                    <a:prstGeom prst="rect">
                      <a:avLst/>
                    </a:prstGeom>
                  </pic:spPr>
                </pic:pic>
              </a:graphicData>
            </a:graphic>
          </wp:inline>
        </w:drawing>
      </w:r>
    </w:p>
    <w:p w14:paraId="3B38B4C2" w14:textId="77777777" w:rsidR="00AD0D35" w:rsidRDefault="00DC3B23" w:rsidP="00AD0D35">
      <w:pPr>
        <w:jc w:val="center"/>
      </w:pPr>
      <w:r w:rsidRPr="005B2F47">
        <w:rPr>
          <w:noProof/>
        </w:rPr>
        <w:drawing>
          <wp:inline distT="0" distB="0" distL="0" distR="0" wp14:anchorId="16B20066" wp14:editId="45C605F9">
            <wp:extent cx="4582511" cy="3055536"/>
            <wp:effectExtent l="19050" t="19050" r="27940" b="12065"/>
            <wp:docPr id="3" name="Picture 3" descr="V:\pictures\SR3017pics\export\DSC03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pictures\SR3017pics\export\DSC0380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98563" cy="3066239"/>
                    </a:xfrm>
                    <a:prstGeom prst="rect">
                      <a:avLst/>
                    </a:prstGeom>
                    <a:noFill/>
                    <a:ln>
                      <a:solidFill>
                        <a:schemeClr val="tx2"/>
                      </a:solidFill>
                    </a:ln>
                  </pic:spPr>
                </pic:pic>
              </a:graphicData>
            </a:graphic>
          </wp:inline>
        </w:drawing>
      </w:r>
    </w:p>
    <w:p w14:paraId="097B5809" w14:textId="77777777" w:rsidR="00AD0D35" w:rsidRDefault="00AD0D35"/>
    <w:p w14:paraId="5BED17C7" w14:textId="77777777" w:rsidR="00AD0D35" w:rsidRDefault="00AD0D35"/>
    <w:p w14:paraId="31B60436" w14:textId="77777777" w:rsidR="00AD0D35" w:rsidRPr="00D92D4F" w:rsidRDefault="00AD0D35" w:rsidP="00AD0D35">
      <w:pPr>
        <w:jc w:val="center"/>
        <w:rPr>
          <w:rFonts w:ascii="Arial" w:hAnsi="Arial" w:cs="Arial"/>
          <w:sz w:val="36"/>
          <w:szCs w:val="36"/>
        </w:rPr>
      </w:pPr>
      <w:r w:rsidRPr="00D92D4F">
        <w:rPr>
          <w:rFonts w:ascii="Arial" w:hAnsi="Arial" w:cs="Arial"/>
          <w:b/>
          <w:sz w:val="36"/>
          <w:szCs w:val="36"/>
        </w:rPr>
        <w:t xml:space="preserve">SR3017 </w:t>
      </w:r>
      <w:r w:rsidRPr="00D92D4F">
        <w:rPr>
          <w:rFonts w:ascii="Arial" w:hAnsi="Arial" w:cs="Arial"/>
          <w:b/>
          <w:i/>
          <w:sz w:val="36"/>
          <w:szCs w:val="36"/>
        </w:rPr>
        <w:t xml:space="preserve">Trident </w:t>
      </w:r>
      <w:r w:rsidRPr="00D92D4F">
        <w:rPr>
          <w:rFonts w:ascii="Arial" w:hAnsi="Arial" w:cs="Arial"/>
          <w:b/>
          <w:sz w:val="36"/>
          <w:szCs w:val="36"/>
        </w:rPr>
        <w:t>Acoustic Receiver, Shore-based</w:t>
      </w:r>
      <w:r w:rsidRPr="00D92D4F">
        <w:rPr>
          <w:rFonts w:ascii="Arial" w:hAnsi="Arial" w:cs="Arial"/>
          <w:sz w:val="36"/>
          <w:szCs w:val="36"/>
        </w:rPr>
        <w:t xml:space="preserve"> </w:t>
      </w:r>
    </w:p>
    <w:p w14:paraId="2ECC5A12" w14:textId="77777777" w:rsidR="00AD0D35" w:rsidRPr="008F396E" w:rsidRDefault="00AD0D35" w:rsidP="00AD0D35">
      <w:pPr>
        <w:jc w:val="center"/>
        <w:rPr>
          <w:sz w:val="36"/>
          <w:szCs w:val="36"/>
        </w:rPr>
      </w:pPr>
      <w:r w:rsidRPr="00D92D4F">
        <w:rPr>
          <w:rFonts w:ascii="Arial" w:hAnsi="Arial" w:cs="Arial"/>
          <w:sz w:val="36"/>
          <w:szCs w:val="36"/>
        </w:rPr>
        <w:t>User Manual</w:t>
      </w:r>
    </w:p>
    <w:p w14:paraId="70A81ED5" w14:textId="77777777" w:rsidR="00AD0D35" w:rsidRDefault="00AD0D35" w:rsidP="00AD0D35">
      <w:pPr>
        <w:jc w:val="center"/>
      </w:pPr>
    </w:p>
    <w:p w14:paraId="7CB3B75A" w14:textId="27E4341B" w:rsidR="00AD0D35" w:rsidRDefault="00AD0D35" w:rsidP="00AD0D35">
      <w:pPr>
        <w:jc w:val="center"/>
      </w:pPr>
      <w:r>
        <w:t xml:space="preserve">Version </w:t>
      </w:r>
      <w:r w:rsidR="00604FB2">
        <w:t>3</w:t>
      </w:r>
      <w:r w:rsidR="00B20F23">
        <w:t>.0</w:t>
      </w:r>
    </w:p>
    <w:p w14:paraId="158E0025" w14:textId="77777777" w:rsidR="00AD0D35" w:rsidRDefault="00AD0D35" w:rsidP="00B20F23">
      <w:pPr>
        <w:jc w:val="center"/>
      </w:pPr>
    </w:p>
    <w:p w14:paraId="03A83614" w14:textId="77777777" w:rsidR="00AD0D35" w:rsidRDefault="00AD0D35"/>
    <w:p w14:paraId="672F5E4D" w14:textId="77777777" w:rsidR="00AD0D35" w:rsidRDefault="00AD0D35"/>
    <w:p w14:paraId="1F41A34A" w14:textId="77777777" w:rsidR="00AD0D35" w:rsidRPr="00AD0D35" w:rsidRDefault="00AD0D35" w:rsidP="00AD0D35">
      <w:pPr>
        <w:jc w:val="center"/>
        <w:rPr>
          <w:rFonts w:ascii="Trebuchet MS" w:hAnsi="Trebuchet MS"/>
        </w:rPr>
      </w:pPr>
      <w:r w:rsidRPr="00AD0D35">
        <w:rPr>
          <w:rFonts w:ascii="Trebuchet MS" w:hAnsi="Trebuchet MS"/>
        </w:rPr>
        <w:t>Advanced Telemetry Systems, Inc.</w:t>
      </w:r>
    </w:p>
    <w:p w14:paraId="34221644" w14:textId="77777777" w:rsidR="00AD0D35" w:rsidRPr="00AD0D35" w:rsidRDefault="00AD0D35" w:rsidP="00AD0D35">
      <w:pPr>
        <w:jc w:val="center"/>
        <w:rPr>
          <w:rFonts w:ascii="Trebuchet MS" w:hAnsi="Trebuchet MS"/>
        </w:rPr>
      </w:pPr>
      <w:r w:rsidRPr="00AD0D35">
        <w:rPr>
          <w:rFonts w:ascii="Trebuchet MS" w:hAnsi="Trebuchet MS"/>
        </w:rPr>
        <w:t>470 First Avenue North</w:t>
      </w:r>
    </w:p>
    <w:p w14:paraId="1ABCF404" w14:textId="77777777" w:rsidR="00AD0D35" w:rsidRPr="00AD0D35" w:rsidRDefault="00AD0D35" w:rsidP="00AD0D35">
      <w:pPr>
        <w:jc w:val="center"/>
        <w:rPr>
          <w:rFonts w:ascii="Trebuchet MS" w:hAnsi="Trebuchet MS"/>
        </w:rPr>
      </w:pPr>
      <w:r w:rsidRPr="00AD0D35">
        <w:rPr>
          <w:rFonts w:ascii="Trebuchet MS" w:hAnsi="Trebuchet MS"/>
        </w:rPr>
        <w:t>Isanti, MN 55040</w:t>
      </w:r>
    </w:p>
    <w:p w14:paraId="5DE9F19A" w14:textId="77777777" w:rsidR="00AD0D35" w:rsidRPr="00AD0D35" w:rsidRDefault="00AD0D35" w:rsidP="00AD0D35">
      <w:pPr>
        <w:jc w:val="center"/>
        <w:rPr>
          <w:rFonts w:ascii="Trebuchet MS" w:hAnsi="Trebuchet MS"/>
        </w:rPr>
      </w:pPr>
      <w:r w:rsidRPr="00AD0D35">
        <w:rPr>
          <w:rFonts w:ascii="Trebuchet MS" w:hAnsi="Trebuchet MS"/>
        </w:rPr>
        <w:t>763-444-9267</w:t>
      </w:r>
    </w:p>
    <w:p w14:paraId="72E68AF7" w14:textId="77777777" w:rsidR="00DC3B23" w:rsidRPr="00AD0D35" w:rsidRDefault="00604FB2" w:rsidP="00AD0D35">
      <w:pPr>
        <w:jc w:val="center"/>
        <w:rPr>
          <w:rFonts w:ascii="Trebuchet MS" w:hAnsi="Trebuchet MS"/>
        </w:rPr>
      </w:pPr>
      <w:hyperlink r:id="rId10" w:history="1">
        <w:r w:rsidR="00AD0D35" w:rsidRPr="00AD0D35">
          <w:rPr>
            <w:rStyle w:val="Hyperlink"/>
            <w:rFonts w:ascii="Trebuchet MS" w:hAnsi="Trebuchet MS"/>
          </w:rPr>
          <w:t>www.atstrack.com</w:t>
        </w:r>
      </w:hyperlink>
    </w:p>
    <w:p w14:paraId="43A91277" w14:textId="48364894" w:rsidR="004E16CA" w:rsidRDefault="004E16CA" w:rsidP="004E16CA">
      <w:pPr>
        <w:pStyle w:val="TOC1"/>
        <w:rPr>
          <w:u w:val="single"/>
        </w:rPr>
      </w:pPr>
      <w:r w:rsidRPr="004E16CA">
        <w:rPr>
          <w:u w:val="single"/>
        </w:rPr>
        <w:t>TABLE OF CONTENTS</w:t>
      </w:r>
    </w:p>
    <w:p w14:paraId="50ABA8E5" w14:textId="77777777" w:rsidR="004E16CA" w:rsidRPr="004E16CA" w:rsidRDefault="004E16CA" w:rsidP="004E16CA"/>
    <w:p w14:paraId="0CB1A975" w14:textId="77777777" w:rsidR="004E16CA" w:rsidRDefault="004E16CA" w:rsidP="004E16CA">
      <w:pPr>
        <w:pStyle w:val="TOC1"/>
        <w:rPr>
          <w:rFonts w:asciiTheme="minorHAnsi" w:eastAsiaTheme="minorEastAsia" w:hAnsiTheme="minorHAnsi" w:cstheme="minorBidi"/>
          <w:b/>
          <w:sz w:val="22"/>
          <w:szCs w:val="22"/>
        </w:rPr>
      </w:pPr>
      <w:r>
        <w:fldChar w:fldCharType="begin"/>
      </w:r>
      <w:r>
        <w:instrText xml:space="preserve"> TOC \o "1-4" \h \z \u </w:instrText>
      </w:r>
      <w:r>
        <w:fldChar w:fldCharType="separate"/>
      </w:r>
      <w:hyperlink w:anchor="_Toc16839544" w:history="1">
        <w:r w:rsidRPr="0082588E">
          <w:rPr>
            <w:rStyle w:val="Hyperlink"/>
          </w:rPr>
          <w:t>1.0 Functionality</w:t>
        </w:r>
        <w:r>
          <w:rPr>
            <w:webHidden/>
          </w:rPr>
          <w:tab/>
        </w:r>
        <w:r>
          <w:rPr>
            <w:webHidden/>
          </w:rPr>
          <w:fldChar w:fldCharType="begin"/>
        </w:r>
        <w:r>
          <w:rPr>
            <w:webHidden/>
          </w:rPr>
          <w:instrText xml:space="preserve"> PAGEREF _Toc16839544 \h </w:instrText>
        </w:r>
        <w:r>
          <w:rPr>
            <w:webHidden/>
          </w:rPr>
        </w:r>
        <w:r>
          <w:rPr>
            <w:webHidden/>
          </w:rPr>
          <w:fldChar w:fldCharType="separate"/>
        </w:r>
        <w:r w:rsidR="003E6B9D">
          <w:rPr>
            <w:webHidden/>
          </w:rPr>
          <w:t>4</w:t>
        </w:r>
        <w:r>
          <w:rPr>
            <w:webHidden/>
          </w:rPr>
          <w:fldChar w:fldCharType="end"/>
        </w:r>
      </w:hyperlink>
    </w:p>
    <w:p w14:paraId="16BE985E" w14:textId="77777777" w:rsidR="004E16CA" w:rsidRDefault="00604FB2" w:rsidP="004E16CA">
      <w:pPr>
        <w:pStyle w:val="TOC1"/>
        <w:rPr>
          <w:rFonts w:asciiTheme="minorHAnsi" w:eastAsiaTheme="minorEastAsia" w:hAnsiTheme="minorHAnsi" w:cstheme="minorBidi"/>
          <w:b/>
          <w:sz w:val="22"/>
          <w:szCs w:val="22"/>
        </w:rPr>
      </w:pPr>
      <w:hyperlink w:anchor="_Toc16839545" w:history="1">
        <w:r w:rsidR="004E16CA" w:rsidRPr="0082588E">
          <w:rPr>
            <w:rStyle w:val="Hyperlink"/>
          </w:rPr>
          <w:t>2.0 Start-up and LED Sequences</w:t>
        </w:r>
        <w:r w:rsidR="004E16CA">
          <w:rPr>
            <w:webHidden/>
          </w:rPr>
          <w:tab/>
        </w:r>
        <w:r w:rsidR="004E16CA">
          <w:rPr>
            <w:webHidden/>
          </w:rPr>
          <w:fldChar w:fldCharType="begin"/>
        </w:r>
        <w:r w:rsidR="004E16CA">
          <w:rPr>
            <w:webHidden/>
          </w:rPr>
          <w:instrText xml:space="preserve"> PAGEREF _Toc16839545 \h </w:instrText>
        </w:r>
        <w:r w:rsidR="004E16CA">
          <w:rPr>
            <w:webHidden/>
          </w:rPr>
        </w:r>
        <w:r w:rsidR="004E16CA">
          <w:rPr>
            <w:webHidden/>
          </w:rPr>
          <w:fldChar w:fldCharType="separate"/>
        </w:r>
        <w:r w:rsidR="003E6B9D">
          <w:rPr>
            <w:webHidden/>
          </w:rPr>
          <w:t>6</w:t>
        </w:r>
        <w:r w:rsidR="004E16CA">
          <w:rPr>
            <w:webHidden/>
          </w:rPr>
          <w:fldChar w:fldCharType="end"/>
        </w:r>
      </w:hyperlink>
    </w:p>
    <w:p w14:paraId="28E7FDBB" w14:textId="77777777" w:rsidR="004E16CA" w:rsidRDefault="00604FB2" w:rsidP="004E16CA">
      <w:pPr>
        <w:pStyle w:val="TOC1"/>
        <w:rPr>
          <w:rFonts w:asciiTheme="minorHAnsi" w:eastAsiaTheme="minorEastAsia" w:hAnsiTheme="minorHAnsi" w:cstheme="minorBidi"/>
          <w:b/>
          <w:sz w:val="22"/>
          <w:szCs w:val="22"/>
        </w:rPr>
      </w:pPr>
      <w:hyperlink w:anchor="_Toc16839546" w:history="1">
        <w:r w:rsidR="004E16CA" w:rsidRPr="0082588E">
          <w:rPr>
            <w:rStyle w:val="Hyperlink"/>
          </w:rPr>
          <w:t>3.0 Data File Format</w:t>
        </w:r>
        <w:r w:rsidR="004E16CA">
          <w:rPr>
            <w:webHidden/>
          </w:rPr>
          <w:tab/>
        </w:r>
        <w:r w:rsidR="004E16CA">
          <w:rPr>
            <w:webHidden/>
          </w:rPr>
          <w:fldChar w:fldCharType="begin"/>
        </w:r>
        <w:r w:rsidR="004E16CA">
          <w:rPr>
            <w:webHidden/>
          </w:rPr>
          <w:instrText xml:space="preserve"> PAGEREF _Toc16839546 \h </w:instrText>
        </w:r>
        <w:r w:rsidR="004E16CA">
          <w:rPr>
            <w:webHidden/>
          </w:rPr>
        </w:r>
        <w:r w:rsidR="004E16CA">
          <w:rPr>
            <w:webHidden/>
          </w:rPr>
          <w:fldChar w:fldCharType="separate"/>
        </w:r>
        <w:r w:rsidR="003E6B9D">
          <w:rPr>
            <w:webHidden/>
          </w:rPr>
          <w:t>8</w:t>
        </w:r>
        <w:r w:rsidR="004E16CA">
          <w:rPr>
            <w:webHidden/>
          </w:rPr>
          <w:fldChar w:fldCharType="end"/>
        </w:r>
      </w:hyperlink>
    </w:p>
    <w:p w14:paraId="66FDAF85" w14:textId="77777777" w:rsidR="004E16CA" w:rsidRDefault="00604FB2">
      <w:pPr>
        <w:pStyle w:val="TOC2"/>
        <w:tabs>
          <w:tab w:val="right" w:leader="dot" w:pos="8630"/>
        </w:tabs>
        <w:rPr>
          <w:rFonts w:eastAsiaTheme="minorEastAsia" w:cstheme="minorBidi"/>
          <w:b w:val="0"/>
          <w:bCs w:val="0"/>
          <w:noProof/>
          <w:sz w:val="22"/>
          <w:szCs w:val="22"/>
        </w:rPr>
      </w:pPr>
      <w:hyperlink w:anchor="_Toc16839547" w:history="1">
        <w:r w:rsidR="004E16CA" w:rsidRPr="0082588E">
          <w:rPr>
            <w:rStyle w:val="Hyperlink"/>
            <w:rFonts w:ascii="Arial" w:hAnsi="Arial" w:cs="Arial"/>
            <w:noProof/>
          </w:rPr>
          <w:t>3.1 Header Format</w:t>
        </w:r>
        <w:r w:rsidR="004E16CA">
          <w:rPr>
            <w:noProof/>
            <w:webHidden/>
          </w:rPr>
          <w:tab/>
        </w:r>
        <w:r w:rsidR="004E16CA">
          <w:rPr>
            <w:noProof/>
            <w:webHidden/>
          </w:rPr>
          <w:fldChar w:fldCharType="begin"/>
        </w:r>
        <w:r w:rsidR="004E16CA">
          <w:rPr>
            <w:noProof/>
            <w:webHidden/>
          </w:rPr>
          <w:instrText xml:space="preserve"> PAGEREF _Toc16839547 \h </w:instrText>
        </w:r>
        <w:r w:rsidR="004E16CA">
          <w:rPr>
            <w:noProof/>
            <w:webHidden/>
          </w:rPr>
        </w:r>
        <w:r w:rsidR="004E16CA">
          <w:rPr>
            <w:noProof/>
            <w:webHidden/>
          </w:rPr>
          <w:fldChar w:fldCharType="separate"/>
        </w:r>
        <w:r w:rsidR="003E6B9D">
          <w:rPr>
            <w:noProof/>
            <w:webHidden/>
          </w:rPr>
          <w:t>9</w:t>
        </w:r>
        <w:r w:rsidR="004E16CA">
          <w:rPr>
            <w:noProof/>
            <w:webHidden/>
          </w:rPr>
          <w:fldChar w:fldCharType="end"/>
        </w:r>
      </w:hyperlink>
    </w:p>
    <w:p w14:paraId="2D437130" w14:textId="77777777" w:rsidR="004E16CA" w:rsidRDefault="00604FB2">
      <w:pPr>
        <w:pStyle w:val="TOC2"/>
        <w:tabs>
          <w:tab w:val="right" w:leader="dot" w:pos="8630"/>
        </w:tabs>
        <w:rPr>
          <w:rFonts w:eastAsiaTheme="minorEastAsia" w:cstheme="minorBidi"/>
          <w:b w:val="0"/>
          <w:bCs w:val="0"/>
          <w:noProof/>
          <w:sz w:val="22"/>
          <w:szCs w:val="22"/>
        </w:rPr>
      </w:pPr>
      <w:hyperlink w:anchor="_Toc16839548" w:history="1">
        <w:r w:rsidR="004E16CA" w:rsidRPr="0082588E">
          <w:rPr>
            <w:rStyle w:val="Hyperlink"/>
            <w:rFonts w:ascii="Arial" w:hAnsi="Arial" w:cs="Arial"/>
            <w:noProof/>
          </w:rPr>
          <w:t>3.2 Data Format</w:t>
        </w:r>
        <w:r w:rsidR="004E16CA">
          <w:rPr>
            <w:noProof/>
            <w:webHidden/>
          </w:rPr>
          <w:tab/>
        </w:r>
        <w:r w:rsidR="004E16CA">
          <w:rPr>
            <w:noProof/>
            <w:webHidden/>
          </w:rPr>
          <w:fldChar w:fldCharType="begin"/>
        </w:r>
        <w:r w:rsidR="004E16CA">
          <w:rPr>
            <w:noProof/>
            <w:webHidden/>
          </w:rPr>
          <w:instrText xml:space="preserve"> PAGEREF _Toc16839548 \h </w:instrText>
        </w:r>
        <w:r w:rsidR="004E16CA">
          <w:rPr>
            <w:noProof/>
            <w:webHidden/>
          </w:rPr>
        </w:r>
        <w:r w:rsidR="004E16CA">
          <w:rPr>
            <w:noProof/>
            <w:webHidden/>
          </w:rPr>
          <w:fldChar w:fldCharType="separate"/>
        </w:r>
        <w:r w:rsidR="003E6B9D">
          <w:rPr>
            <w:noProof/>
            <w:webHidden/>
          </w:rPr>
          <w:t>10</w:t>
        </w:r>
        <w:r w:rsidR="004E16CA">
          <w:rPr>
            <w:noProof/>
            <w:webHidden/>
          </w:rPr>
          <w:fldChar w:fldCharType="end"/>
        </w:r>
      </w:hyperlink>
    </w:p>
    <w:p w14:paraId="0F59F92F" w14:textId="77777777" w:rsidR="004E16CA" w:rsidRPr="004E16CA" w:rsidRDefault="00604FB2" w:rsidP="004E16CA">
      <w:pPr>
        <w:pStyle w:val="TOC1"/>
        <w:rPr>
          <w:rFonts w:asciiTheme="minorHAnsi" w:eastAsiaTheme="minorEastAsia" w:hAnsiTheme="minorHAnsi" w:cstheme="minorBidi"/>
          <w:sz w:val="22"/>
          <w:szCs w:val="22"/>
        </w:rPr>
      </w:pPr>
      <w:hyperlink w:anchor="_Toc16839549" w:history="1">
        <w:r w:rsidR="004E16CA" w:rsidRPr="004E16CA">
          <w:rPr>
            <w:rStyle w:val="Hyperlink"/>
          </w:rPr>
          <w:t xml:space="preserve">4.0 </w:t>
        </w:r>
        <w:r w:rsidR="004E16CA" w:rsidRPr="004E16CA">
          <w:rPr>
            <w:rStyle w:val="Hyperlink"/>
            <w:i/>
          </w:rPr>
          <w:t>Trident</w:t>
        </w:r>
        <w:r w:rsidR="004E16CA" w:rsidRPr="004E16CA">
          <w:rPr>
            <w:rStyle w:val="Hyperlink"/>
          </w:rPr>
          <w:t xml:space="preserve"> Receiver USB Interface and Filter Software</w:t>
        </w:r>
        <w:r w:rsidR="004E16CA" w:rsidRPr="004E16CA">
          <w:rPr>
            <w:webHidden/>
          </w:rPr>
          <w:tab/>
        </w:r>
        <w:r w:rsidR="004E16CA" w:rsidRPr="004E16CA">
          <w:rPr>
            <w:webHidden/>
          </w:rPr>
          <w:fldChar w:fldCharType="begin"/>
        </w:r>
        <w:r w:rsidR="004E16CA" w:rsidRPr="004E16CA">
          <w:rPr>
            <w:webHidden/>
          </w:rPr>
          <w:instrText xml:space="preserve"> PAGEREF _Toc16839549 \h </w:instrText>
        </w:r>
        <w:r w:rsidR="004E16CA" w:rsidRPr="004E16CA">
          <w:rPr>
            <w:webHidden/>
          </w:rPr>
        </w:r>
        <w:r w:rsidR="004E16CA" w:rsidRPr="004E16CA">
          <w:rPr>
            <w:webHidden/>
          </w:rPr>
          <w:fldChar w:fldCharType="separate"/>
        </w:r>
        <w:r w:rsidR="003E6B9D">
          <w:rPr>
            <w:webHidden/>
          </w:rPr>
          <w:t>11</w:t>
        </w:r>
        <w:r w:rsidR="004E16CA" w:rsidRPr="004E16CA">
          <w:rPr>
            <w:webHidden/>
          </w:rPr>
          <w:fldChar w:fldCharType="end"/>
        </w:r>
      </w:hyperlink>
    </w:p>
    <w:p w14:paraId="09B94324" w14:textId="77777777" w:rsidR="004E16CA" w:rsidRDefault="00604FB2">
      <w:pPr>
        <w:pStyle w:val="TOC2"/>
        <w:tabs>
          <w:tab w:val="right" w:leader="dot" w:pos="8630"/>
        </w:tabs>
        <w:rPr>
          <w:rFonts w:eastAsiaTheme="minorEastAsia" w:cstheme="minorBidi"/>
          <w:b w:val="0"/>
          <w:bCs w:val="0"/>
          <w:noProof/>
          <w:sz w:val="22"/>
          <w:szCs w:val="22"/>
        </w:rPr>
      </w:pPr>
      <w:hyperlink w:anchor="_Toc16839550" w:history="1">
        <w:r w:rsidR="004E16CA" w:rsidRPr="0082588E">
          <w:rPr>
            <w:rStyle w:val="Hyperlink"/>
            <w:rFonts w:ascii="Arial" w:hAnsi="Arial" w:cs="Arial"/>
            <w:noProof/>
          </w:rPr>
          <w:t>4.1 Select Sonic Receiver (Change Receiver)</w:t>
        </w:r>
        <w:r w:rsidR="004E16CA">
          <w:rPr>
            <w:noProof/>
            <w:webHidden/>
          </w:rPr>
          <w:tab/>
        </w:r>
        <w:r w:rsidR="004E16CA">
          <w:rPr>
            <w:noProof/>
            <w:webHidden/>
          </w:rPr>
          <w:fldChar w:fldCharType="begin"/>
        </w:r>
        <w:r w:rsidR="004E16CA">
          <w:rPr>
            <w:noProof/>
            <w:webHidden/>
          </w:rPr>
          <w:instrText xml:space="preserve"> PAGEREF _Toc16839550 \h </w:instrText>
        </w:r>
        <w:r w:rsidR="004E16CA">
          <w:rPr>
            <w:noProof/>
            <w:webHidden/>
          </w:rPr>
        </w:r>
        <w:r w:rsidR="004E16CA">
          <w:rPr>
            <w:noProof/>
            <w:webHidden/>
          </w:rPr>
          <w:fldChar w:fldCharType="separate"/>
        </w:r>
        <w:r w:rsidR="003E6B9D">
          <w:rPr>
            <w:noProof/>
            <w:webHidden/>
          </w:rPr>
          <w:t>11</w:t>
        </w:r>
        <w:r w:rsidR="004E16CA">
          <w:rPr>
            <w:noProof/>
            <w:webHidden/>
          </w:rPr>
          <w:fldChar w:fldCharType="end"/>
        </w:r>
      </w:hyperlink>
    </w:p>
    <w:p w14:paraId="23515EFF" w14:textId="77777777" w:rsidR="004E16CA" w:rsidRDefault="00604FB2">
      <w:pPr>
        <w:pStyle w:val="TOC2"/>
        <w:tabs>
          <w:tab w:val="right" w:leader="dot" w:pos="8630"/>
        </w:tabs>
        <w:rPr>
          <w:rFonts w:eastAsiaTheme="minorEastAsia" w:cstheme="minorBidi"/>
          <w:b w:val="0"/>
          <w:bCs w:val="0"/>
          <w:noProof/>
          <w:sz w:val="22"/>
          <w:szCs w:val="22"/>
        </w:rPr>
      </w:pPr>
      <w:hyperlink w:anchor="_Toc16839551" w:history="1">
        <w:r w:rsidR="004E16CA" w:rsidRPr="0082588E">
          <w:rPr>
            <w:rStyle w:val="Hyperlink"/>
            <w:rFonts w:ascii="Arial" w:hAnsi="Arial" w:cs="Arial"/>
            <w:noProof/>
          </w:rPr>
          <w:t>4.2 Main Command Window</w:t>
        </w:r>
        <w:r w:rsidR="004E16CA">
          <w:rPr>
            <w:noProof/>
            <w:webHidden/>
          </w:rPr>
          <w:tab/>
        </w:r>
        <w:r w:rsidR="004E16CA">
          <w:rPr>
            <w:noProof/>
            <w:webHidden/>
          </w:rPr>
          <w:fldChar w:fldCharType="begin"/>
        </w:r>
        <w:r w:rsidR="004E16CA">
          <w:rPr>
            <w:noProof/>
            <w:webHidden/>
          </w:rPr>
          <w:instrText xml:space="preserve"> PAGEREF _Toc16839551 \h </w:instrText>
        </w:r>
        <w:r w:rsidR="004E16CA">
          <w:rPr>
            <w:noProof/>
            <w:webHidden/>
          </w:rPr>
        </w:r>
        <w:r w:rsidR="004E16CA">
          <w:rPr>
            <w:noProof/>
            <w:webHidden/>
          </w:rPr>
          <w:fldChar w:fldCharType="separate"/>
        </w:r>
        <w:r w:rsidR="003E6B9D">
          <w:rPr>
            <w:noProof/>
            <w:webHidden/>
          </w:rPr>
          <w:t>12</w:t>
        </w:r>
        <w:r w:rsidR="004E16CA">
          <w:rPr>
            <w:noProof/>
            <w:webHidden/>
          </w:rPr>
          <w:fldChar w:fldCharType="end"/>
        </w:r>
      </w:hyperlink>
    </w:p>
    <w:p w14:paraId="03B628D8" w14:textId="77777777" w:rsidR="004E16CA" w:rsidRDefault="00604FB2">
      <w:pPr>
        <w:pStyle w:val="TOC2"/>
        <w:tabs>
          <w:tab w:val="right" w:leader="dot" w:pos="8630"/>
        </w:tabs>
        <w:rPr>
          <w:rFonts w:eastAsiaTheme="minorEastAsia" w:cstheme="minorBidi"/>
          <w:b w:val="0"/>
          <w:bCs w:val="0"/>
          <w:noProof/>
          <w:sz w:val="22"/>
          <w:szCs w:val="22"/>
        </w:rPr>
      </w:pPr>
      <w:hyperlink w:anchor="_Toc16839552" w:history="1">
        <w:r w:rsidR="004E16CA" w:rsidRPr="0082588E">
          <w:rPr>
            <w:rStyle w:val="Hyperlink"/>
            <w:rFonts w:ascii="Arial" w:hAnsi="Arial" w:cs="Arial"/>
            <w:noProof/>
          </w:rPr>
          <w:t>4.3 Edit Configuration</w:t>
        </w:r>
        <w:r w:rsidR="004E16CA">
          <w:rPr>
            <w:noProof/>
            <w:webHidden/>
          </w:rPr>
          <w:tab/>
        </w:r>
        <w:r w:rsidR="004E16CA">
          <w:rPr>
            <w:noProof/>
            <w:webHidden/>
          </w:rPr>
          <w:fldChar w:fldCharType="begin"/>
        </w:r>
        <w:r w:rsidR="004E16CA">
          <w:rPr>
            <w:noProof/>
            <w:webHidden/>
          </w:rPr>
          <w:instrText xml:space="preserve"> PAGEREF _Toc16839552 \h </w:instrText>
        </w:r>
        <w:r w:rsidR="004E16CA">
          <w:rPr>
            <w:noProof/>
            <w:webHidden/>
          </w:rPr>
        </w:r>
        <w:r w:rsidR="004E16CA">
          <w:rPr>
            <w:noProof/>
            <w:webHidden/>
          </w:rPr>
          <w:fldChar w:fldCharType="separate"/>
        </w:r>
        <w:r w:rsidR="003E6B9D">
          <w:rPr>
            <w:noProof/>
            <w:webHidden/>
          </w:rPr>
          <w:t>13</w:t>
        </w:r>
        <w:r w:rsidR="004E16CA">
          <w:rPr>
            <w:noProof/>
            <w:webHidden/>
          </w:rPr>
          <w:fldChar w:fldCharType="end"/>
        </w:r>
      </w:hyperlink>
    </w:p>
    <w:p w14:paraId="7E498F87" w14:textId="77777777" w:rsidR="004E16CA" w:rsidRDefault="00604FB2">
      <w:pPr>
        <w:pStyle w:val="TOC2"/>
        <w:tabs>
          <w:tab w:val="right" w:leader="dot" w:pos="8630"/>
        </w:tabs>
        <w:rPr>
          <w:rFonts w:eastAsiaTheme="minorEastAsia" w:cstheme="minorBidi"/>
          <w:b w:val="0"/>
          <w:bCs w:val="0"/>
          <w:noProof/>
          <w:sz w:val="22"/>
          <w:szCs w:val="22"/>
        </w:rPr>
      </w:pPr>
      <w:hyperlink w:anchor="_Toc16839553" w:history="1">
        <w:r w:rsidR="004E16CA" w:rsidRPr="0082588E">
          <w:rPr>
            <w:rStyle w:val="Hyperlink"/>
            <w:noProof/>
          </w:rPr>
          <w:t>4</w:t>
        </w:r>
        <w:r w:rsidR="004E16CA" w:rsidRPr="0082588E">
          <w:rPr>
            <w:rStyle w:val="Hyperlink"/>
            <w:rFonts w:ascii="Arial" w:hAnsi="Arial" w:cs="Arial"/>
            <w:noProof/>
          </w:rPr>
          <w:t>.4 View Real Time Logging</w:t>
        </w:r>
        <w:r w:rsidR="004E16CA">
          <w:rPr>
            <w:noProof/>
            <w:webHidden/>
          </w:rPr>
          <w:tab/>
        </w:r>
        <w:r w:rsidR="004E16CA">
          <w:rPr>
            <w:noProof/>
            <w:webHidden/>
          </w:rPr>
          <w:fldChar w:fldCharType="begin"/>
        </w:r>
        <w:r w:rsidR="004E16CA">
          <w:rPr>
            <w:noProof/>
            <w:webHidden/>
          </w:rPr>
          <w:instrText xml:space="preserve"> PAGEREF _Toc16839553 \h </w:instrText>
        </w:r>
        <w:r w:rsidR="004E16CA">
          <w:rPr>
            <w:noProof/>
            <w:webHidden/>
          </w:rPr>
        </w:r>
        <w:r w:rsidR="004E16CA">
          <w:rPr>
            <w:noProof/>
            <w:webHidden/>
          </w:rPr>
          <w:fldChar w:fldCharType="separate"/>
        </w:r>
        <w:r w:rsidR="003E6B9D">
          <w:rPr>
            <w:noProof/>
            <w:webHidden/>
          </w:rPr>
          <w:t>14</w:t>
        </w:r>
        <w:r w:rsidR="004E16CA">
          <w:rPr>
            <w:noProof/>
            <w:webHidden/>
          </w:rPr>
          <w:fldChar w:fldCharType="end"/>
        </w:r>
      </w:hyperlink>
    </w:p>
    <w:p w14:paraId="67141C8F" w14:textId="77777777" w:rsidR="004E16CA" w:rsidRDefault="00604FB2">
      <w:pPr>
        <w:pStyle w:val="TOC2"/>
        <w:tabs>
          <w:tab w:val="right" w:leader="dot" w:pos="8630"/>
        </w:tabs>
        <w:rPr>
          <w:rFonts w:eastAsiaTheme="minorEastAsia" w:cstheme="minorBidi"/>
          <w:b w:val="0"/>
          <w:bCs w:val="0"/>
          <w:noProof/>
          <w:sz w:val="22"/>
          <w:szCs w:val="22"/>
        </w:rPr>
      </w:pPr>
      <w:hyperlink w:anchor="_Toc16839554" w:history="1">
        <w:r w:rsidR="004E16CA" w:rsidRPr="0082588E">
          <w:rPr>
            <w:rStyle w:val="Hyperlink"/>
            <w:rFonts w:ascii="Arial" w:hAnsi="Arial" w:cs="Arial"/>
            <w:noProof/>
          </w:rPr>
          <w:t>4.5 GPS Data Tagging for Mobile Tracking</w:t>
        </w:r>
        <w:r w:rsidR="004E16CA">
          <w:rPr>
            <w:noProof/>
            <w:webHidden/>
          </w:rPr>
          <w:tab/>
        </w:r>
        <w:r w:rsidR="004E16CA">
          <w:rPr>
            <w:noProof/>
            <w:webHidden/>
          </w:rPr>
          <w:fldChar w:fldCharType="begin"/>
        </w:r>
        <w:r w:rsidR="004E16CA">
          <w:rPr>
            <w:noProof/>
            <w:webHidden/>
          </w:rPr>
          <w:instrText xml:space="preserve"> PAGEREF _Toc16839554 \h </w:instrText>
        </w:r>
        <w:r w:rsidR="004E16CA">
          <w:rPr>
            <w:noProof/>
            <w:webHidden/>
          </w:rPr>
        </w:r>
        <w:r w:rsidR="004E16CA">
          <w:rPr>
            <w:noProof/>
            <w:webHidden/>
          </w:rPr>
          <w:fldChar w:fldCharType="separate"/>
        </w:r>
        <w:r w:rsidR="003E6B9D">
          <w:rPr>
            <w:noProof/>
            <w:webHidden/>
          </w:rPr>
          <w:t>17</w:t>
        </w:r>
        <w:r w:rsidR="004E16CA">
          <w:rPr>
            <w:noProof/>
            <w:webHidden/>
          </w:rPr>
          <w:fldChar w:fldCharType="end"/>
        </w:r>
      </w:hyperlink>
    </w:p>
    <w:p w14:paraId="3DEBA103" w14:textId="77777777" w:rsidR="004E16CA" w:rsidRDefault="00604FB2">
      <w:pPr>
        <w:pStyle w:val="TOC2"/>
        <w:tabs>
          <w:tab w:val="right" w:leader="dot" w:pos="8630"/>
        </w:tabs>
        <w:rPr>
          <w:rFonts w:eastAsiaTheme="minorEastAsia" w:cstheme="minorBidi"/>
          <w:b w:val="0"/>
          <w:bCs w:val="0"/>
          <w:noProof/>
          <w:sz w:val="22"/>
          <w:szCs w:val="22"/>
        </w:rPr>
      </w:pPr>
      <w:hyperlink w:anchor="_Toc16839556" w:history="1">
        <w:r w:rsidR="004E16CA" w:rsidRPr="0082588E">
          <w:rPr>
            <w:rStyle w:val="Hyperlink"/>
            <w:rFonts w:ascii="Arial" w:hAnsi="Arial" w:cs="Arial"/>
            <w:noProof/>
          </w:rPr>
          <w:t>4.6 Filter Data</w:t>
        </w:r>
        <w:r w:rsidR="004E16CA">
          <w:rPr>
            <w:noProof/>
            <w:webHidden/>
          </w:rPr>
          <w:tab/>
        </w:r>
        <w:r w:rsidR="004E16CA">
          <w:rPr>
            <w:noProof/>
            <w:webHidden/>
          </w:rPr>
          <w:fldChar w:fldCharType="begin"/>
        </w:r>
        <w:r w:rsidR="004E16CA">
          <w:rPr>
            <w:noProof/>
            <w:webHidden/>
          </w:rPr>
          <w:instrText xml:space="preserve"> PAGEREF _Toc16839556 \h </w:instrText>
        </w:r>
        <w:r w:rsidR="004E16CA">
          <w:rPr>
            <w:noProof/>
            <w:webHidden/>
          </w:rPr>
        </w:r>
        <w:r w:rsidR="004E16CA">
          <w:rPr>
            <w:noProof/>
            <w:webHidden/>
          </w:rPr>
          <w:fldChar w:fldCharType="separate"/>
        </w:r>
        <w:r w:rsidR="003E6B9D">
          <w:rPr>
            <w:noProof/>
            <w:webHidden/>
          </w:rPr>
          <w:t>19</w:t>
        </w:r>
        <w:r w:rsidR="004E16CA">
          <w:rPr>
            <w:noProof/>
            <w:webHidden/>
          </w:rPr>
          <w:fldChar w:fldCharType="end"/>
        </w:r>
      </w:hyperlink>
    </w:p>
    <w:p w14:paraId="138CD4DF" w14:textId="77777777" w:rsidR="004E16CA" w:rsidRDefault="00604FB2">
      <w:pPr>
        <w:pStyle w:val="TOC3"/>
        <w:tabs>
          <w:tab w:val="right" w:leader="dot" w:pos="8630"/>
        </w:tabs>
        <w:rPr>
          <w:rFonts w:eastAsiaTheme="minorEastAsia" w:cstheme="minorBidi"/>
          <w:noProof/>
          <w:sz w:val="22"/>
          <w:szCs w:val="22"/>
        </w:rPr>
      </w:pPr>
      <w:hyperlink w:anchor="_Toc16839557" w:history="1">
        <w:r w:rsidR="004E16CA" w:rsidRPr="004E16CA">
          <w:rPr>
            <w:rStyle w:val="Hyperlink"/>
            <w:rFonts w:ascii="Arial" w:hAnsi="Arial" w:cs="Arial"/>
            <w:bCs/>
            <w:noProof/>
          </w:rPr>
          <w:t>4.6.1 Standard JSAT’s Coded Tags</w:t>
        </w:r>
        <w:r w:rsidR="004E16CA">
          <w:rPr>
            <w:noProof/>
            <w:webHidden/>
          </w:rPr>
          <w:tab/>
        </w:r>
        <w:r w:rsidR="004E16CA">
          <w:rPr>
            <w:noProof/>
            <w:webHidden/>
          </w:rPr>
          <w:fldChar w:fldCharType="begin"/>
        </w:r>
        <w:r w:rsidR="004E16CA">
          <w:rPr>
            <w:noProof/>
            <w:webHidden/>
          </w:rPr>
          <w:instrText xml:space="preserve"> PAGEREF _Toc16839557 \h </w:instrText>
        </w:r>
        <w:r w:rsidR="004E16CA">
          <w:rPr>
            <w:noProof/>
            <w:webHidden/>
          </w:rPr>
        </w:r>
        <w:r w:rsidR="004E16CA">
          <w:rPr>
            <w:noProof/>
            <w:webHidden/>
          </w:rPr>
          <w:fldChar w:fldCharType="separate"/>
        </w:r>
        <w:r w:rsidR="003E6B9D">
          <w:rPr>
            <w:noProof/>
            <w:webHidden/>
          </w:rPr>
          <w:t>19</w:t>
        </w:r>
        <w:r w:rsidR="004E16CA">
          <w:rPr>
            <w:noProof/>
            <w:webHidden/>
          </w:rPr>
          <w:fldChar w:fldCharType="end"/>
        </w:r>
      </w:hyperlink>
    </w:p>
    <w:p w14:paraId="1CCF2E41" w14:textId="5281143F" w:rsidR="004E16CA" w:rsidRDefault="00604FB2">
      <w:pPr>
        <w:pStyle w:val="TOC3"/>
        <w:tabs>
          <w:tab w:val="right" w:leader="dot" w:pos="8630"/>
        </w:tabs>
        <w:rPr>
          <w:rFonts w:eastAsiaTheme="minorEastAsia" w:cstheme="minorBidi"/>
          <w:noProof/>
          <w:sz w:val="22"/>
          <w:szCs w:val="22"/>
        </w:rPr>
      </w:pPr>
      <w:hyperlink w:anchor="_Toc16839558" w:history="1">
        <w:r w:rsidR="004E16CA" w:rsidRPr="0082588E">
          <w:rPr>
            <w:rStyle w:val="Hyperlink"/>
            <w:rFonts w:ascii="Arial" w:hAnsi="Arial" w:cs="Arial"/>
            <w:bCs/>
            <w:noProof/>
          </w:rPr>
          <w:t>4</w:t>
        </w:r>
        <w:r w:rsidR="004E16CA" w:rsidRPr="0082588E">
          <w:rPr>
            <w:rStyle w:val="Hyperlink"/>
            <w:rFonts w:ascii="Arial" w:hAnsi="Arial" w:cs="Arial"/>
            <w:noProof/>
          </w:rPr>
          <w:t>.6.2 Temperature and Depth Tags</w:t>
        </w:r>
        <w:r w:rsidR="004E16CA">
          <w:rPr>
            <w:noProof/>
            <w:webHidden/>
          </w:rPr>
          <w:tab/>
        </w:r>
        <w:r w:rsidR="004E16CA">
          <w:rPr>
            <w:noProof/>
            <w:webHidden/>
          </w:rPr>
          <w:fldChar w:fldCharType="begin"/>
        </w:r>
        <w:r w:rsidR="004E16CA">
          <w:rPr>
            <w:noProof/>
            <w:webHidden/>
          </w:rPr>
          <w:instrText xml:space="preserve"> PAGEREF _Toc16839558 \h </w:instrText>
        </w:r>
        <w:r w:rsidR="004E16CA">
          <w:rPr>
            <w:noProof/>
            <w:webHidden/>
          </w:rPr>
        </w:r>
        <w:r w:rsidR="004E16CA">
          <w:rPr>
            <w:noProof/>
            <w:webHidden/>
          </w:rPr>
          <w:fldChar w:fldCharType="separate"/>
        </w:r>
        <w:r w:rsidR="003E6B9D">
          <w:rPr>
            <w:noProof/>
            <w:webHidden/>
          </w:rPr>
          <w:t>20</w:t>
        </w:r>
        <w:r w:rsidR="004E16CA">
          <w:rPr>
            <w:noProof/>
            <w:webHidden/>
          </w:rPr>
          <w:fldChar w:fldCharType="end"/>
        </w:r>
      </w:hyperlink>
    </w:p>
    <w:p w14:paraId="532E32C7" w14:textId="77777777" w:rsidR="004E16CA" w:rsidRDefault="00604FB2">
      <w:pPr>
        <w:pStyle w:val="TOC4"/>
        <w:tabs>
          <w:tab w:val="right" w:leader="dot" w:pos="8630"/>
        </w:tabs>
        <w:rPr>
          <w:rFonts w:eastAsiaTheme="minorEastAsia" w:cstheme="minorBidi"/>
          <w:noProof/>
          <w:sz w:val="22"/>
          <w:szCs w:val="22"/>
        </w:rPr>
      </w:pPr>
      <w:hyperlink w:anchor="_Toc16839559" w:history="1">
        <w:r w:rsidR="004E16CA" w:rsidRPr="0082588E">
          <w:rPr>
            <w:rStyle w:val="Hyperlink"/>
            <w:rFonts w:ascii="Arial" w:hAnsi="Arial" w:cs="Arial"/>
            <w:noProof/>
          </w:rPr>
          <w:t>4.6.2.1 Barometric Pressure</w:t>
        </w:r>
        <w:r w:rsidR="004E16CA">
          <w:rPr>
            <w:noProof/>
            <w:webHidden/>
          </w:rPr>
          <w:tab/>
        </w:r>
        <w:r w:rsidR="004E16CA">
          <w:rPr>
            <w:noProof/>
            <w:webHidden/>
          </w:rPr>
          <w:fldChar w:fldCharType="begin"/>
        </w:r>
        <w:r w:rsidR="004E16CA">
          <w:rPr>
            <w:noProof/>
            <w:webHidden/>
          </w:rPr>
          <w:instrText xml:space="preserve"> PAGEREF _Toc16839559 \h </w:instrText>
        </w:r>
        <w:r w:rsidR="004E16CA">
          <w:rPr>
            <w:noProof/>
            <w:webHidden/>
          </w:rPr>
        </w:r>
        <w:r w:rsidR="004E16CA">
          <w:rPr>
            <w:noProof/>
            <w:webHidden/>
          </w:rPr>
          <w:fldChar w:fldCharType="separate"/>
        </w:r>
        <w:r w:rsidR="003E6B9D">
          <w:rPr>
            <w:noProof/>
            <w:webHidden/>
          </w:rPr>
          <w:t>20</w:t>
        </w:r>
        <w:r w:rsidR="004E16CA">
          <w:rPr>
            <w:noProof/>
            <w:webHidden/>
          </w:rPr>
          <w:fldChar w:fldCharType="end"/>
        </w:r>
      </w:hyperlink>
    </w:p>
    <w:p w14:paraId="2E5EDADB" w14:textId="77777777" w:rsidR="004E16CA" w:rsidRDefault="00604FB2">
      <w:pPr>
        <w:pStyle w:val="TOC4"/>
        <w:tabs>
          <w:tab w:val="right" w:leader="dot" w:pos="8630"/>
        </w:tabs>
        <w:rPr>
          <w:rFonts w:eastAsiaTheme="minorEastAsia" w:cstheme="minorBidi"/>
          <w:noProof/>
          <w:sz w:val="22"/>
          <w:szCs w:val="22"/>
        </w:rPr>
      </w:pPr>
      <w:hyperlink w:anchor="_Toc16839560" w:history="1">
        <w:r w:rsidR="004E16CA" w:rsidRPr="0082588E">
          <w:rPr>
            <w:rStyle w:val="Hyperlink"/>
            <w:rFonts w:ascii="Arial" w:hAnsi="Arial" w:cs="Arial"/>
            <w:noProof/>
          </w:rPr>
          <w:t>4.6.2.2 Depth Temperature Tag Code List</w:t>
        </w:r>
        <w:r w:rsidR="004E16CA">
          <w:rPr>
            <w:noProof/>
            <w:webHidden/>
          </w:rPr>
          <w:tab/>
        </w:r>
        <w:r w:rsidR="004E16CA">
          <w:rPr>
            <w:noProof/>
            <w:webHidden/>
          </w:rPr>
          <w:fldChar w:fldCharType="begin"/>
        </w:r>
        <w:r w:rsidR="004E16CA">
          <w:rPr>
            <w:noProof/>
            <w:webHidden/>
          </w:rPr>
          <w:instrText xml:space="preserve"> PAGEREF _Toc16839560 \h </w:instrText>
        </w:r>
        <w:r w:rsidR="004E16CA">
          <w:rPr>
            <w:noProof/>
            <w:webHidden/>
          </w:rPr>
        </w:r>
        <w:r w:rsidR="004E16CA">
          <w:rPr>
            <w:noProof/>
            <w:webHidden/>
          </w:rPr>
          <w:fldChar w:fldCharType="separate"/>
        </w:r>
        <w:r w:rsidR="003E6B9D">
          <w:rPr>
            <w:noProof/>
            <w:webHidden/>
          </w:rPr>
          <w:t>21</w:t>
        </w:r>
        <w:r w:rsidR="004E16CA">
          <w:rPr>
            <w:noProof/>
            <w:webHidden/>
          </w:rPr>
          <w:fldChar w:fldCharType="end"/>
        </w:r>
      </w:hyperlink>
    </w:p>
    <w:p w14:paraId="07FEBFE1" w14:textId="77777777" w:rsidR="004E16CA" w:rsidRDefault="00604FB2" w:rsidP="004E16CA">
      <w:pPr>
        <w:pStyle w:val="TOC1"/>
        <w:rPr>
          <w:rFonts w:asciiTheme="minorHAnsi" w:eastAsiaTheme="minorEastAsia" w:hAnsiTheme="minorHAnsi" w:cstheme="minorBidi"/>
          <w:b/>
          <w:sz w:val="22"/>
          <w:szCs w:val="22"/>
        </w:rPr>
      </w:pPr>
      <w:hyperlink w:anchor="_Toc16839561" w:history="1">
        <w:r w:rsidR="004E16CA" w:rsidRPr="0082588E">
          <w:rPr>
            <w:rStyle w:val="Hyperlink"/>
          </w:rPr>
          <w:t>5.0 Filter Data File Format</w:t>
        </w:r>
        <w:r w:rsidR="004E16CA">
          <w:rPr>
            <w:webHidden/>
          </w:rPr>
          <w:tab/>
        </w:r>
        <w:r w:rsidR="004E16CA">
          <w:rPr>
            <w:webHidden/>
          </w:rPr>
          <w:fldChar w:fldCharType="begin"/>
        </w:r>
        <w:r w:rsidR="004E16CA">
          <w:rPr>
            <w:webHidden/>
          </w:rPr>
          <w:instrText xml:space="preserve"> PAGEREF _Toc16839561 \h </w:instrText>
        </w:r>
        <w:r w:rsidR="004E16CA">
          <w:rPr>
            <w:webHidden/>
          </w:rPr>
        </w:r>
        <w:r w:rsidR="004E16CA">
          <w:rPr>
            <w:webHidden/>
          </w:rPr>
          <w:fldChar w:fldCharType="separate"/>
        </w:r>
        <w:r w:rsidR="003E6B9D">
          <w:rPr>
            <w:webHidden/>
          </w:rPr>
          <w:t>21</w:t>
        </w:r>
        <w:r w:rsidR="004E16CA">
          <w:rPr>
            <w:webHidden/>
          </w:rPr>
          <w:fldChar w:fldCharType="end"/>
        </w:r>
      </w:hyperlink>
    </w:p>
    <w:p w14:paraId="5313D6AE" w14:textId="77777777" w:rsidR="004E16CA" w:rsidRDefault="00604FB2">
      <w:pPr>
        <w:pStyle w:val="TOC2"/>
        <w:tabs>
          <w:tab w:val="right" w:leader="dot" w:pos="8630"/>
        </w:tabs>
        <w:rPr>
          <w:rFonts w:eastAsiaTheme="minorEastAsia" w:cstheme="minorBidi"/>
          <w:b w:val="0"/>
          <w:bCs w:val="0"/>
          <w:noProof/>
          <w:sz w:val="22"/>
          <w:szCs w:val="22"/>
        </w:rPr>
      </w:pPr>
      <w:hyperlink w:anchor="_Toc16839562" w:history="1">
        <w:r w:rsidR="004E16CA" w:rsidRPr="0082588E">
          <w:rPr>
            <w:rStyle w:val="Hyperlink"/>
            <w:rFonts w:ascii="Arial" w:hAnsi="Arial" w:cs="Arial"/>
            <w:noProof/>
          </w:rPr>
          <w:t>5.1 Filter File Output Type 1</w:t>
        </w:r>
        <w:r w:rsidR="004E16CA">
          <w:rPr>
            <w:noProof/>
            <w:webHidden/>
          </w:rPr>
          <w:tab/>
        </w:r>
        <w:r w:rsidR="004E16CA">
          <w:rPr>
            <w:noProof/>
            <w:webHidden/>
          </w:rPr>
          <w:fldChar w:fldCharType="begin"/>
        </w:r>
        <w:r w:rsidR="004E16CA">
          <w:rPr>
            <w:noProof/>
            <w:webHidden/>
          </w:rPr>
          <w:instrText xml:space="preserve"> PAGEREF _Toc16839562 \h </w:instrText>
        </w:r>
        <w:r w:rsidR="004E16CA">
          <w:rPr>
            <w:noProof/>
            <w:webHidden/>
          </w:rPr>
        </w:r>
        <w:r w:rsidR="004E16CA">
          <w:rPr>
            <w:noProof/>
            <w:webHidden/>
          </w:rPr>
          <w:fldChar w:fldCharType="separate"/>
        </w:r>
        <w:r w:rsidR="003E6B9D">
          <w:rPr>
            <w:noProof/>
            <w:webHidden/>
          </w:rPr>
          <w:t>21</w:t>
        </w:r>
        <w:r w:rsidR="004E16CA">
          <w:rPr>
            <w:noProof/>
            <w:webHidden/>
          </w:rPr>
          <w:fldChar w:fldCharType="end"/>
        </w:r>
      </w:hyperlink>
    </w:p>
    <w:p w14:paraId="3B1FB70A" w14:textId="77777777" w:rsidR="004E16CA" w:rsidRDefault="00604FB2">
      <w:pPr>
        <w:pStyle w:val="TOC2"/>
        <w:tabs>
          <w:tab w:val="right" w:leader="dot" w:pos="8630"/>
        </w:tabs>
        <w:rPr>
          <w:rFonts w:eastAsiaTheme="minorEastAsia" w:cstheme="minorBidi"/>
          <w:b w:val="0"/>
          <w:bCs w:val="0"/>
          <w:noProof/>
          <w:sz w:val="22"/>
          <w:szCs w:val="22"/>
        </w:rPr>
      </w:pPr>
      <w:hyperlink w:anchor="_Toc16839563" w:history="1">
        <w:r w:rsidR="004E16CA" w:rsidRPr="0082588E">
          <w:rPr>
            <w:rStyle w:val="Hyperlink"/>
            <w:rFonts w:ascii="Arial" w:hAnsi="Arial" w:cs="Arial"/>
            <w:noProof/>
          </w:rPr>
          <w:t>5.2 Filter File Output Type 2</w:t>
        </w:r>
        <w:r w:rsidR="004E16CA">
          <w:rPr>
            <w:noProof/>
            <w:webHidden/>
          </w:rPr>
          <w:tab/>
        </w:r>
        <w:r w:rsidR="004E16CA">
          <w:rPr>
            <w:noProof/>
            <w:webHidden/>
          </w:rPr>
          <w:fldChar w:fldCharType="begin"/>
        </w:r>
        <w:r w:rsidR="004E16CA">
          <w:rPr>
            <w:noProof/>
            <w:webHidden/>
          </w:rPr>
          <w:instrText xml:space="preserve"> PAGEREF _Toc16839563 \h </w:instrText>
        </w:r>
        <w:r w:rsidR="004E16CA">
          <w:rPr>
            <w:noProof/>
            <w:webHidden/>
          </w:rPr>
        </w:r>
        <w:r w:rsidR="004E16CA">
          <w:rPr>
            <w:noProof/>
            <w:webHidden/>
          </w:rPr>
          <w:fldChar w:fldCharType="separate"/>
        </w:r>
        <w:r w:rsidR="003E6B9D">
          <w:rPr>
            <w:noProof/>
            <w:webHidden/>
          </w:rPr>
          <w:t>22</w:t>
        </w:r>
        <w:r w:rsidR="004E16CA">
          <w:rPr>
            <w:noProof/>
            <w:webHidden/>
          </w:rPr>
          <w:fldChar w:fldCharType="end"/>
        </w:r>
      </w:hyperlink>
    </w:p>
    <w:p w14:paraId="4ABDCEB4" w14:textId="77777777" w:rsidR="004E16CA" w:rsidRDefault="00604FB2">
      <w:pPr>
        <w:pStyle w:val="TOC2"/>
        <w:tabs>
          <w:tab w:val="right" w:leader="dot" w:pos="8630"/>
        </w:tabs>
        <w:rPr>
          <w:rFonts w:eastAsiaTheme="minorEastAsia" w:cstheme="minorBidi"/>
          <w:b w:val="0"/>
          <w:bCs w:val="0"/>
          <w:noProof/>
          <w:sz w:val="22"/>
          <w:szCs w:val="22"/>
        </w:rPr>
      </w:pPr>
      <w:hyperlink w:anchor="_Toc16839564" w:history="1">
        <w:r w:rsidR="004E16CA" w:rsidRPr="0082588E">
          <w:rPr>
            <w:rStyle w:val="Hyperlink"/>
            <w:rFonts w:ascii="Arial" w:hAnsi="Arial" w:cs="Arial"/>
            <w:noProof/>
          </w:rPr>
          <w:t>5.3 Filter File Output Type 3</w:t>
        </w:r>
        <w:r w:rsidR="004E16CA">
          <w:rPr>
            <w:noProof/>
            <w:webHidden/>
          </w:rPr>
          <w:tab/>
        </w:r>
        <w:r w:rsidR="004E16CA">
          <w:rPr>
            <w:noProof/>
            <w:webHidden/>
          </w:rPr>
          <w:fldChar w:fldCharType="begin"/>
        </w:r>
        <w:r w:rsidR="004E16CA">
          <w:rPr>
            <w:noProof/>
            <w:webHidden/>
          </w:rPr>
          <w:instrText xml:space="preserve"> PAGEREF _Toc16839564 \h </w:instrText>
        </w:r>
        <w:r w:rsidR="004E16CA">
          <w:rPr>
            <w:noProof/>
            <w:webHidden/>
          </w:rPr>
        </w:r>
        <w:r w:rsidR="004E16CA">
          <w:rPr>
            <w:noProof/>
            <w:webHidden/>
          </w:rPr>
          <w:fldChar w:fldCharType="separate"/>
        </w:r>
        <w:r w:rsidR="003E6B9D">
          <w:rPr>
            <w:noProof/>
            <w:webHidden/>
          </w:rPr>
          <w:t>25</w:t>
        </w:r>
        <w:r w:rsidR="004E16CA">
          <w:rPr>
            <w:noProof/>
            <w:webHidden/>
          </w:rPr>
          <w:fldChar w:fldCharType="end"/>
        </w:r>
      </w:hyperlink>
    </w:p>
    <w:p w14:paraId="6EAFA196" w14:textId="77777777" w:rsidR="004E16CA" w:rsidRDefault="00604FB2">
      <w:pPr>
        <w:pStyle w:val="TOC2"/>
        <w:tabs>
          <w:tab w:val="right" w:leader="dot" w:pos="8630"/>
        </w:tabs>
        <w:rPr>
          <w:rFonts w:eastAsiaTheme="minorEastAsia" w:cstheme="minorBidi"/>
          <w:b w:val="0"/>
          <w:bCs w:val="0"/>
          <w:noProof/>
          <w:sz w:val="22"/>
          <w:szCs w:val="22"/>
        </w:rPr>
      </w:pPr>
      <w:hyperlink w:anchor="_Toc16839565" w:history="1">
        <w:r w:rsidR="004E16CA" w:rsidRPr="0082588E">
          <w:rPr>
            <w:rStyle w:val="Hyperlink"/>
            <w:rFonts w:ascii="Arial" w:hAnsi="Arial" w:cs="Arial"/>
            <w:noProof/>
          </w:rPr>
          <w:t>5.4 Filter File Output Type 4</w:t>
        </w:r>
        <w:r w:rsidR="004E16CA">
          <w:rPr>
            <w:noProof/>
            <w:webHidden/>
          </w:rPr>
          <w:tab/>
        </w:r>
        <w:r w:rsidR="004E16CA">
          <w:rPr>
            <w:noProof/>
            <w:webHidden/>
          </w:rPr>
          <w:fldChar w:fldCharType="begin"/>
        </w:r>
        <w:r w:rsidR="004E16CA">
          <w:rPr>
            <w:noProof/>
            <w:webHidden/>
          </w:rPr>
          <w:instrText xml:space="preserve"> PAGEREF _Toc16839565 \h </w:instrText>
        </w:r>
        <w:r w:rsidR="004E16CA">
          <w:rPr>
            <w:noProof/>
            <w:webHidden/>
          </w:rPr>
        </w:r>
        <w:r w:rsidR="004E16CA">
          <w:rPr>
            <w:noProof/>
            <w:webHidden/>
          </w:rPr>
          <w:fldChar w:fldCharType="separate"/>
        </w:r>
        <w:r w:rsidR="003E6B9D">
          <w:rPr>
            <w:noProof/>
            <w:webHidden/>
          </w:rPr>
          <w:t>26</w:t>
        </w:r>
        <w:r w:rsidR="004E16CA">
          <w:rPr>
            <w:noProof/>
            <w:webHidden/>
          </w:rPr>
          <w:fldChar w:fldCharType="end"/>
        </w:r>
      </w:hyperlink>
    </w:p>
    <w:p w14:paraId="62D6DB4B" w14:textId="77777777" w:rsidR="004E16CA" w:rsidRDefault="00604FB2">
      <w:pPr>
        <w:pStyle w:val="TOC2"/>
        <w:tabs>
          <w:tab w:val="right" w:leader="dot" w:pos="8630"/>
        </w:tabs>
        <w:rPr>
          <w:rFonts w:eastAsiaTheme="minorEastAsia" w:cstheme="minorBidi"/>
          <w:b w:val="0"/>
          <w:bCs w:val="0"/>
          <w:noProof/>
          <w:sz w:val="22"/>
          <w:szCs w:val="22"/>
        </w:rPr>
      </w:pPr>
      <w:hyperlink w:anchor="_Toc16839566" w:history="1">
        <w:r w:rsidR="004E16CA" w:rsidRPr="0082588E">
          <w:rPr>
            <w:rStyle w:val="Hyperlink"/>
            <w:rFonts w:ascii="Arial" w:hAnsi="Arial" w:cs="Arial"/>
            <w:noProof/>
          </w:rPr>
          <w:t>5.5 Filter File Output Type 5</w:t>
        </w:r>
        <w:r w:rsidR="004E16CA">
          <w:rPr>
            <w:noProof/>
            <w:webHidden/>
          </w:rPr>
          <w:tab/>
        </w:r>
        <w:r w:rsidR="004E16CA">
          <w:rPr>
            <w:noProof/>
            <w:webHidden/>
          </w:rPr>
          <w:fldChar w:fldCharType="begin"/>
        </w:r>
        <w:r w:rsidR="004E16CA">
          <w:rPr>
            <w:noProof/>
            <w:webHidden/>
          </w:rPr>
          <w:instrText xml:space="preserve"> PAGEREF _Toc16839566 \h </w:instrText>
        </w:r>
        <w:r w:rsidR="004E16CA">
          <w:rPr>
            <w:noProof/>
            <w:webHidden/>
          </w:rPr>
        </w:r>
        <w:r w:rsidR="004E16CA">
          <w:rPr>
            <w:noProof/>
            <w:webHidden/>
          </w:rPr>
          <w:fldChar w:fldCharType="separate"/>
        </w:r>
        <w:r w:rsidR="003E6B9D">
          <w:rPr>
            <w:noProof/>
            <w:webHidden/>
          </w:rPr>
          <w:t>26</w:t>
        </w:r>
        <w:r w:rsidR="004E16CA">
          <w:rPr>
            <w:noProof/>
            <w:webHidden/>
          </w:rPr>
          <w:fldChar w:fldCharType="end"/>
        </w:r>
      </w:hyperlink>
    </w:p>
    <w:p w14:paraId="67A7CA59" w14:textId="77777777" w:rsidR="004E16CA" w:rsidRDefault="00604FB2">
      <w:pPr>
        <w:pStyle w:val="TOC2"/>
        <w:tabs>
          <w:tab w:val="right" w:leader="dot" w:pos="8630"/>
        </w:tabs>
        <w:rPr>
          <w:rFonts w:eastAsiaTheme="minorEastAsia" w:cstheme="minorBidi"/>
          <w:b w:val="0"/>
          <w:bCs w:val="0"/>
          <w:noProof/>
          <w:sz w:val="22"/>
          <w:szCs w:val="22"/>
        </w:rPr>
      </w:pPr>
      <w:hyperlink w:anchor="_Toc16839567" w:history="1">
        <w:r w:rsidR="004E16CA" w:rsidRPr="0082588E">
          <w:rPr>
            <w:rStyle w:val="Hyperlink"/>
            <w:rFonts w:ascii="Arial" w:hAnsi="Arial" w:cs="Arial"/>
            <w:noProof/>
          </w:rPr>
          <w:t>5.6 Additional Output for Temperature and Depth Tags</w:t>
        </w:r>
        <w:r w:rsidR="004E16CA">
          <w:rPr>
            <w:noProof/>
            <w:webHidden/>
          </w:rPr>
          <w:tab/>
        </w:r>
        <w:r w:rsidR="004E16CA">
          <w:rPr>
            <w:noProof/>
            <w:webHidden/>
          </w:rPr>
          <w:fldChar w:fldCharType="begin"/>
        </w:r>
        <w:r w:rsidR="004E16CA">
          <w:rPr>
            <w:noProof/>
            <w:webHidden/>
          </w:rPr>
          <w:instrText xml:space="preserve"> PAGEREF _Toc16839567 \h </w:instrText>
        </w:r>
        <w:r w:rsidR="004E16CA">
          <w:rPr>
            <w:noProof/>
            <w:webHidden/>
          </w:rPr>
        </w:r>
        <w:r w:rsidR="004E16CA">
          <w:rPr>
            <w:noProof/>
            <w:webHidden/>
          </w:rPr>
          <w:fldChar w:fldCharType="separate"/>
        </w:r>
        <w:r w:rsidR="003E6B9D">
          <w:rPr>
            <w:noProof/>
            <w:webHidden/>
          </w:rPr>
          <w:t>28</w:t>
        </w:r>
        <w:r w:rsidR="004E16CA">
          <w:rPr>
            <w:noProof/>
            <w:webHidden/>
          </w:rPr>
          <w:fldChar w:fldCharType="end"/>
        </w:r>
      </w:hyperlink>
    </w:p>
    <w:p w14:paraId="2B0AAD12" w14:textId="77777777" w:rsidR="004E16CA" w:rsidRDefault="00604FB2">
      <w:pPr>
        <w:pStyle w:val="TOC3"/>
        <w:tabs>
          <w:tab w:val="right" w:leader="dot" w:pos="8630"/>
        </w:tabs>
        <w:rPr>
          <w:rFonts w:eastAsiaTheme="minorEastAsia" w:cstheme="minorBidi"/>
          <w:noProof/>
          <w:sz w:val="22"/>
          <w:szCs w:val="22"/>
        </w:rPr>
      </w:pPr>
      <w:hyperlink w:anchor="_Toc16839568" w:history="1">
        <w:r w:rsidR="004E16CA" w:rsidRPr="0082588E">
          <w:rPr>
            <w:rStyle w:val="Hyperlink"/>
            <w:rFonts w:ascii="Arial" w:hAnsi="Arial" w:cs="Arial"/>
            <w:noProof/>
          </w:rPr>
          <w:t>5.6.1 Data Appended to Filter File Output Type 2</w:t>
        </w:r>
        <w:r w:rsidR="004E16CA">
          <w:rPr>
            <w:noProof/>
            <w:webHidden/>
          </w:rPr>
          <w:tab/>
        </w:r>
        <w:r w:rsidR="004E16CA">
          <w:rPr>
            <w:noProof/>
            <w:webHidden/>
          </w:rPr>
          <w:fldChar w:fldCharType="begin"/>
        </w:r>
        <w:r w:rsidR="004E16CA">
          <w:rPr>
            <w:noProof/>
            <w:webHidden/>
          </w:rPr>
          <w:instrText xml:space="preserve"> PAGEREF _Toc16839568 \h </w:instrText>
        </w:r>
        <w:r w:rsidR="004E16CA">
          <w:rPr>
            <w:noProof/>
            <w:webHidden/>
          </w:rPr>
        </w:r>
        <w:r w:rsidR="004E16CA">
          <w:rPr>
            <w:noProof/>
            <w:webHidden/>
          </w:rPr>
          <w:fldChar w:fldCharType="separate"/>
        </w:r>
        <w:r w:rsidR="003E6B9D">
          <w:rPr>
            <w:noProof/>
            <w:webHidden/>
          </w:rPr>
          <w:t>28</w:t>
        </w:r>
        <w:r w:rsidR="004E16CA">
          <w:rPr>
            <w:noProof/>
            <w:webHidden/>
          </w:rPr>
          <w:fldChar w:fldCharType="end"/>
        </w:r>
      </w:hyperlink>
    </w:p>
    <w:p w14:paraId="539E653A" w14:textId="77777777" w:rsidR="004E16CA" w:rsidRDefault="00604FB2">
      <w:pPr>
        <w:pStyle w:val="TOC3"/>
        <w:tabs>
          <w:tab w:val="right" w:leader="dot" w:pos="8630"/>
        </w:tabs>
        <w:rPr>
          <w:rFonts w:eastAsiaTheme="minorEastAsia" w:cstheme="minorBidi"/>
          <w:noProof/>
          <w:sz w:val="22"/>
          <w:szCs w:val="22"/>
        </w:rPr>
      </w:pPr>
      <w:hyperlink w:anchor="_Toc16839569" w:history="1">
        <w:r w:rsidR="004E16CA" w:rsidRPr="0082588E">
          <w:rPr>
            <w:rStyle w:val="Hyperlink"/>
            <w:rFonts w:ascii="Arial" w:hAnsi="Arial" w:cs="Arial"/>
            <w:noProof/>
          </w:rPr>
          <w:t>5.6.2 Data Appended to Filter File Output Type 4</w:t>
        </w:r>
        <w:r w:rsidR="004E16CA">
          <w:rPr>
            <w:noProof/>
            <w:webHidden/>
          </w:rPr>
          <w:tab/>
        </w:r>
        <w:r w:rsidR="004E16CA">
          <w:rPr>
            <w:noProof/>
            <w:webHidden/>
          </w:rPr>
          <w:fldChar w:fldCharType="begin"/>
        </w:r>
        <w:r w:rsidR="004E16CA">
          <w:rPr>
            <w:noProof/>
            <w:webHidden/>
          </w:rPr>
          <w:instrText xml:space="preserve"> PAGEREF _Toc16839569 \h </w:instrText>
        </w:r>
        <w:r w:rsidR="004E16CA">
          <w:rPr>
            <w:noProof/>
            <w:webHidden/>
          </w:rPr>
        </w:r>
        <w:r w:rsidR="004E16CA">
          <w:rPr>
            <w:noProof/>
            <w:webHidden/>
          </w:rPr>
          <w:fldChar w:fldCharType="separate"/>
        </w:r>
        <w:r w:rsidR="003E6B9D">
          <w:rPr>
            <w:noProof/>
            <w:webHidden/>
          </w:rPr>
          <w:t>30</w:t>
        </w:r>
        <w:r w:rsidR="004E16CA">
          <w:rPr>
            <w:noProof/>
            <w:webHidden/>
          </w:rPr>
          <w:fldChar w:fldCharType="end"/>
        </w:r>
      </w:hyperlink>
    </w:p>
    <w:p w14:paraId="7E9E4C2A" w14:textId="77777777" w:rsidR="004E16CA" w:rsidRDefault="00604FB2">
      <w:pPr>
        <w:pStyle w:val="TOC3"/>
        <w:tabs>
          <w:tab w:val="right" w:leader="dot" w:pos="8630"/>
        </w:tabs>
        <w:rPr>
          <w:rFonts w:eastAsiaTheme="minorEastAsia" w:cstheme="minorBidi"/>
          <w:noProof/>
          <w:sz w:val="22"/>
          <w:szCs w:val="22"/>
        </w:rPr>
      </w:pPr>
      <w:hyperlink w:anchor="_Toc16839570" w:history="1">
        <w:r w:rsidR="004E16CA" w:rsidRPr="0082588E">
          <w:rPr>
            <w:rStyle w:val="Hyperlink"/>
            <w:rFonts w:ascii="Arial" w:hAnsi="Arial" w:cs="Arial"/>
            <w:noProof/>
          </w:rPr>
          <w:t>5.6.3 Data Appended to Filter File Output Type 5</w:t>
        </w:r>
        <w:r w:rsidR="004E16CA">
          <w:rPr>
            <w:noProof/>
            <w:webHidden/>
          </w:rPr>
          <w:tab/>
        </w:r>
        <w:r w:rsidR="004E16CA">
          <w:rPr>
            <w:noProof/>
            <w:webHidden/>
          </w:rPr>
          <w:fldChar w:fldCharType="begin"/>
        </w:r>
        <w:r w:rsidR="004E16CA">
          <w:rPr>
            <w:noProof/>
            <w:webHidden/>
          </w:rPr>
          <w:instrText xml:space="preserve"> PAGEREF _Toc16839570 \h </w:instrText>
        </w:r>
        <w:r w:rsidR="004E16CA">
          <w:rPr>
            <w:noProof/>
            <w:webHidden/>
          </w:rPr>
        </w:r>
        <w:r w:rsidR="004E16CA">
          <w:rPr>
            <w:noProof/>
            <w:webHidden/>
          </w:rPr>
          <w:fldChar w:fldCharType="separate"/>
        </w:r>
        <w:r w:rsidR="003E6B9D">
          <w:rPr>
            <w:noProof/>
            <w:webHidden/>
          </w:rPr>
          <w:t>31</w:t>
        </w:r>
        <w:r w:rsidR="004E16CA">
          <w:rPr>
            <w:noProof/>
            <w:webHidden/>
          </w:rPr>
          <w:fldChar w:fldCharType="end"/>
        </w:r>
      </w:hyperlink>
    </w:p>
    <w:p w14:paraId="19DCEF41" w14:textId="77777777" w:rsidR="004E16CA" w:rsidRDefault="00604FB2">
      <w:pPr>
        <w:pStyle w:val="TOC3"/>
        <w:tabs>
          <w:tab w:val="right" w:leader="dot" w:pos="8630"/>
        </w:tabs>
        <w:rPr>
          <w:rFonts w:eastAsiaTheme="minorEastAsia" w:cstheme="minorBidi"/>
          <w:noProof/>
          <w:sz w:val="22"/>
          <w:szCs w:val="22"/>
        </w:rPr>
      </w:pPr>
      <w:hyperlink w:anchor="_Toc16839571" w:history="1">
        <w:r w:rsidR="004E16CA" w:rsidRPr="0082588E">
          <w:rPr>
            <w:rStyle w:val="Hyperlink"/>
            <w:rFonts w:ascii="Arial" w:hAnsi="Arial" w:cs="Arial"/>
            <w:noProof/>
          </w:rPr>
          <w:t>5.6.4 Additional Filter File Output Type 6</w:t>
        </w:r>
        <w:r w:rsidR="004E16CA">
          <w:rPr>
            <w:noProof/>
            <w:webHidden/>
          </w:rPr>
          <w:tab/>
        </w:r>
        <w:r w:rsidR="004E16CA">
          <w:rPr>
            <w:noProof/>
            <w:webHidden/>
          </w:rPr>
          <w:fldChar w:fldCharType="begin"/>
        </w:r>
        <w:r w:rsidR="004E16CA">
          <w:rPr>
            <w:noProof/>
            <w:webHidden/>
          </w:rPr>
          <w:instrText xml:space="preserve"> PAGEREF _Toc16839571 \h </w:instrText>
        </w:r>
        <w:r w:rsidR="004E16CA">
          <w:rPr>
            <w:noProof/>
            <w:webHidden/>
          </w:rPr>
        </w:r>
        <w:r w:rsidR="004E16CA">
          <w:rPr>
            <w:noProof/>
            <w:webHidden/>
          </w:rPr>
          <w:fldChar w:fldCharType="separate"/>
        </w:r>
        <w:r w:rsidR="003E6B9D">
          <w:rPr>
            <w:noProof/>
            <w:webHidden/>
          </w:rPr>
          <w:t>32</w:t>
        </w:r>
        <w:r w:rsidR="004E16CA">
          <w:rPr>
            <w:noProof/>
            <w:webHidden/>
          </w:rPr>
          <w:fldChar w:fldCharType="end"/>
        </w:r>
      </w:hyperlink>
    </w:p>
    <w:p w14:paraId="4BD35E2A" w14:textId="77777777" w:rsidR="004E16CA" w:rsidRDefault="00604FB2" w:rsidP="004E16CA">
      <w:pPr>
        <w:pStyle w:val="TOC1"/>
        <w:rPr>
          <w:rFonts w:asciiTheme="minorHAnsi" w:eastAsiaTheme="minorEastAsia" w:hAnsiTheme="minorHAnsi" w:cstheme="minorBidi"/>
          <w:b/>
          <w:sz w:val="22"/>
          <w:szCs w:val="22"/>
        </w:rPr>
      </w:pPr>
      <w:hyperlink w:anchor="_Toc16839572" w:history="1">
        <w:r w:rsidR="004E16CA" w:rsidRPr="0082588E">
          <w:rPr>
            <w:rStyle w:val="Hyperlink"/>
          </w:rPr>
          <w:t>6.0</w:t>
        </w:r>
        <w:r w:rsidR="004E16CA" w:rsidRPr="0082588E">
          <w:rPr>
            <w:rStyle w:val="Hyperlink"/>
            <w:i/>
          </w:rPr>
          <w:t xml:space="preserve"> Triton’s</w:t>
        </w:r>
        <w:r w:rsidR="004E16CA" w:rsidRPr="0082588E">
          <w:rPr>
            <w:rStyle w:val="Hyperlink"/>
          </w:rPr>
          <w:t xml:space="preserve"> Remote Communicator - Remote Offload Tool</w:t>
        </w:r>
        <w:r w:rsidR="004E16CA">
          <w:rPr>
            <w:webHidden/>
          </w:rPr>
          <w:tab/>
        </w:r>
        <w:r w:rsidR="004E16CA">
          <w:rPr>
            <w:webHidden/>
          </w:rPr>
          <w:fldChar w:fldCharType="begin"/>
        </w:r>
        <w:r w:rsidR="004E16CA">
          <w:rPr>
            <w:webHidden/>
          </w:rPr>
          <w:instrText xml:space="preserve"> PAGEREF _Toc16839572 \h </w:instrText>
        </w:r>
        <w:r w:rsidR="004E16CA">
          <w:rPr>
            <w:webHidden/>
          </w:rPr>
        </w:r>
        <w:r w:rsidR="004E16CA">
          <w:rPr>
            <w:webHidden/>
          </w:rPr>
          <w:fldChar w:fldCharType="separate"/>
        </w:r>
        <w:r w:rsidR="003E6B9D">
          <w:rPr>
            <w:webHidden/>
          </w:rPr>
          <w:t>35</w:t>
        </w:r>
        <w:r w:rsidR="004E16CA">
          <w:rPr>
            <w:webHidden/>
          </w:rPr>
          <w:fldChar w:fldCharType="end"/>
        </w:r>
      </w:hyperlink>
    </w:p>
    <w:p w14:paraId="06D04B07" w14:textId="77777777" w:rsidR="004E16CA" w:rsidRDefault="00604FB2">
      <w:pPr>
        <w:pStyle w:val="TOC2"/>
        <w:tabs>
          <w:tab w:val="right" w:leader="dot" w:pos="8630"/>
        </w:tabs>
        <w:rPr>
          <w:rFonts w:eastAsiaTheme="minorEastAsia" w:cstheme="minorBidi"/>
          <w:b w:val="0"/>
          <w:bCs w:val="0"/>
          <w:noProof/>
          <w:sz w:val="22"/>
          <w:szCs w:val="22"/>
        </w:rPr>
      </w:pPr>
      <w:hyperlink w:anchor="_Toc16839573" w:history="1">
        <w:r w:rsidR="004E16CA" w:rsidRPr="0082588E">
          <w:rPr>
            <w:rStyle w:val="Hyperlink"/>
            <w:rFonts w:ascii="Arial" w:hAnsi="Arial" w:cs="Arial"/>
            <w:noProof/>
          </w:rPr>
          <w:t>6.1 Main Command Window</w:t>
        </w:r>
        <w:r w:rsidR="004E16CA">
          <w:rPr>
            <w:noProof/>
            <w:webHidden/>
          </w:rPr>
          <w:tab/>
        </w:r>
        <w:r w:rsidR="004E16CA">
          <w:rPr>
            <w:noProof/>
            <w:webHidden/>
          </w:rPr>
          <w:fldChar w:fldCharType="begin"/>
        </w:r>
        <w:r w:rsidR="004E16CA">
          <w:rPr>
            <w:noProof/>
            <w:webHidden/>
          </w:rPr>
          <w:instrText xml:space="preserve"> PAGEREF _Toc16839573 \h </w:instrText>
        </w:r>
        <w:r w:rsidR="004E16CA">
          <w:rPr>
            <w:noProof/>
            <w:webHidden/>
          </w:rPr>
        </w:r>
        <w:r w:rsidR="004E16CA">
          <w:rPr>
            <w:noProof/>
            <w:webHidden/>
          </w:rPr>
          <w:fldChar w:fldCharType="separate"/>
        </w:r>
        <w:r w:rsidR="003E6B9D">
          <w:rPr>
            <w:noProof/>
            <w:webHidden/>
          </w:rPr>
          <w:t>35</w:t>
        </w:r>
        <w:r w:rsidR="004E16CA">
          <w:rPr>
            <w:noProof/>
            <w:webHidden/>
          </w:rPr>
          <w:fldChar w:fldCharType="end"/>
        </w:r>
      </w:hyperlink>
    </w:p>
    <w:p w14:paraId="7FDAEFE1" w14:textId="77777777" w:rsidR="004E16CA" w:rsidRDefault="00604FB2">
      <w:pPr>
        <w:pStyle w:val="TOC2"/>
        <w:tabs>
          <w:tab w:val="right" w:leader="dot" w:pos="8630"/>
        </w:tabs>
        <w:rPr>
          <w:rFonts w:eastAsiaTheme="minorEastAsia" w:cstheme="minorBidi"/>
          <w:b w:val="0"/>
          <w:bCs w:val="0"/>
          <w:noProof/>
          <w:sz w:val="22"/>
          <w:szCs w:val="22"/>
        </w:rPr>
      </w:pPr>
      <w:hyperlink w:anchor="_Toc16839574" w:history="1">
        <w:r w:rsidR="004E16CA" w:rsidRPr="0082588E">
          <w:rPr>
            <w:rStyle w:val="Hyperlink"/>
            <w:rFonts w:ascii="Arial" w:hAnsi="Arial" w:cs="Arial"/>
            <w:noProof/>
          </w:rPr>
          <w:t>6.2 Remote Connect via TCP/IP</w:t>
        </w:r>
        <w:r w:rsidR="004E16CA">
          <w:rPr>
            <w:noProof/>
            <w:webHidden/>
          </w:rPr>
          <w:tab/>
        </w:r>
        <w:r w:rsidR="004E16CA">
          <w:rPr>
            <w:noProof/>
            <w:webHidden/>
          </w:rPr>
          <w:fldChar w:fldCharType="begin"/>
        </w:r>
        <w:r w:rsidR="004E16CA">
          <w:rPr>
            <w:noProof/>
            <w:webHidden/>
          </w:rPr>
          <w:instrText xml:space="preserve"> PAGEREF _Toc16839574 \h </w:instrText>
        </w:r>
        <w:r w:rsidR="004E16CA">
          <w:rPr>
            <w:noProof/>
            <w:webHidden/>
          </w:rPr>
        </w:r>
        <w:r w:rsidR="004E16CA">
          <w:rPr>
            <w:noProof/>
            <w:webHidden/>
          </w:rPr>
          <w:fldChar w:fldCharType="separate"/>
        </w:r>
        <w:r w:rsidR="003E6B9D">
          <w:rPr>
            <w:noProof/>
            <w:webHidden/>
          </w:rPr>
          <w:t>36</w:t>
        </w:r>
        <w:r w:rsidR="004E16CA">
          <w:rPr>
            <w:noProof/>
            <w:webHidden/>
          </w:rPr>
          <w:fldChar w:fldCharType="end"/>
        </w:r>
      </w:hyperlink>
    </w:p>
    <w:p w14:paraId="0D318E9E" w14:textId="77777777" w:rsidR="004E16CA" w:rsidRDefault="00604FB2">
      <w:pPr>
        <w:pStyle w:val="TOC3"/>
        <w:tabs>
          <w:tab w:val="right" w:leader="dot" w:pos="8630"/>
        </w:tabs>
        <w:rPr>
          <w:rFonts w:eastAsiaTheme="minorEastAsia" w:cstheme="minorBidi"/>
          <w:noProof/>
          <w:sz w:val="22"/>
          <w:szCs w:val="22"/>
        </w:rPr>
      </w:pPr>
      <w:hyperlink w:anchor="_Toc16839575" w:history="1">
        <w:r w:rsidR="004E16CA" w:rsidRPr="0082588E">
          <w:rPr>
            <w:rStyle w:val="Hyperlink"/>
            <w:rFonts w:ascii="Arial" w:hAnsi="Arial" w:cs="Arial"/>
            <w:noProof/>
          </w:rPr>
          <w:t>6.2.1 Sierra Wireless RV50 Modem Configuration Settings</w:t>
        </w:r>
        <w:r w:rsidR="004E16CA">
          <w:rPr>
            <w:noProof/>
            <w:webHidden/>
          </w:rPr>
          <w:tab/>
        </w:r>
        <w:r w:rsidR="004E16CA">
          <w:rPr>
            <w:noProof/>
            <w:webHidden/>
          </w:rPr>
          <w:fldChar w:fldCharType="begin"/>
        </w:r>
        <w:r w:rsidR="004E16CA">
          <w:rPr>
            <w:noProof/>
            <w:webHidden/>
          </w:rPr>
          <w:instrText xml:space="preserve"> PAGEREF _Toc16839575 \h </w:instrText>
        </w:r>
        <w:r w:rsidR="004E16CA">
          <w:rPr>
            <w:noProof/>
            <w:webHidden/>
          </w:rPr>
        </w:r>
        <w:r w:rsidR="004E16CA">
          <w:rPr>
            <w:noProof/>
            <w:webHidden/>
          </w:rPr>
          <w:fldChar w:fldCharType="separate"/>
        </w:r>
        <w:r w:rsidR="003E6B9D">
          <w:rPr>
            <w:noProof/>
            <w:webHidden/>
          </w:rPr>
          <w:t>36</w:t>
        </w:r>
        <w:r w:rsidR="004E16CA">
          <w:rPr>
            <w:noProof/>
            <w:webHidden/>
          </w:rPr>
          <w:fldChar w:fldCharType="end"/>
        </w:r>
      </w:hyperlink>
    </w:p>
    <w:p w14:paraId="4138EAE3" w14:textId="77777777" w:rsidR="004E16CA" w:rsidRDefault="00604FB2">
      <w:pPr>
        <w:pStyle w:val="TOC3"/>
        <w:tabs>
          <w:tab w:val="right" w:leader="dot" w:pos="8630"/>
        </w:tabs>
        <w:rPr>
          <w:rFonts w:eastAsiaTheme="minorEastAsia" w:cstheme="minorBidi"/>
          <w:noProof/>
          <w:sz w:val="22"/>
          <w:szCs w:val="22"/>
        </w:rPr>
      </w:pPr>
      <w:hyperlink w:anchor="_Toc16839576" w:history="1">
        <w:r w:rsidR="004E16CA" w:rsidRPr="0082588E">
          <w:rPr>
            <w:rStyle w:val="Hyperlink"/>
            <w:rFonts w:ascii="Arial" w:hAnsi="Arial" w:cs="Arial"/>
            <w:noProof/>
          </w:rPr>
          <w:t>6.2.2 Telnet Screen</w:t>
        </w:r>
        <w:r w:rsidR="004E16CA">
          <w:rPr>
            <w:noProof/>
            <w:webHidden/>
          </w:rPr>
          <w:tab/>
        </w:r>
        <w:r w:rsidR="004E16CA">
          <w:rPr>
            <w:noProof/>
            <w:webHidden/>
          </w:rPr>
          <w:fldChar w:fldCharType="begin"/>
        </w:r>
        <w:r w:rsidR="004E16CA">
          <w:rPr>
            <w:noProof/>
            <w:webHidden/>
          </w:rPr>
          <w:instrText xml:space="preserve"> PAGEREF _Toc16839576 \h </w:instrText>
        </w:r>
        <w:r w:rsidR="004E16CA">
          <w:rPr>
            <w:noProof/>
            <w:webHidden/>
          </w:rPr>
        </w:r>
        <w:r w:rsidR="004E16CA">
          <w:rPr>
            <w:noProof/>
            <w:webHidden/>
          </w:rPr>
          <w:fldChar w:fldCharType="separate"/>
        </w:r>
        <w:r w:rsidR="003E6B9D">
          <w:rPr>
            <w:noProof/>
            <w:webHidden/>
          </w:rPr>
          <w:t>37</w:t>
        </w:r>
        <w:r w:rsidR="004E16CA">
          <w:rPr>
            <w:noProof/>
            <w:webHidden/>
          </w:rPr>
          <w:fldChar w:fldCharType="end"/>
        </w:r>
      </w:hyperlink>
    </w:p>
    <w:p w14:paraId="3F97D5BD" w14:textId="77777777" w:rsidR="004E16CA" w:rsidRDefault="00604FB2">
      <w:pPr>
        <w:pStyle w:val="TOC3"/>
        <w:tabs>
          <w:tab w:val="right" w:leader="dot" w:pos="8630"/>
        </w:tabs>
        <w:rPr>
          <w:rFonts w:eastAsiaTheme="minorEastAsia" w:cstheme="minorBidi"/>
          <w:noProof/>
          <w:sz w:val="22"/>
          <w:szCs w:val="22"/>
        </w:rPr>
      </w:pPr>
      <w:hyperlink w:anchor="_Toc16839577" w:history="1">
        <w:r w:rsidR="004E16CA" w:rsidRPr="0082588E">
          <w:rPr>
            <w:rStyle w:val="Hyperlink"/>
            <w:rFonts w:ascii="Arial" w:hAnsi="Arial" w:cs="Arial"/>
            <w:noProof/>
          </w:rPr>
          <w:t>6.2.3 Get Directory</w:t>
        </w:r>
        <w:r w:rsidR="004E16CA">
          <w:rPr>
            <w:noProof/>
            <w:webHidden/>
          </w:rPr>
          <w:tab/>
        </w:r>
        <w:r w:rsidR="004E16CA">
          <w:rPr>
            <w:noProof/>
            <w:webHidden/>
          </w:rPr>
          <w:fldChar w:fldCharType="begin"/>
        </w:r>
        <w:r w:rsidR="004E16CA">
          <w:rPr>
            <w:noProof/>
            <w:webHidden/>
          </w:rPr>
          <w:instrText xml:space="preserve"> PAGEREF _Toc16839577 \h </w:instrText>
        </w:r>
        <w:r w:rsidR="004E16CA">
          <w:rPr>
            <w:noProof/>
            <w:webHidden/>
          </w:rPr>
        </w:r>
        <w:r w:rsidR="004E16CA">
          <w:rPr>
            <w:noProof/>
            <w:webHidden/>
          </w:rPr>
          <w:fldChar w:fldCharType="separate"/>
        </w:r>
        <w:r w:rsidR="003E6B9D">
          <w:rPr>
            <w:noProof/>
            <w:webHidden/>
          </w:rPr>
          <w:t>37</w:t>
        </w:r>
        <w:r w:rsidR="004E16CA">
          <w:rPr>
            <w:noProof/>
            <w:webHidden/>
          </w:rPr>
          <w:fldChar w:fldCharType="end"/>
        </w:r>
      </w:hyperlink>
    </w:p>
    <w:p w14:paraId="3EEF943E" w14:textId="77777777" w:rsidR="004E16CA" w:rsidRDefault="00604FB2">
      <w:pPr>
        <w:pStyle w:val="TOC3"/>
        <w:tabs>
          <w:tab w:val="right" w:leader="dot" w:pos="8630"/>
        </w:tabs>
        <w:rPr>
          <w:rFonts w:eastAsiaTheme="minorEastAsia" w:cstheme="minorBidi"/>
          <w:noProof/>
          <w:sz w:val="22"/>
          <w:szCs w:val="22"/>
        </w:rPr>
      </w:pPr>
      <w:hyperlink w:anchor="_Toc16839578" w:history="1">
        <w:r w:rsidR="004E16CA" w:rsidRPr="0082588E">
          <w:rPr>
            <w:rStyle w:val="Hyperlink"/>
            <w:rFonts w:ascii="Arial" w:hAnsi="Arial" w:cs="Arial"/>
            <w:noProof/>
          </w:rPr>
          <w:t>6.2.4 Offload file data and save to PC</w:t>
        </w:r>
        <w:r w:rsidR="004E16CA">
          <w:rPr>
            <w:noProof/>
            <w:webHidden/>
          </w:rPr>
          <w:tab/>
        </w:r>
        <w:r w:rsidR="004E16CA">
          <w:rPr>
            <w:noProof/>
            <w:webHidden/>
          </w:rPr>
          <w:fldChar w:fldCharType="begin"/>
        </w:r>
        <w:r w:rsidR="004E16CA">
          <w:rPr>
            <w:noProof/>
            <w:webHidden/>
          </w:rPr>
          <w:instrText xml:space="preserve"> PAGEREF _Toc16839578 \h </w:instrText>
        </w:r>
        <w:r w:rsidR="004E16CA">
          <w:rPr>
            <w:noProof/>
            <w:webHidden/>
          </w:rPr>
        </w:r>
        <w:r w:rsidR="004E16CA">
          <w:rPr>
            <w:noProof/>
            <w:webHidden/>
          </w:rPr>
          <w:fldChar w:fldCharType="separate"/>
        </w:r>
        <w:r w:rsidR="003E6B9D">
          <w:rPr>
            <w:noProof/>
            <w:webHidden/>
          </w:rPr>
          <w:t>38</w:t>
        </w:r>
        <w:r w:rsidR="004E16CA">
          <w:rPr>
            <w:noProof/>
            <w:webHidden/>
          </w:rPr>
          <w:fldChar w:fldCharType="end"/>
        </w:r>
      </w:hyperlink>
    </w:p>
    <w:p w14:paraId="0816ED89" w14:textId="77777777" w:rsidR="004E16CA" w:rsidRDefault="00604FB2">
      <w:pPr>
        <w:pStyle w:val="TOC3"/>
        <w:tabs>
          <w:tab w:val="right" w:leader="dot" w:pos="8630"/>
        </w:tabs>
        <w:rPr>
          <w:rFonts w:eastAsiaTheme="minorEastAsia" w:cstheme="minorBidi"/>
          <w:noProof/>
          <w:sz w:val="22"/>
          <w:szCs w:val="22"/>
        </w:rPr>
      </w:pPr>
      <w:hyperlink w:anchor="_Toc16839579" w:history="1">
        <w:r w:rsidR="004E16CA" w:rsidRPr="0082588E">
          <w:rPr>
            <w:rStyle w:val="Hyperlink"/>
            <w:rFonts w:ascii="Arial" w:hAnsi="Arial" w:cs="Arial"/>
            <w:noProof/>
          </w:rPr>
          <w:t>6.2.5 Start Unattended Logging</w:t>
        </w:r>
        <w:r w:rsidR="004E16CA">
          <w:rPr>
            <w:noProof/>
            <w:webHidden/>
          </w:rPr>
          <w:tab/>
        </w:r>
        <w:r w:rsidR="004E16CA">
          <w:rPr>
            <w:noProof/>
            <w:webHidden/>
          </w:rPr>
          <w:fldChar w:fldCharType="begin"/>
        </w:r>
        <w:r w:rsidR="004E16CA">
          <w:rPr>
            <w:noProof/>
            <w:webHidden/>
          </w:rPr>
          <w:instrText xml:space="preserve"> PAGEREF _Toc16839579 \h </w:instrText>
        </w:r>
        <w:r w:rsidR="004E16CA">
          <w:rPr>
            <w:noProof/>
            <w:webHidden/>
          </w:rPr>
        </w:r>
        <w:r w:rsidR="004E16CA">
          <w:rPr>
            <w:noProof/>
            <w:webHidden/>
          </w:rPr>
          <w:fldChar w:fldCharType="separate"/>
        </w:r>
        <w:r w:rsidR="003E6B9D">
          <w:rPr>
            <w:noProof/>
            <w:webHidden/>
          </w:rPr>
          <w:t>38</w:t>
        </w:r>
        <w:r w:rsidR="004E16CA">
          <w:rPr>
            <w:noProof/>
            <w:webHidden/>
          </w:rPr>
          <w:fldChar w:fldCharType="end"/>
        </w:r>
      </w:hyperlink>
    </w:p>
    <w:p w14:paraId="72A36088" w14:textId="77777777" w:rsidR="004E16CA" w:rsidRDefault="00604FB2">
      <w:pPr>
        <w:pStyle w:val="TOC2"/>
        <w:tabs>
          <w:tab w:val="right" w:leader="dot" w:pos="8630"/>
        </w:tabs>
        <w:rPr>
          <w:rFonts w:eastAsiaTheme="minorEastAsia" w:cstheme="minorBidi"/>
          <w:b w:val="0"/>
          <w:bCs w:val="0"/>
          <w:noProof/>
          <w:sz w:val="22"/>
          <w:szCs w:val="22"/>
        </w:rPr>
      </w:pPr>
      <w:hyperlink w:anchor="_Toc16839580" w:history="1">
        <w:r w:rsidR="004E16CA" w:rsidRPr="0082588E">
          <w:rPr>
            <w:rStyle w:val="Hyperlink"/>
            <w:rFonts w:ascii="Arial" w:hAnsi="Arial" w:cs="Arial"/>
            <w:noProof/>
          </w:rPr>
          <w:t>6.3 Direct Connect via Serial Port</w:t>
        </w:r>
        <w:r w:rsidR="004E16CA">
          <w:rPr>
            <w:noProof/>
            <w:webHidden/>
          </w:rPr>
          <w:tab/>
        </w:r>
        <w:r w:rsidR="004E16CA">
          <w:rPr>
            <w:noProof/>
            <w:webHidden/>
          </w:rPr>
          <w:fldChar w:fldCharType="begin"/>
        </w:r>
        <w:r w:rsidR="004E16CA">
          <w:rPr>
            <w:noProof/>
            <w:webHidden/>
          </w:rPr>
          <w:instrText xml:space="preserve"> PAGEREF _Toc16839580 \h </w:instrText>
        </w:r>
        <w:r w:rsidR="004E16CA">
          <w:rPr>
            <w:noProof/>
            <w:webHidden/>
          </w:rPr>
        </w:r>
        <w:r w:rsidR="004E16CA">
          <w:rPr>
            <w:noProof/>
            <w:webHidden/>
          </w:rPr>
          <w:fldChar w:fldCharType="separate"/>
        </w:r>
        <w:r w:rsidR="003E6B9D">
          <w:rPr>
            <w:noProof/>
            <w:webHidden/>
          </w:rPr>
          <w:t>39</w:t>
        </w:r>
        <w:r w:rsidR="004E16CA">
          <w:rPr>
            <w:noProof/>
            <w:webHidden/>
          </w:rPr>
          <w:fldChar w:fldCharType="end"/>
        </w:r>
      </w:hyperlink>
    </w:p>
    <w:p w14:paraId="00BB315A" w14:textId="77777777" w:rsidR="004E16CA" w:rsidRDefault="00604FB2">
      <w:pPr>
        <w:pStyle w:val="TOC3"/>
        <w:tabs>
          <w:tab w:val="right" w:leader="dot" w:pos="8630"/>
        </w:tabs>
        <w:rPr>
          <w:rFonts w:eastAsiaTheme="minorEastAsia" w:cstheme="minorBidi"/>
          <w:noProof/>
          <w:sz w:val="22"/>
          <w:szCs w:val="22"/>
        </w:rPr>
      </w:pPr>
      <w:hyperlink w:anchor="_Toc16839581" w:history="1">
        <w:r w:rsidR="004E16CA" w:rsidRPr="0082588E">
          <w:rPr>
            <w:rStyle w:val="Hyperlink"/>
            <w:rFonts w:ascii="Arial" w:hAnsi="Arial" w:cs="Arial"/>
            <w:noProof/>
          </w:rPr>
          <w:t>6.3.1 Get Directory</w:t>
        </w:r>
        <w:r w:rsidR="004E16CA">
          <w:rPr>
            <w:noProof/>
            <w:webHidden/>
          </w:rPr>
          <w:tab/>
        </w:r>
        <w:r w:rsidR="004E16CA">
          <w:rPr>
            <w:noProof/>
            <w:webHidden/>
          </w:rPr>
          <w:fldChar w:fldCharType="begin"/>
        </w:r>
        <w:r w:rsidR="004E16CA">
          <w:rPr>
            <w:noProof/>
            <w:webHidden/>
          </w:rPr>
          <w:instrText xml:space="preserve"> PAGEREF _Toc16839581 \h </w:instrText>
        </w:r>
        <w:r w:rsidR="004E16CA">
          <w:rPr>
            <w:noProof/>
            <w:webHidden/>
          </w:rPr>
        </w:r>
        <w:r w:rsidR="004E16CA">
          <w:rPr>
            <w:noProof/>
            <w:webHidden/>
          </w:rPr>
          <w:fldChar w:fldCharType="separate"/>
        </w:r>
        <w:r w:rsidR="003E6B9D">
          <w:rPr>
            <w:noProof/>
            <w:webHidden/>
          </w:rPr>
          <w:t>40</w:t>
        </w:r>
        <w:r w:rsidR="004E16CA">
          <w:rPr>
            <w:noProof/>
            <w:webHidden/>
          </w:rPr>
          <w:fldChar w:fldCharType="end"/>
        </w:r>
      </w:hyperlink>
    </w:p>
    <w:p w14:paraId="28610B8F" w14:textId="77777777" w:rsidR="004E16CA" w:rsidRDefault="00604FB2">
      <w:pPr>
        <w:pStyle w:val="TOC3"/>
        <w:tabs>
          <w:tab w:val="right" w:leader="dot" w:pos="8630"/>
        </w:tabs>
        <w:rPr>
          <w:rFonts w:eastAsiaTheme="minorEastAsia" w:cstheme="minorBidi"/>
          <w:noProof/>
          <w:sz w:val="22"/>
          <w:szCs w:val="22"/>
        </w:rPr>
      </w:pPr>
      <w:hyperlink w:anchor="_Toc16839582" w:history="1">
        <w:r w:rsidR="004E16CA" w:rsidRPr="0082588E">
          <w:rPr>
            <w:rStyle w:val="Hyperlink"/>
            <w:rFonts w:ascii="Arial" w:hAnsi="Arial" w:cs="Arial"/>
            <w:noProof/>
          </w:rPr>
          <w:t>6.3.2 Offload file(s)</w:t>
        </w:r>
        <w:r w:rsidR="004E16CA">
          <w:rPr>
            <w:noProof/>
            <w:webHidden/>
          </w:rPr>
          <w:tab/>
        </w:r>
        <w:r w:rsidR="004E16CA">
          <w:rPr>
            <w:noProof/>
            <w:webHidden/>
          </w:rPr>
          <w:fldChar w:fldCharType="begin"/>
        </w:r>
        <w:r w:rsidR="004E16CA">
          <w:rPr>
            <w:noProof/>
            <w:webHidden/>
          </w:rPr>
          <w:instrText xml:space="preserve"> PAGEREF _Toc16839582 \h </w:instrText>
        </w:r>
        <w:r w:rsidR="004E16CA">
          <w:rPr>
            <w:noProof/>
            <w:webHidden/>
          </w:rPr>
        </w:r>
        <w:r w:rsidR="004E16CA">
          <w:rPr>
            <w:noProof/>
            <w:webHidden/>
          </w:rPr>
          <w:fldChar w:fldCharType="separate"/>
        </w:r>
        <w:r w:rsidR="003E6B9D">
          <w:rPr>
            <w:noProof/>
            <w:webHidden/>
          </w:rPr>
          <w:t>40</w:t>
        </w:r>
        <w:r w:rsidR="004E16CA">
          <w:rPr>
            <w:noProof/>
            <w:webHidden/>
          </w:rPr>
          <w:fldChar w:fldCharType="end"/>
        </w:r>
      </w:hyperlink>
    </w:p>
    <w:p w14:paraId="2E0539D4" w14:textId="77777777" w:rsidR="004E16CA" w:rsidRDefault="00604FB2">
      <w:pPr>
        <w:pStyle w:val="TOC3"/>
        <w:tabs>
          <w:tab w:val="right" w:leader="dot" w:pos="8630"/>
        </w:tabs>
        <w:rPr>
          <w:rFonts w:eastAsiaTheme="minorEastAsia" w:cstheme="minorBidi"/>
          <w:noProof/>
          <w:sz w:val="22"/>
          <w:szCs w:val="22"/>
        </w:rPr>
      </w:pPr>
      <w:hyperlink w:anchor="_Toc16839583" w:history="1">
        <w:r w:rsidR="004E16CA" w:rsidRPr="0082588E">
          <w:rPr>
            <w:rStyle w:val="Hyperlink"/>
            <w:rFonts w:ascii="Arial" w:hAnsi="Arial" w:cs="Arial"/>
            <w:noProof/>
          </w:rPr>
          <w:t>6.3.3 Unattended Logging</w:t>
        </w:r>
        <w:r w:rsidR="004E16CA">
          <w:rPr>
            <w:noProof/>
            <w:webHidden/>
          </w:rPr>
          <w:tab/>
        </w:r>
        <w:r w:rsidR="004E16CA">
          <w:rPr>
            <w:noProof/>
            <w:webHidden/>
          </w:rPr>
          <w:fldChar w:fldCharType="begin"/>
        </w:r>
        <w:r w:rsidR="004E16CA">
          <w:rPr>
            <w:noProof/>
            <w:webHidden/>
          </w:rPr>
          <w:instrText xml:space="preserve"> PAGEREF _Toc16839583 \h </w:instrText>
        </w:r>
        <w:r w:rsidR="004E16CA">
          <w:rPr>
            <w:noProof/>
            <w:webHidden/>
          </w:rPr>
        </w:r>
        <w:r w:rsidR="004E16CA">
          <w:rPr>
            <w:noProof/>
            <w:webHidden/>
          </w:rPr>
          <w:fldChar w:fldCharType="separate"/>
        </w:r>
        <w:r w:rsidR="003E6B9D">
          <w:rPr>
            <w:noProof/>
            <w:webHidden/>
          </w:rPr>
          <w:t>41</w:t>
        </w:r>
        <w:r w:rsidR="004E16CA">
          <w:rPr>
            <w:noProof/>
            <w:webHidden/>
          </w:rPr>
          <w:fldChar w:fldCharType="end"/>
        </w:r>
      </w:hyperlink>
    </w:p>
    <w:p w14:paraId="198846EF" w14:textId="77777777" w:rsidR="004E16CA" w:rsidRDefault="00604FB2" w:rsidP="004E16CA">
      <w:pPr>
        <w:pStyle w:val="TOC1"/>
        <w:rPr>
          <w:rFonts w:asciiTheme="minorHAnsi" w:eastAsiaTheme="minorEastAsia" w:hAnsiTheme="minorHAnsi" w:cstheme="minorBidi"/>
          <w:b/>
          <w:sz w:val="22"/>
          <w:szCs w:val="22"/>
        </w:rPr>
      </w:pPr>
      <w:hyperlink w:anchor="_Toc16839584" w:history="1">
        <w:r w:rsidR="004E16CA" w:rsidRPr="004E16CA">
          <w:rPr>
            <w:rStyle w:val="Hyperlink"/>
          </w:rPr>
          <w:t>7.0 Addendum: Remote Control via Cellular Modem</w:t>
        </w:r>
        <w:r w:rsidR="004E16CA">
          <w:rPr>
            <w:webHidden/>
          </w:rPr>
          <w:tab/>
        </w:r>
        <w:r w:rsidR="004E16CA" w:rsidRPr="004E16CA">
          <w:rPr>
            <w:webHidden/>
          </w:rPr>
          <w:fldChar w:fldCharType="begin"/>
        </w:r>
        <w:r w:rsidR="004E16CA" w:rsidRPr="004E16CA">
          <w:rPr>
            <w:webHidden/>
          </w:rPr>
          <w:instrText xml:space="preserve"> PAGEREF _Toc16839584 \h </w:instrText>
        </w:r>
        <w:r w:rsidR="004E16CA" w:rsidRPr="004E16CA">
          <w:rPr>
            <w:webHidden/>
          </w:rPr>
        </w:r>
        <w:r w:rsidR="004E16CA" w:rsidRPr="004E16CA">
          <w:rPr>
            <w:webHidden/>
          </w:rPr>
          <w:fldChar w:fldCharType="separate"/>
        </w:r>
        <w:r w:rsidR="003E6B9D">
          <w:rPr>
            <w:webHidden/>
          </w:rPr>
          <w:t>42</w:t>
        </w:r>
        <w:r w:rsidR="004E16CA" w:rsidRPr="004E16CA">
          <w:rPr>
            <w:webHidden/>
          </w:rPr>
          <w:fldChar w:fldCharType="end"/>
        </w:r>
      </w:hyperlink>
    </w:p>
    <w:p w14:paraId="1C15F08B" w14:textId="77777777" w:rsidR="004E16CA" w:rsidRDefault="004E16CA" w:rsidP="006F29AE">
      <w:pPr>
        <w:pStyle w:val="joes"/>
        <w:outlineLvl w:val="0"/>
      </w:pPr>
      <w:r>
        <w:fldChar w:fldCharType="end"/>
      </w:r>
      <w:bookmarkStart w:id="0" w:name="_Toc16839544"/>
    </w:p>
    <w:p w14:paraId="3FEEEBE7" w14:textId="77777777" w:rsidR="004E16CA" w:rsidRDefault="004E16CA" w:rsidP="006F29AE">
      <w:pPr>
        <w:pStyle w:val="joes"/>
        <w:outlineLvl w:val="0"/>
      </w:pPr>
    </w:p>
    <w:p w14:paraId="4BDCC257" w14:textId="77777777" w:rsidR="004E16CA" w:rsidRDefault="004E16CA" w:rsidP="006F29AE">
      <w:pPr>
        <w:pStyle w:val="joes"/>
        <w:outlineLvl w:val="0"/>
      </w:pPr>
    </w:p>
    <w:p w14:paraId="6F18556D" w14:textId="77777777" w:rsidR="004E16CA" w:rsidRDefault="004E16CA" w:rsidP="006F29AE">
      <w:pPr>
        <w:pStyle w:val="joes"/>
        <w:outlineLvl w:val="0"/>
      </w:pPr>
    </w:p>
    <w:p w14:paraId="13921DED" w14:textId="77777777" w:rsidR="004E16CA" w:rsidRDefault="004E16CA" w:rsidP="006F29AE">
      <w:pPr>
        <w:pStyle w:val="joes"/>
        <w:outlineLvl w:val="0"/>
      </w:pPr>
    </w:p>
    <w:p w14:paraId="6792D327" w14:textId="77777777" w:rsidR="004E16CA" w:rsidRDefault="004E16CA" w:rsidP="006F29AE">
      <w:pPr>
        <w:pStyle w:val="joes"/>
        <w:outlineLvl w:val="0"/>
      </w:pPr>
    </w:p>
    <w:p w14:paraId="06BB7901" w14:textId="77777777" w:rsidR="004E16CA" w:rsidRDefault="004E16CA" w:rsidP="006F29AE">
      <w:pPr>
        <w:pStyle w:val="joes"/>
        <w:outlineLvl w:val="0"/>
      </w:pPr>
    </w:p>
    <w:p w14:paraId="611DDC2D" w14:textId="77777777" w:rsidR="004E16CA" w:rsidRDefault="004E16CA" w:rsidP="006F29AE">
      <w:pPr>
        <w:pStyle w:val="joes"/>
        <w:outlineLvl w:val="0"/>
      </w:pPr>
    </w:p>
    <w:p w14:paraId="647B38DF" w14:textId="77777777" w:rsidR="004E16CA" w:rsidRDefault="004E16CA" w:rsidP="006F29AE">
      <w:pPr>
        <w:pStyle w:val="joes"/>
        <w:outlineLvl w:val="0"/>
      </w:pPr>
    </w:p>
    <w:p w14:paraId="6641C17D" w14:textId="77777777" w:rsidR="004E16CA" w:rsidRDefault="004E16CA" w:rsidP="006F29AE">
      <w:pPr>
        <w:pStyle w:val="joes"/>
        <w:outlineLvl w:val="0"/>
      </w:pPr>
    </w:p>
    <w:p w14:paraId="03A8C9A1" w14:textId="77777777" w:rsidR="004E16CA" w:rsidRDefault="004E16CA" w:rsidP="006F29AE">
      <w:pPr>
        <w:pStyle w:val="joes"/>
        <w:outlineLvl w:val="0"/>
      </w:pPr>
    </w:p>
    <w:p w14:paraId="7D4BEA92" w14:textId="77777777" w:rsidR="004E16CA" w:rsidRDefault="004E16CA" w:rsidP="006F29AE">
      <w:pPr>
        <w:pStyle w:val="joes"/>
        <w:outlineLvl w:val="0"/>
      </w:pPr>
    </w:p>
    <w:p w14:paraId="6472CF02" w14:textId="77777777" w:rsidR="004E16CA" w:rsidRDefault="004E16CA" w:rsidP="006F29AE">
      <w:pPr>
        <w:pStyle w:val="joes"/>
        <w:outlineLvl w:val="0"/>
      </w:pPr>
    </w:p>
    <w:p w14:paraId="237C7631" w14:textId="77777777" w:rsidR="004E16CA" w:rsidRDefault="004E16CA" w:rsidP="006F29AE">
      <w:pPr>
        <w:pStyle w:val="joes"/>
        <w:outlineLvl w:val="0"/>
      </w:pPr>
    </w:p>
    <w:p w14:paraId="78CEEFF1" w14:textId="77777777" w:rsidR="004E16CA" w:rsidRDefault="004E16CA" w:rsidP="006F29AE">
      <w:pPr>
        <w:pStyle w:val="joes"/>
        <w:outlineLvl w:val="0"/>
      </w:pPr>
    </w:p>
    <w:p w14:paraId="35D7EEF5" w14:textId="77777777" w:rsidR="004E16CA" w:rsidRDefault="004E16CA" w:rsidP="006F29AE">
      <w:pPr>
        <w:pStyle w:val="joes"/>
        <w:outlineLvl w:val="0"/>
      </w:pPr>
    </w:p>
    <w:p w14:paraId="37F6F0F7" w14:textId="77777777" w:rsidR="004E16CA" w:rsidRDefault="004E16CA" w:rsidP="006F29AE">
      <w:pPr>
        <w:pStyle w:val="joes"/>
        <w:outlineLvl w:val="0"/>
      </w:pPr>
    </w:p>
    <w:p w14:paraId="178703E8" w14:textId="77777777" w:rsidR="004E16CA" w:rsidRDefault="004E16CA" w:rsidP="006F29AE">
      <w:pPr>
        <w:pStyle w:val="joes"/>
        <w:outlineLvl w:val="0"/>
      </w:pPr>
    </w:p>
    <w:p w14:paraId="31AD9C65" w14:textId="77777777" w:rsidR="004E16CA" w:rsidRDefault="004E16CA" w:rsidP="006F29AE">
      <w:pPr>
        <w:pStyle w:val="joes"/>
        <w:outlineLvl w:val="0"/>
      </w:pPr>
    </w:p>
    <w:p w14:paraId="6C55A29C" w14:textId="77777777" w:rsidR="004E16CA" w:rsidRDefault="004E16CA" w:rsidP="006F29AE">
      <w:pPr>
        <w:pStyle w:val="joes"/>
        <w:outlineLvl w:val="0"/>
      </w:pPr>
    </w:p>
    <w:p w14:paraId="2C4C254C" w14:textId="77777777" w:rsidR="004E16CA" w:rsidRDefault="004E16CA" w:rsidP="006F29AE">
      <w:pPr>
        <w:pStyle w:val="joes"/>
        <w:outlineLvl w:val="0"/>
      </w:pPr>
    </w:p>
    <w:p w14:paraId="003F9A5F" w14:textId="77777777" w:rsidR="004E16CA" w:rsidRDefault="004E16CA" w:rsidP="006F29AE">
      <w:pPr>
        <w:pStyle w:val="joes"/>
        <w:outlineLvl w:val="0"/>
      </w:pPr>
    </w:p>
    <w:p w14:paraId="519488C2" w14:textId="77777777" w:rsidR="004E16CA" w:rsidRDefault="004E16CA" w:rsidP="006F29AE">
      <w:pPr>
        <w:pStyle w:val="joes"/>
        <w:outlineLvl w:val="0"/>
      </w:pPr>
    </w:p>
    <w:p w14:paraId="4A4F4F38" w14:textId="77777777" w:rsidR="004E16CA" w:rsidRDefault="004E16CA" w:rsidP="006F29AE">
      <w:pPr>
        <w:pStyle w:val="joes"/>
        <w:outlineLvl w:val="0"/>
      </w:pPr>
    </w:p>
    <w:p w14:paraId="5F9F01E4" w14:textId="77777777" w:rsidR="004E16CA" w:rsidRDefault="004E16CA" w:rsidP="006F29AE">
      <w:pPr>
        <w:pStyle w:val="joes"/>
        <w:outlineLvl w:val="0"/>
      </w:pPr>
    </w:p>
    <w:p w14:paraId="72186CE7" w14:textId="77777777" w:rsidR="004E16CA" w:rsidRDefault="004E16CA" w:rsidP="006F29AE">
      <w:pPr>
        <w:pStyle w:val="joes"/>
        <w:outlineLvl w:val="0"/>
      </w:pPr>
    </w:p>
    <w:p w14:paraId="63036C56" w14:textId="10B9B8B0" w:rsidR="00DE18B8" w:rsidRPr="00D92D4F" w:rsidRDefault="00DE18B8" w:rsidP="006F29AE">
      <w:pPr>
        <w:pStyle w:val="joes"/>
        <w:outlineLvl w:val="0"/>
        <w:rPr>
          <w:rFonts w:ascii="Arial" w:hAnsi="Arial" w:cs="Arial"/>
          <w:sz w:val="32"/>
          <w:szCs w:val="32"/>
        </w:rPr>
      </w:pPr>
      <w:r w:rsidRPr="00D92D4F">
        <w:rPr>
          <w:rFonts w:ascii="Arial" w:hAnsi="Arial" w:cs="Arial"/>
          <w:sz w:val="32"/>
          <w:szCs w:val="32"/>
        </w:rPr>
        <w:t>1.0 Functionality</w:t>
      </w:r>
      <w:bookmarkEnd w:id="0"/>
    </w:p>
    <w:p w14:paraId="1560188E" w14:textId="77777777" w:rsidR="00DE18B8" w:rsidRDefault="00DE18B8" w:rsidP="00DE18B8"/>
    <w:p w14:paraId="229AB5FC" w14:textId="263B2C54" w:rsidR="005A1909" w:rsidRDefault="00DE18B8" w:rsidP="004C645D">
      <w:r>
        <w:t>The autonomous node receiver is designed to be a self-sufficient</w:t>
      </w:r>
      <w:r w:rsidR="00EE7099">
        <w:t>,</w:t>
      </w:r>
      <w:r>
        <w:t xml:space="preserve"> data-logging unit </w:t>
      </w:r>
      <w:r w:rsidR="00F742BD">
        <w:t>that sits above the water line</w:t>
      </w:r>
      <w:r>
        <w:t xml:space="preserve"> </w:t>
      </w:r>
      <w:r w:rsidR="00F742BD">
        <w:t xml:space="preserve">with a hydrophone and temperature cable anchored to the bottom </w:t>
      </w:r>
      <w:r>
        <w:t xml:space="preserve">of </w:t>
      </w:r>
      <w:r w:rsidR="00EE7099">
        <w:t>marine and freshwater environments.  The major components of the receiver</w:t>
      </w:r>
      <w:r w:rsidR="007828D2">
        <w:t xml:space="preserve"> </w:t>
      </w:r>
      <w:r w:rsidR="005D1598">
        <w:t xml:space="preserve">system </w:t>
      </w:r>
      <w:r w:rsidR="007828D2">
        <w:t xml:space="preserve">are shown in </w:t>
      </w:r>
      <w:r w:rsidR="00EF2A2C">
        <w:t>Figure 1-1.</w:t>
      </w:r>
      <w:r w:rsidR="00EE7099">
        <w:t xml:space="preserve"> </w:t>
      </w:r>
    </w:p>
    <w:p w14:paraId="24445971" w14:textId="77777777" w:rsidR="00C32029" w:rsidRDefault="00C32029" w:rsidP="004C645D"/>
    <w:p w14:paraId="6D28162B" w14:textId="77777777" w:rsidR="00DC4919" w:rsidRDefault="00DC4919" w:rsidP="004C645D"/>
    <w:p w14:paraId="35E772D2" w14:textId="77777777" w:rsidR="00C32029" w:rsidRDefault="00C32029" w:rsidP="004C645D"/>
    <w:p w14:paraId="0B2CBE3B" w14:textId="77777777" w:rsidR="005A1909" w:rsidRDefault="00C32029" w:rsidP="004C645D">
      <w:r>
        <w:rPr>
          <w:noProof/>
        </w:rPr>
        <w:drawing>
          <wp:inline distT="0" distB="0" distL="0" distR="0" wp14:anchorId="58DFEEC8" wp14:editId="21D859E1">
            <wp:extent cx="5248275" cy="57054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8275" cy="5705475"/>
                    </a:xfrm>
                    <a:prstGeom prst="rect">
                      <a:avLst/>
                    </a:prstGeom>
                    <a:noFill/>
                    <a:ln>
                      <a:noFill/>
                    </a:ln>
                  </pic:spPr>
                </pic:pic>
              </a:graphicData>
            </a:graphic>
          </wp:inline>
        </w:drawing>
      </w:r>
    </w:p>
    <w:p w14:paraId="4E8A8C0A" w14:textId="77777777" w:rsidR="005A1909" w:rsidRPr="009749A9" w:rsidRDefault="005A1909" w:rsidP="009749A9"/>
    <w:p w14:paraId="342B34B9" w14:textId="62EA36F9" w:rsidR="005A1909" w:rsidRDefault="00DC4919" w:rsidP="004C645D">
      <w:r>
        <w:t>Figure 1</w:t>
      </w:r>
      <w:r w:rsidR="00EF2A2C">
        <w:t>-1</w:t>
      </w:r>
    </w:p>
    <w:p w14:paraId="789275EB" w14:textId="77777777" w:rsidR="00DC4919" w:rsidRDefault="00DC4919" w:rsidP="004C645D"/>
    <w:p w14:paraId="25C2BAF9" w14:textId="77777777" w:rsidR="00DC4919" w:rsidRDefault="00DC4919" w:rsidP="004C645D"/>
    <w:p w14:paraId="3A8BAD03" w14:textId="77777777" w:rsidR="004C645D" w:rsidRDefault="004C645D" w:rsidP="004C645D">
      <w:r>
        <w:t xml:space="preserve">The hydrophone receives </w:t>
      </w:r>
      <w:r w:rsidR="00510465">
        <w:t xml:space="preserve">the high frequency </w:t>
      </w:r>
      <w:r>
        <w:t>mechani</w:t>
      </w:r>
      <w:r w:rsidR="00510465">
        <w:t>cal vibrations sent th</w:t>
      </w:r>
      <w:r w:rsidR="00660EDF">
        <w:t>rough the w</w:t>
      </w:r>
      <w:r w:rsidR="00927F51">
        <w:t>ater by the JSATS transmitter (i</w:t>
      </w:r>
      <w:r w:rsidR="00660EDF">
        <w:t>n fish)</w:t>
      </w:r>
      <w:r w:rsidR="00510465">
        <w:t xml:space="preserve"> and converts them to weak electrical voltages.  These </w:t>
      </w:r>
      <w:r w:rsidR="00660EDF">
        <w:t xml:space="preserve">weak </w:t>
      </w:r>
      <w:r w:rsidR="008312F6">
        <w:t>voltages are amplified</w:t>
      </w:r>
      <w:r w:rsidR="00660EDF">
        <w:t xml:space="preserve"> </w:t>
      </w:r>
      <w:r w:rsidR="00927F51">
        <w:t>and filtered by</w:t>
      </w:r>
      <w:r w:rsidR="00510465">
        <w:t xml:space="preserve"> the</w:t>
      </w:r>
      <w:r w:rsidR="00927F51">
        <w:t xml:space="preserve"> preamplifier of the</w:t>
      </w:r>
      <w:r w:rsidR="00510465">
        <w:t xml:space="preserve"> Control/Power board </w:t>
      </w:r>
      <w:r w:rsidR="00660EDF">
        <w:t>(</w:t>
      </w:r>
      <w:r w:rsidR="00510465">
        <w:t>to reduce noise</w:t>
      </w:r>
      <w:r w:rsidR="00660EDF">
        <w:t>)</w:t>
      </w:r>
      <w:r w:rsidR="00985D78">
        <w:t xml:space="preserve"> and then sent</w:t>
      </w:r>
      <w:r w:rsidR="00660EDF">
        <w:t xml:space="preserve"> </w:t>
      </w:r>
      <w:r w:rsidR="00510465">
        <w:t xml:space="preserve">to the </w:t>
      </w:r>
      <w:r w:rsidR="00517605">
        <w:t>Digital Signal Processor (</w:t>
      </w:r>
      <w:r w:rsidR="00510465">
        <w:t>DSP</w:t>
      </w:r>
      <w:r w:rsidR="00517605">
        <w:t>)</w:t>
      </w:r>
      <w:r w:rsidR="00510465">
        <w:t xml:space="preserve"> for processing.</w:t>
      </w:r>
    </w:p>
    <w:p w14:paraId="1B791BAB" w14:textId="77777777" w:rsidR="00D6029B" w:rsidRDefault="00D6029B" w:rsidP="004C645D"/>
    <w:p w14:paraId="10271EDB" w14:textId="77777777" w:rsidR="001A5487" w:rsidRDefault="001A5487" w:rsidP="004C645D"/>
    <w:p w14:paraId="47D75FB8" w14:textId="77777777" w:rsidR="001A5487" w:rsidRDefault="001A5487" w:rsidP="004C645D"/>
    <w:p w14:paraId="2C7FFD79" w14:textId="77777777" w:rsidR="00D6029B" w:rsidRDefault="00660EDF" w:rsidP="004C645D">
      <w:r>
        <w:t>The DSP converts the incoming filtered signals to dig</w:t>
      </w:r>
      <w:r w:rsidR="00BF5241">
        <w:t>ital</w:t>
      </w:r>
      <w:r w:rsidR="00927F51">
        <w:t xml:space="preserve"> numbers for use by the DSP in its detection and decoding algorithm.  The detection algorithm looks for the existence of a tag and the decoding algorithm determines</w:t>
      </w:r>
      <w:r w:rsidR="00B37136">
        <w:t xml:space="preserve"> what </w:t>
      </w:r>
      <w:r w:rsidR="00985D78">
        <w:t>specific tag code is present</w:t>
      </w:r>
      <w:r w:rsidR="00927F51">
        <w:t>.</w:t>
      </w:r>
    </w:p>
    <w:p w14:paraId="452BC673" w14:textId="77777777" w:rsidR="00927F51" w:rsidRDefault="00927F51" w:rsidP="004C645D"/>
    <w:p w14:paraId="3B690C29" w14:textId="77777777" w:rsidR="001A5487" w:rsidRDefault="001A5487" w:rsidP="004C645D"/>
    <w:p w14:paraId="48044754" w14:textId="77777777" w:rsidR="001A5487" w:rsidRDefault="001A5487" w:rsidP="004C645D"/>
    <w:p w14:paraId="67313176" w14:textId="77777777" w:rsidR="00D6029B" w:rsidRDefault="00927F51" w:rsidP="004C645D">
      <w:r>
        <w:t>When a valid code is verified by</w:t>
      </w:r>
      <w:r w:rsidR="00985D78">
        <w:t xml:space="preserve"> the DSP </w:t>
      </w:r>
      <w:r w:rsidR="00517605">
        <w:t xml:space="preserve">it </w:t>
      </w:r>
      <w:r w:rsidR="005D1598">
        <w:t>passes</w:t>
      </w:r>
      <w:r w:rsidR="00985D78">
        <w:t xml:space="preserve"> the </w:t>
      </w:r>
      <w:r w:rsidR="00517605">
        <w:t>detection information</w:t>
      </w:r>
      <w:r w:rsidR="00985D78">
        <w:t xml:space="preserve"> </w:t>
      </w:r>
      <w:r w:rsidR="005D1598">
        <w:t xml:space="preserve">on </w:t>
      </w:r>
      <w:r w:rsidR="00BF5241">
        <w:t xml:space="preserve">for storage </w:t>
      </w:r>
      <w:r w:rsidR="005D1598">
        <w:t>to the SDHC (High capacity SD flash memory</w:t>
      </w:r>
      <w:r>
        <w:t>)</w:t>
      </w:r>
      <w:r w:rsidR="00BF5241">
        <w:t xml:space="preserve"> card.  The supervisory processor on the board</w:t>
      </w:r>
      <w:r>
        <w:t xml:space="preserve"> manages the</w:t>
      </w:r>
      <w:r w:rsidR="00517605">
        <w:t xml:space="preserve"> clocks, sensor measurements, data </w:t>
      </w:r>
      <w:r>
        <w:t xml:space="preserve">storage </w:t>
      </w:r>
      <w:r w:rsidR="00517605">
        <w:t>and the</w:t>
      </w:r>
      <w:r>
        <w:t xml:space="preserve"> communication with the external </w:t>
      </w:r>
      <w:r w:rsidR="00985D78">
        <w:t xml:space="preserve">USB </w:t>
      </w:r>
      <w:r w:rsidR="005628A3">
        <w:t xml:space="preserve">and RS232 </w:t>
      </w:r>
      <w:r w:rsidR="00985D78">
        <w:t>connection</w:t>
      </w:r>
      <w:r w:rsidR="005628A3">
        <w:t>s</w:t>
      </w:r>
      <w:r w:rsidR="00985D78">
        <w:t xml:space="preserve">.  </w:t>
      </w:r>
    </w:p>
    <w:p w14:paraId="654374CD" w14:textId="77777777" w:rsidR="005D1598" w:rsidRDefault="005D1598" w:rsidP="004C645D"/>
    <w:p w14:paraId="67E4BCC1" w14:textId="77777777" w:rsidR="001A5487" w:rsidRDefault="001A5487" w:rsidP="004C645D"/>
    <w:p w14:paraId="4D2A219D" w14:textId="77777777" w:rsidR="001A5487" w:rsidRDefault="001A5487" w:rsidP="004C645D"/>
    <w:p w14:paraId="64585448" w14:textId="621D8A10" w:rsidR="00D6029B" w:rsidRDefault="00D6029B" w:rsidP="004C645D">
      <w:r>
        <w:t>The receive</w:t>
      </w:r>
      <w:r w:rsidR="008312F6">
        <w:t>r is equipped</w:t>
      </w:r>
      <w:r w:rsidR="005C6FA3">
        <w:t xml:space="preserve"> </w:t>
      </w:r>
      <w:r w:rsidR="008312F6">
        <w:t xml:space="preserve">with </w:t>
      </w:r>
      <w:r w:rsidR="00A65F81">
        <w:t>sensors for</w:t>
      </w:r>
      <w:r>
        <w:t xml:space="preserve"> temperature</w:t>
      </w:r>
      <w:r w:rsidR="005D1598">
        <w:t>,</w:t>
      </w:r>
      <w:r>
        <w:t xml:space="preserve"> </w:t>
      </w:r>
      <w:r w:rsidR="00517605">
        <w:t xml:space="preserve">tilt (optional), pressure (optional) </w:t>
      </w:r>
      <w:r>
        <w:t xml:space="preserve">and </w:t>
      </w:r>
      <w:r w:rsidR="005D1598">
        <w:t>GPS</w:t>
      </w:r>
      <w:r w:rsidR="004711BB">
        <w:t>. The GPS is used</w:t>
      </w:r>
      <w:r>
        <w:t xml:space="preserve"> to obtain </w:t>
      </w:r>
      <w:r w:rsidR="005D1598">
        <w:t xml:space="preserve">accurate timing information </w:t>
      </w:r>
      <w:r w:rsidR="004711BB">
        <w:t xml:space="preserve">for setting </w:t>
      </w:r>
      <w:r w:rsidR="005D1598">
        <w:t>and sync</w:t>
      </w:r>
      <w:r w:rsidR="004711BB">
        <w:t>ing</w:t>
      </w:r>
      <w:r w:rsidR="005D1598">
        <w:t xml:space="preserve"> the multiple clocks</w:t>
      </w:r>
      <w:r w:rsidR="00C05918">
        <w:t>. This is critical in providing accura</w:t>
      </w:r>
      <w:r w:rsidR="004711BB">
        <w:t>cy for</w:t>
      </w:r>
      <w:r w:rsidR="005D1598">
        <w:t xml:space="preserve"> timestamp</w:t>
      </w:r>
      <w:r w:rsidR="00C05918">
        <w:t xml:space="preserve">ing </w:t>
      </w:r>
      <w:r w:rsidR="005D1598">
        <w:t>the signal arrival times</w:t>
      </w:r>
      <w:r>
        <w:t>.</w:t>
      </w:r>
      <w:r w:rsidR="00B35A40">
        <w:t xml:space="preserve">  </w:t>
      </w:r>
      <w:r w:rsidR="005C6FA3">
        <w:t xml:space="preserve">If the </w:t>
      </w:r>
      <w:r w:rsidR="005D1598">
        <w:t>temperature</w:t>
      </w:r>
      <w:r w:rsidR="004711BB">
        <w:t>,</w:t>
      </w:r>
      <w:r w:rsidR="005D1598">
        <w:t xml:space="preserve"> tilt and pressure </w:t>
      </w:r>
      <w:r w:rsidR="005C6FA3">
        <w:t>sensor</w:t>
      </w:r>
      <w:r w:rsidR="005D1598">
        <w:t xml:space="preserve">s are not </w:t>
      </w:r>
      <w:r w:rsidR="00EF2A2C">
        <w:t>enabled</w:t>
      </w:r>
      <w:r w:rsidR="005C6FA3">
        <w:t xml:space="preserve"> the data re</w:t>
      </w:r>
      <w:r w:rsidR="00EF2A2C">
        <w:t xml:space="preserve">corded </w:t>
      </w:r>
      <w:r w:rsidR="008312F6">
        <w:t xml:space="preserve">will be displayed as “N/A”.  </w:t>
      </w:r>
      <w:r w:rsidR="00B35A40">
        <w:t xml:space="preserve">The receiver </w:t>
      </w:r>
      <w:r w:rsidR="00FD4E18">
        <w:t>quer</w:t>
      </w:r>
      <w:r w:rsidR="00C05918">
        <w:t>ies</w:t>
      </w:r>
      <w:r w:rsidR="00FD4E18">
        <w:t xml:space="preserve"> the sensors </w:t>
      </w:r>
      <w:r w:rsidR="00F06835">
        <w:t xml:space="preserve">and voltage </w:t>
      </w:r>
      <w:r w:rsidR="004711BB">
        <w:t xml:space="preserve">approximately </w:t>
      </w:r>
      <w:r w:rsidR="00FD4E18">
        <w:t>every 15 seconds</w:t>
      </w:r>
      <w:r w:rsidR="00AC4B03">
        <w:t>. If no tags are present this data will be s</w:t>
      </w:r>
      <w:r w:rsidR="00A65F81">
        <w:t xml:space="preserve">aved </w:t>
      </w:r>
      <w:r w:rsidR="005628A3">
        <w:t>and</w:t>
      </w:r>
      <w:r w:rsidR="00A65F81">
        <w:t xml:space="preserve"> written to the flash card </w:t>
      </w:r>
      <w:r w:rsidR="00AC4B03">
        <w:t xml:space="preserve">as a dummy </w:t>
      </w:r>
      <w:r w:rsidR="00A65F81">
        <w:t xml:space="preserve">tag data </w:t>
      </w:r>
      <w:r w:rsidR="00EF2A2C">
        <w:t xml:space="preserve">approximately </w:t>
      </w:r>
      <w:r w:rsidR="003603F7">
        <w:t xml:space="preserve">every </w:t>
      </w:r>
      <w:r w:rsidR="00EF2A2C">
        <w:t>10</w:t>
      </w:r>
      <w:r w:rsidR="003603F7">
        <w:t xml:space="preserve"> minutes</w:t>
      </w:r>
      <w:r w:rsidR="00FD4E18">
        <w:t xml:space="preserve">.  </w:t>
      </w:r>
    </w:p>
    <w:p w14:paraId="2BA63C9A" w14:textId="77777777" w:rsidR="00A65F81" w:rsidRDefault="00A65F81" w:rsidP="004C645D"/>
    <w:p w14:paraId="236FAFBF" w14:textId="77777777" w:rsidR="001A5487" w:rsidRDefault="001A5487" w:rsidP="004C645D"/>
    <w:p w14:paraId="0EB5F706" w14:textId="77777777" w:rsidR="001A5487" w:rsidRDefault="001A5487" w:rsidP="004C645D"/>
    <w:p w14:paraId="75D26357" w14:textId="77777777" w:rsidR="00D6029B" w:rsidRDefault="00D6029B" w:rsidP="004C645D">
      <w:pPr>
        <w:rPr>
          <w:b/>
        </w:rPr>
      </w:pPr>
      <w:r>
        <w:t>The receiver is equipped with a</w:t>
      </w:r>
      <w:r w:rsidR="00773281">
        <w:t>n</w:t>
      </w:r>
      <w:r>
        <w:t xml:space="preserve"> USB port that can be used to see real-time data.  This port can be ac</w:t>
      </w:r>
      <w:r w:rsidR="00570AD5">
        <w:t xml:space="preserve">cessed </w:t>
      </w:r>
      <w:r w:rsidR="003603F7">
        <w:t xml:space="preserve">from the </w:t>
      </w:r>
      <w:r w:rsidR="00322940">
        <w:t xml:space="preserve">top </w:t>
      </w:r>
      <w:r w:rsidR="003603F7">
        <w:t xml:space="preserve">edge </w:t>
      </w:r>
      <w:r w:rsidR="00322940">
        <w:t xml:space="preserve">of the </w:t>
      </w:r>
      <w:r w:rsidR="00570AD5">
        <w:t xml:space="preserve">housing </w:t>
      </w:r>
      <w:r w:rsidR="00322940">
        <w:t xml:space="preserve">by unscrewing the cover on </w:t>
      </w:r>
      <w:r w:rsidR="004711BB">
        <w:t xml:space="preserve">the </w:t>
      </w:r>
      <w:r w:rsidR="00322940">
        <w:t xml:space="preserve">connector with the USB label. It </w:t>
      </w:r>
      <w:r w:rsidR="00570AD5">
        <w:t xml:space="preserve">uses a standard USB cable. </w:t>
      </w:r>
      <w:r w:rsidR="00570AD5" w:rsidRPr="00B35A40">
        <w:rPr>
          <w:b/>
        </w:rPr>
        <w:t>If the USB connection shoul</w:t>
      </w:r>
      <w:r w:rsidR="009E7318" w:rsidRPr="00B35A40">
        <w:rPr>
          <w:b/>
        </w:rPr>
        <w:t>d hang up</w:t>
      </w:r>
      <w:r w:rsidR="00570AD5" w:rsidRPr="00B35A40">
        <w:rPr>
          <w:b/>
        </w:rPr>
        <w:t xml:space="preserve">, </w:t>
      </w:r>
      <w:r w:rsidR="009E7318" w:rsidRPr="00B35A40">
        <w:rPr>
          <w:b/>
        </w:rPr>
        <w:t>unplug and re-plug the connection to reestablish communication.</w:t>
      </w:r>
    </w:p>
    <w:p w14:paraId="2339E95B" w14:textId="77777777" w:rsidR="00322940" w:rsidRDefault="00322940" w:rsidP="004C645D">
      <w:pPr>
        <w:rPr>
          <w:b/>
        </w:rPr>
      </w:pPr>
    </w:p>
    <w:p w14:paraId="7FBA1F7F" w14:textId="77777777" w:rsidR="001A5487" w:rsidRDefault="001A5487" w:rsidP="004C645D">
      <w:pPr>
        <w:rPr>
          <w:b/>
        </w:rPr>
      </w:pPr>
    </w:p>
    <w:p w14:paraId="22574A5E" w14:textId="77777777" w:rsidR="00322940" w:rsidRDefault="00322940" w:rsidP="00322940">
      <w:pPr>
        <w:rPr>
          <w:b/>
        </w:rPr>
      </w:pPr>
      <w:r>
        <w:t>The receiver is equipped with a</w:t>
      </w:r>
      <w:r w:rsidR="00773281">
        <w:t xml:space="preserve"> RS232 serial</w:t>
      </w:r>
      <w:r>
        <w:t xml:space="preserve"> port that can be used to </w:t>
      </w:r>
      <w:r w:rsidR="00C05918">
        <w:t xml:space="preserve">pull or push data stored on the SDHC memory card. This is handy for connecting to a cell modem or something similar for use in getting your data remotely. This can be done with or without additional software provided by ATS. The com port settings are </w:t>
      </w:r>
      <w:r w:rsidR="00C05918" w:rsidRPr="004711BB">
        <w:rPr>
          <w:b/>
        </w:rPr>
        <w:t>115200, N, 8, 1</w:t>
      </w:r>
      <w:r w:rsidR="00C05918">
        <w:t xml:space="preserve"> with no hardware handshaking. To see the available commands send a &lt;</w:t>
      </w:r>
      <w:r w:rsidR="00C05918" w:rsidRPr="004711BB">
        <w:rPr>
          <w:b/>
        </w:rPr>
        <w:t>CR</w:t>
      </w:r>
      <w:r w:rsidR="00C05918">
        <w:t>&gt; to trigger a prompt then enter a</w:t>
      </w:r>
      <w:r w:rsidR="004711BB">
        <w:t xml:space="preserve"> &lt;</w:t>
      </w:r>
      <w:r w:rsidR="00C05918" w:rsidRPr="004711BB">
        <w:rPr>
          <w:b/>
        </w:rPr>
        <w:t>?</w:t>
      </w:r>
      <w:r w:rsidR="004711BB">
        <w:rPr>
          <w:b/>
        </w:rPr>
        <w:t>&gt;</w:t>
      </w:r>
      <w:r w:rsidR="00C05918">
        <w:t xml:space="preserve">. </w:t>
      </w:r>
      <w:r>
        <w:t xml:space="preserve">This port can be accessed from the top edge of the housing by unscrewing the cover on </w:t>
      </w:r>
      <w:r w:rsidR="005628A3">
        <w:t xml:space="preserve">the </w:t>
      </w:r>
      <w:r>
        <w:t xml:space="preserve">connector with the </w:t>
      </w:r>
      <w:r w:rsidR="00C05918">
        <w:t>RS232</w:t>
      </w:r>
      <w:r>
        <w:t xml:space="preserve"> label. It uses a</w:t>
      </w:r>
      <w:r w:rsidR="00C05918">
        <w:t>n optional</w:t>
      </w:r>
      <w:r>
        <w:t xml:space="preserve"> </w:t>
      </w:r>
      <w:r w:rsidR="00C05918">
        <w:t xml:space="preserve">serial cable </w:t>
      </w:r>
      <w:r w:rsidR="00971D0D">
        <w:t xml:space="preserve">for use with a cell modem or a serial cable for use with a PC </w:t>
      </w:r>
      <w:r w:rsidR="00C05918">
        <w:t>provided on request.</w:t>
      </w:r>
      <w:r w:rsidR="00971D0D">
        <w:t xml:space="preserve"> Make sure to specify the intended use.</w:t>
      </w:r>
    </w:p>
    <w:p w14:paraId="09CCBC1D" w14:textId="05BDC699" w:rsidR="003732AB" w:rsidRDefault="00EE6C53" w:rsidP="004C645D">
      <w:r>
        <w:t xml:space="preserve">The receiver is powered </w:t>
      </w:r>
      <w:r w:rsidR="003603F7">
        <w:t xml:space="preserve">using </w:t>
      </w:r>
      <w:r w:rsidR="002F089F">
        <w:t xml:space="preserve">a </w:t>
      </w:r>
      <w:r w:rsidR="003603F7">
        <w:t>12V power supply such as a deep cycle marine battery</w:t>
      </w:r>
      <w:r w:rsidR="004711BB">
        <w:t xml:space="preserve"> or solar panel</w:t>
      </w:r>
      <w:r w:rsidR="003603F7">
        <w:t xml:space="preserve">. </w:t>
      </w:r>
    </w:p>
    <w:p w14:paraId="0E594E59" w14:textId="77777777" w:rsidR="00F56163" w:rsidRDefault="00F56163" w:rsidP="002D21B1">
      <w:pPr>
        <w:rPr>
          <w:u w:val="single"/>
        </w:rPr>
      </w:pPr>
    </w:p>
    <w:p w14:paraId="131F6D73" w14:textId="77777777" w:rsidR="00DC4919" w:rsidRDefault="00DC4919" w:rsidP="002D21B1">
      <w:pPr>
        <w:rPr>
          <w:u w:val="single"/>
        </w:rPr>
      </w:pPr>
    </w:p>
    <w:p w14:paraId="37B68256" w14:textId="77777777" w:rsidR="002D21B1" w:rsidRDefault="002D21B1" w:rsidP="002D21B1">
      <w:pPr>
        <w:rPr>
          <w:u w:val="single"/>
        </w:rPr>
      </w:pPr>
      <w:r>
        <w:rPr>
          <w:u w:val="single"/>
        </w:rPr>
        <w:t>Notes:</w:t>
      </w:r>
    </w:p>
    <w:p w14:paraId="6FB2E180" w14:textId="77777777" w:rsidR="00ED6530" w:rsidRPr="002D21B1" w:rsidRDefault="00ED6530" w:rsidP="002D21B1">
      <w:pPr>
        <w:rPr>
          <w:u w:val="single"/>
        </w:rPr>
      </w:pPr>
    </w:p>
    <w:p w14:paraId="3C81D78C" w14:textId="77777777" w:rsidR="00A65F81" w:rsidRDefault="0018160E" w:rsidP="00ED6530">
      <w:pPr>
        <w:pStyle w:val="ListParagraph"/>
        <w:numPr>
          <w:ilvl w:val="0"/>
          <w:numId w:val="5"/>
        </w:numPr>
        <w:ind w:left="360"/>
      </w:pPr>
      <w:r>
        <w:t>The power consum</w:t>
      </w:r>
      <w:r w:rsidR="00927F51">
        <w:t xml:space="preserve">ption of </w:t>
      </w:r>
      <w:r w:rsidR="00D521DE">
        <w:t xml:space="preserve">the receiver is </w:t>
      </w:r>
      <w:r w:rsidR="00ED6530">
        <w:t>~</w:t>
      </w:r>
      <w:r w:rsidR="00285F6B">
        <w:t>40</w:t>
      </w:r>
      <w:r w:rsidR="00D521DE">
        <w:t xml:space="preserve"> </w:t>
      </w:r>
      <w:r w:rsidR="00927F51">
        <w:t>milli</w:t>
      </w:r>
      <w:r>
        <w:t>amps during normal operatio</w:t>
      </w:r>
      <w:r w:rsidR="00D521DE">
        <w:t xml:space="preserve">n.  </w:t>
      </w:r>
    </w:p>
    <w:p w14:paraId="5C36ED00" w14:textId="77777777" w:rsidR="00ED6530" w:rsidRDefault="00ED6530" w:rsidP="00ED6530">
      <w:pPr>
        <w:pStyle w:val="ListParagraph"/>
        <w:ind w:left="360"/>
      </w:pPr>
    </w:p>
    <w:p w14:paraId="422EFC5B" w14:textId="77777777" w:rsidR="00285F6B" w:rsidRDefault="00ED6530" w:rsidP="00ED6530">
      <w:pPr>
        <w:pStyle w:val="ListParagraph"/>
        <w:numPr>
          <w:ilvl w:val="0"/>
          <w:numId w:val="5"/>
        </w:numPr>
        <w:ind w:left="360"/>
      </w:pPr>
      <w:r>
        <w:t>The recommended SDHC flash card is the SanDisk with a capacity of 32GB or smaller.</w:t>
      </w:r>
    </w:p>
    <w:p w14:paraId="1F94035B" w14:textId="77777777" w:rsidR="00F56163" w:rsidRDefault="00ED6530" w:rsidP="00ED6530">
      <w:pPr>
        <w:pStyle w:val="ListParagraph"/>
        <w:ind w:left="360"/>
      </w:pPr>
      <w:r w:rsidRPr="00ED6530">
        <w:rPr>
          <w:b/>
        </w:rPr>
        <w:t>Important Note: Make sure the flash card has been formatted using the</w:t>
      </w:r>
      <w:r>
        <w:rPr>
          <w:b/>
        </w:rPr>
        <w:t xml:space="preserve"> Default format options. The file system usually will be </w:t>
      </w:r>
      <w:r w:rsidRPr="00ED6530">
        <w:rPr>
          <w:b/>
        </w:rPr>
        <w:t>FAT</w:t>
      </w:r>
      <w:r>
        <w:rPr>
          <w:b/>
        </w:rPr>
        <w:t>32. DO NOT format using the quick format option</w:t>
      </w:r>
      <w:r w:rsidRPr="00ED6530">
        <w:rPr>
          <w:b/>
        </w:rPr>
        <w:t>.</w:t>
      </w:r>
    </w:p>
    <w:p w14:paraId="0C517ACD" w14:textId="77777777" w:rsidR="00F56163" w:rsidRDefault="00F56163" w:rsidP="00BE7106">
      <w:pPr>
        <w:ind w:left="360" w:hanging="360"/>
      </w:pPr>
      <w:r>
        <w:t xml:space="preserve">3.   A card reader (not supplied) is required for the </w:t>
      </w:r>
      <w:r w:rsidR="00ED6530">
        <w:t>SDHC card</w:t>
      </w:r>
      <w:r>
        <w:t>.</w:t>
      </w:r>
    </w:p>
    <w:p w14:paraId="2CE0BB8D" w14:textId="77777777" w:rsidR="003732AB" w:rsidRDefault="003732AB" w:rsidP="004C645D"/>
    <w:p w14:paraId="4487E916" w14:textId="77777777" w:rsidR="001A5487" w:rsidRDefault="001A5487" w:rsidP="004C645D"/>
    <w:p w14:paraId="2D05DB2B" w14:textId="77777777" w:rsidR="00DC4919" w:rsidRDefault="00DC4919" w:rsidP="004C645D"/>
    <w:p w14:paraId="54B5C2DB" w14:textId="77777777" w:rsidR="003732AB" w:rsidRPr="00D92D4F" w:rsidRDefault="003732AB" w:rsidP="00EC15F4">
      <w:pPr>
        <w:pStyle w:val="joes"/>
        <w:outlineLvl w:val="0"/>
        <w:rPr>
          <w:rFonts w:ascii="Arial" w:hAnsi="Arial" w:cs="Arial"/>
          <w:sz w:val="32"/>
          <w:szCs w:val="32"/>
        </w:rPr>
      </w:pPr>
      <w:bookmarkStart w:id="1" w:name="_Toc16839545"/>
      <w:r w:rsidRPr="00D92D4F">
        <w:rPr>
          <w:rFonts w:ascii="Arial" w:hAnsi="Arial" w:cs="Arial"/>
          <w:sz w:val="32"/>
          <w:szCs w:val="32"/>
        </w:rPr>
        <w:t>2.0 Start-up</w:t>
      </w:r>
      <w:r w:rsidR="00A32F70" w:rsidRPr="00D92D4F">
        <w:rPr>
          <w:rFonts w:ascii="Arial" w:hAnsi="Arial" w:cs="Arial"/>
          <w:sz w:val="32"/>
          <w:szCs w:val="32"/>
        </w:rPr>
        <w:t xml:space="preserve"> and LED Sequences</w:t>
      </w:r>
      <w:bookmarkEnd w:id="1"/>
    </w:p>
    <w:p w14:paraId="5C013B46" w14:textId="77777777" w:rsidR="003732AB" w:rsidRPr="00D92D4F" w:rsidRDefault="003732AB" w:rsidP="004C645D">
      <w:pPr>
        <w:rPr>
          <w:rFonts w:ascii="Arial" w:hAnsi="Arial" w:cs="Arial"/>
        </w:rPr>
      </w:pPr>
    </w:p>
    <w:p w14:paraId="364BE5F7" w14:textId="02D68868" w:rsidR="00B77C98" w:rsidRDefault="003732AB" w:rsidP="004C645D">
      <w:r>
        <w:t xml:space="preserve">With the housing open, </w:t>
      </w:r>
      <w:r w:rsidR="00570AD5">
        <w:t xml:space="preserve">place a </w:t>
      </w:r>
      <w:r w:rsidR="00773281">
        <w:t>SDHC</w:t>
      </w:r>
      <w:r w:rsidR="00570AD5">
        <w:t xml:space="preserve"> flas</w:t>
      </w:r>
      <w:r w:rsidR="009E53C7">
        <w:t>h card in the slot</w:t>
      </w:r>
      <w:r w:rsidR="00570AD5">
        <w:t xml:space="preserve">.  </w:t>
      </w:r>
      <w:r w:rsidR="00890B6E">
        <w:t xml:space="preserve">The rest of the connections are attached to the outside of the box without needing to open the housing. </w:t>
      </w:r>
      <w:r w:rsidR="00570AD5">
        <w:t>C</w:t>
      </w:r>
      <w:r>
        <w:t xml:space="preserve">onnect the power </w:t>
      </w:r>
      <w:r w:rsidR="00700C28">
        <w:t xml:space="preserve">cable into the port connector located on the </w:t>
      </w:r>
      <w:r w:rsidR="00890B6E">
        <w:t xml:space="preserve">left </w:t>
      </w:r>
      <w:r w:rsidR="00700C28">
        <w:t>bottom of the housing</w:t>
      </w:r>
      <w:r w:rsidR="00890B6E">
        <w:t>. The middle connector is for the temperature sensor and the connector on the right is for the hydrophone.</w:t>
      </w:r>
      <w:r w:rsidR="00700C28">
        <w:t xml:space="preserve"> </w:t>
      </w:r>
      <w:r w:rsidR="00E4267D">
        <w:t xml:space="preserve">See </w:t>
      </w:r>
      <w:r w:rsidR="00EF2A2C">
        <w:t>Figure 1-1</w:t>
      </w:r>
      <w:r w:rsidR="00890B6E">
        <w:t>.</w:t>
      </w:r>
      <w:r>
        <w:t xml:space="preserve">  Observe the</w:t>
      </w:r>
      <w:r w:rsidR="00890B6E">
        <w:t xml:space="preserve"> different status LEDs to understand what operation is taking place.  The yellow GPS status LED flashes when the GPS board is powered and no lock on a fix has been obtained. The blue SDHC LED will turn on whenever the flash card is being read from or written to.  </w:t>
      </w:r>
      <w:r w:rsidR="00FB2867">
        <w:t>The main unit status LEDs are described in</w:t>
      </w:r>
      <w:r w:rsidR="00506A72">
        <w:t xml:space="preserve"> </w:t>
      </w:r>
      <w:r w:rsidR="00EF2A2C">
        <w:t>T</w:t>
      </w:r>
      <w:r w:rsidR="00506A72">
        <w:t xml:space="preserve">able </w:t>
      </w:r>
      <w:r w:rsidR="00EF2A2C">
        <w:t xml:space="preserve">2-1 </w:t>
      </w:r>
      <w:r w:rsidR="00506A72">
        <w:t>belo</w:t>
      </w:r>
      <w:r w:rsidR="00EF2A2C">
        <w:t>w.</w:t>
      </w:r>
      <w:r w:rsidR="00506A72">
        <w:t xml:space="preserve"> </w:t>
      </w:r>
    </w:p>
    <w:p w14:paraId="18C20009" w14:textId="77777777" w:rsidR="00DC4919" w:rsidRDefault="00DC4919" w:rsidP="004C645D"/>
    <w:p w14:paraId="658821CC" w14:textId="77777777" w:rsidR="001A5487" w:rsidRDefault="001A5487">
      <w:r>
        <w:br w:type="page"/>
      </w:r>
    </w:p>
    <w:p w14:paraId="328588B8" w14:textId="77777777" w:rsidR="00B77C98" w:rsidRDefault="00B77C98" w:rsidP="004C645D"/>
    <w:tbl>
      <w:tblPr>
        <w:tblW w:w="8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76"/>
        <w:gridCol w:w="923"/>
        <w:gridCol w:w="910"/>
        <w:gridCol w:w="1030"/>
        <w:gridCol w:w="1847"/>
        <w:gridCol w:w="2864"/>
      </w:tblGrid>
      <w:tr w:rsidR="00BA72BE" w14:paraId="2A4D6A1C" w14:textId="77777777" w:rsidTr="005A7E72">
        <w:trPr>
          <w:jc w:val="center"/>
        </w:trPr>
        <w:tc>
          <w:tcPr>
            <w:tcW w:w="1176" w:type="dxa"/>
          </w:tcPr>
          <w:p w14:paraId="47DACD1D" w14:textId="77777777" w:rsidR="00B77C98" w:rsidRPr="005467F0" w:rsidRDefault="00B77C98" w:rsidP="004C645D">
            <w:pPr>
              <w:rPr>
                <w:b/>
              </w:rPr>
            </w:pPr>
            <w:r w:rsidRPr="005467F0">
              <w:rPr>
                <w:b/>
              </w:rPr>
              <w:t>Sequence</w:t>
            </w:r>
          </w:p>
        </w:tc>
        <w:tc>
          <w:tcPr>
            <w:tcW w:w="923" w:type="dxa"/>
          </w:tcPr>
          <w:p w14:paraId="2FFBBC4F" w14:textId="77777777" w:rsidR="00B77C98" w:rsidRPr="005467F0" w:rsidRDefault="00B77C98" w:rsidP="004C645D">
            <w:pPr>
              <w:rPr>
                <w:b/>
              </w:rPr>
            </w:pPr>
            <w:r w:rsidRPr="005467F0">
              <w:rPr>
                <w:b/>
              </w:rPr>
              <w:t>Yellow</w:t>
            </w:r>
          </w:p>
          <w:p w14:paraId="6773F651" w14:textId="77777777" w:rsidR="00506A72" w:rsidRDefault="00506A72" w:rsidP="004C645D">
            <w:r w:rsidRPr="005467F0">
              <w:rPr>
                <w:b/>
              </w:rPr>
              <w:t>LED</w:t>
            </w:r>
          </w:p>
        </w:tc>
        <w:tc>
          <w:tcPr>
            <w:tcW w:w="910" w:type="dxa"/>
          </w:tcPr>
          <w:p w14:paraId="66BD7689" w14:textId="77777777" w:rsidR="00B77C98" w:rsidRPr="005467F0" w:rsidRDefault="00B77C98" w:rsidP="004C645D">
            <w:pPr>
              <w:rPr>
                <w:b/>
              </w:rPr>
            </w:pPr>
            <w:r w:rsidRPr="005467F0">
              <w:rPr>
                <w:b/>
              </w:rPr>
              <w:t>Green</w:t>
            </w:r>
          </w:p>
          <w:p w14:paraId="0D79624E" w14:textId="77777777" w:rsidR="00506A72" w:rsidRDefault="00506A72" w:rsidP="004C645D">
            <w:r w:rsidRPr="005467F0">
              <w:rPr>
                <w:b/>
              </w:rPr>
              <w:t>LED</w:t>
            </w:r>
          </w:p>
        </w:tc>
        <w:tc>
          <w:tcPr>
            <w:tcW w:w="1030" w:type="dxa"/>
          </w:tcPr>
          <w:p w14:paraId="04BCF978" w14:textId="77777777" w:rsidR="00B77C98" w:rsidRPr="005467F0" w:rsidRDefault="00B77C98" w:rsidP="004C645D">
            <w:pPr>
              <w:rPr>
                <w:b/>
              </w:rPr>
            </w:pPr>
            <w:r w:rsidRPr="005467F0">
              <w:rPr>
                <w:b/>
              </w:rPr>
              <w:t>Red</w:t>
            </w:r>
          </w:p>
          <w:p w14:paraId="60BB2DBC" w14:textId="77777777" w:rsidR="00506A72" w:rsidRDefault="00506A72" w:rsidP="004C645D">
            <w:r w:rsidRPr="005467F0">
              <w:rPr>
                <w:b/>
              </w:rPr>
              <w:t>LED</w:t>
            </w:r>
          </w:p>
        </w:tc>
        <w:tc>
          <w:tcPr>
            <w:tcW w:w="0" w:type="auto"/>
          </w:tcPr>
          <w:p w14:paraId="07D66788" w14:textId="77777777" w:rsidR="00B77C98" w:rsidRPr="005467F0" w:rsidRDefault="00B77C98" w:rsidP="004C645D">
            <w:pPr>
              <w:rPr>
                <w:b/>
              </w:rPr>
            </w:pPr>
            <w:r w:rsidRPr="005467F0">
              <w:rPr>
                <w:b/>
              </w:rPr>
              <w:t>Event</w:t>
            </w:r>
          </w:p>
        </w:tc>
        <w:tc>
          <w:tcPr>
            <w:tcW w:w="0" w:type="auto"/>
          </w:tcPr>
          <w:p w14:paraId="474E84E7" w14:textId="77777777" w:rsidR="00B77C98" w:rsidRPr="005467F0" w:rsidRDefault="005467F0" w:rsidP="004C645D">
            <w:pPr>
              <w:rPr>
                <w:b/>
              </w:rPr>
            </w:pPr>
            <w:r w:rsidRPr="005467F0">
              <w:rPr>
                <w:b/>
              </w:rPr>
              <w:t>Description</w:t>
            </w:r>
          </w:p>
        </w:tc>
      </w:tr>
      <w:tr w:rsidR="00B77C98" w14:paraId="6ADD4899" w14:textId="77777777" w:rsidTr="005A7E72">
        <w:trPr>
          <w:jc w:val="center"/>
        </w:trPr>
        <w:tc>
          <w:tcPr>
            <w:tcW w:w="8750" w:type="dxa"/>
            <w:gridSpan w:val="6"/>
          </w:tcPr>
          <w:p w14:paraId="76EC85FE" w14:textId="77777777" w:rsidR="00B77C98" w:rsidRPr="00B95BC7" w:rsidRDefault="00B77C98" w:rsidP="00B95BC7">
            <w:pPr>
              <w:jc w:val="center"/>
              <w:rPr>
                <w:highlight w:val="yellow"/>
              </w:rPr>
            </w:pPr>
            <w:r w:rsidRPr="00B95BC7">
              <w:rPr>
                <w:highlight w:val="lightGray"/>
              </w:rPr>
              <w:t>Initialization Sequence</w:t>
            </w:r>
          </w:p>
        </w:tc>
      </w:tr>
      <w:tr w:rsidR="00BA72BE" w14:paraId="44986A59" w14:textId="77777777" w:rsidTr="005A7E72">
        <w:trPr>
          <w:jc w:val="center"/>
        </w:trPr>
        <w:tc>
          <w:tcPr>
            <w:tcW w:w="1176" w:type="dxa"/>
          </w:tcPr>
          <w:p w14:paraId="46370201" w14:textId="77777777" w:rsidR="00B77C98" w:rsidRDefault="00B77C98" w:rsidP="004C645D">
            <w:r>
              <w:t>1</w:t>
            </w:r>
          </w:p>
          <w:p w14:paraId="4754B3E9" w14:textId="77777777" w:rsidR="005A7E72" w:rsidRDefault="005A7E72" w:rsidP="004C645D"/>
        </w:tc>
        <w:tc>
          <w:tcPr>
            <w:tcW w:w="923" w:type="dxa"/>
          </w:tcPr>
          <w:p w14:paraId="1786B96E" w14:textId="77777777" w:rsidR="00B77C98" w:rsidRDefault="00FB2867" w:rsidP="00B77C98">
            <w:r>
              <w:t>On</w:t>
            </w:r>
          </w:p>
        </w:tc>
        <w:tc>
          <w:tcPr>
            <w:tcW w:w="910" w:type="dxa"/>
          </w:tcPr>
          <w:p w14:paraId="268464E3" w14:textId="77777777" w:rsidR="00B77C98" w:rsidRDefault="00B77C98" w:rsidP="004C645D">
            <w:r>
              <w:t>On</w:t>
            </w:r>
          </w:p>
        </w:tc>
        <w:tc>
          <w:tcPr>
            <w:tcW w:w="1030" w:type="dxa"/>
          </w:tcPr>
          <w:p w14:paraId="401F2D95" w14:textId="77777777" w:rsidR="00B77C98" w:rsidRDefault="00B77C98" w:rsidP="004C645D">
            <w:r>
              <w:t>On</w:t>
            </w:r>
          </w:p>
        </w:tc>
        <w:tc>
          <w:tcPr>
            <w:tcW w:w="0" w:type="auto"/>
          </w:tcPr>
          <w:p w14:paraId="07249429" w14:textId="77777777" w:rsidR="00B77C98" w:rsidRDefault="00B77C98" w:rsidP="004C645D">
            <w:r>
              <w:t>Power Up</w:t>
            </w:r>
          </w:p>
        </w:tc>
        <w:tc>
          <w:tcPr>
            <w:tcW w:w="0" w:type="auto"/>
          </w:tcPr>
          <w:p w14:paraId="21549302" w14:textId="77777777" w:rsidR="00B77C98" w:rsidRDefault="00B77C98" w:rsidP="00506A72">
            <w:r>
              <w:t xml:space="preserve"> </w:t>
            </w:r>
          </w:p>
        </w:tc>
      </w:tr>
      <w:tr w:rsidR="00BA72BE" w14:paraId="40DC0F71" w14:textId="77777777" w:rsidTr="005A7E72">
        <w:trPr>
          <w:trHeight w:val="872"/>
          <w:jc w:val="center"/>
        </w:trPr>
        <w:tc>
          <w:tcPr>
            <w:tcW w:w="1176" w:type="dxa"/>
          </w:tcPr>
          <w:p w14:paraId="2634C222" w14:textId="77777777" w:rsidR="00B77C98" w:rsidRDefault="00F64F39" w:rsidP="00F64F39">
            <w:r>
              <w:t>2</w:t>
            </w:r>
          </w:p>
        </w:tc>
        <w:tc>
          <w:tcPr>
            <w:tcW w:w="923" w:type="dxa"/>
          </w:tcPr>
          <w:p w14:paraId="5108581C" w14:textId="77777777" w:rsidR="00B77C98" w:rsidRDefault="00D577AE" w:rsidP="004C645D">
            <w:r>
              <w:t>Off</w:t>
            </w:r>
          </w:p>
        </w:tc>
        <w:tc>
          <w:tcPr>
            <w:tcW w:w="910" w:type="dxa"/>
          </w:tcPr>
          <w:p w14:paraId="48290822" w14:textId="77777777" w:rsidR="00B77C98" w:rsidRDefault="00F80B3D" w:rsidP="004C645D">
            <w:r>
              <w:t>On</w:t>
            </w:r>
          </w:p>
        </w:tc>
        <w:tc>
          <w:tcPr>
            <w:tcW w:w="1030" w:type="dxa"/>
          </w:tcPr>
          <w:p w14:paraId="6929D1A6" w14:textId="77777777" w:rsidR="00B77C98" w:rsidRDefault="00D577AE" w:rsidP="00D577AE">
            <w:r>
              <w:t>On/Off</w:t>
            </w:r>
          </w:p>
        </w:tc>
        <w:tc>
          <w:tcPr>
            <w:tcW w:w="0" w:type="auto"/>
          </w:tcPr>
          <w:p w14:paraId="045CAA38" w14:textId="77777777" w:rsidR="00B77C98" w:rsidRDefault="00D577AE" w:rsidP="00BA72BE">
            <w:r>
              <w:t xml:space="preserve">Reading Sensors, checking voltage </w:t>
            </w:r>
            <w:r w:rsidR="00BA72BE">
              <w:t>…</w:t>
            </w:r>
          </w:p>
        </w:tc>
        <w:tc>
          <w:tcPr>
            <w:tcW w:w="0" w:type="auto"/>
          </w:tcPr>
          <w:p w14:paraId="71FAE2CF" w14:textId="77777777" w:rsidR="00B77C98" w:rsidRDefault="00120EA7" w:rsidP="00D577AE">
            <w:r>
              <w:t xml:space="preserve">Flashing </w:t>
            </w:r>
            <w:r w:rsidR="00D577AE">
              <w:t>Red</w:t>
            </w:r>
            <w:r>
              <w:t>.</w:t>
            </w:r>
            <w:r w:rsidR="00450516">
              <w:t xml:space="preserve"> </w:t>
            </w:r>
          </w:p>
        </w:tc>
      </w:tr>
      <w:tr w:rsidR="00BA72BE" w14:paraId="28640899" w14:textId="77777777" w:rsidTr="005A7E72">
        <w:trPr>
          <w:jc w:val="center"/>
        </w:trPr>
        <w:tc>
          <w:tcPr>
            <w:tcW w:w="1176" w:type="dxa"/>
          </w:tcPr>
          <w:p w14:paraId="55493FC9" w14:textId="77777777" w:rsidR="00B77C98" w:rsidRDefault="00F64F39" w:rsidP="00F64F39">
            <w:r>
              <w:t>3</w:t>
            </w:r>
          </w:p>
        </w:tc>
        <w:tc>
          <w:tcPr>
            <w:tcW w:w="923" w:type="dxa"/>
          </w:tcPr>
          <w:p w14:paraId="7620E4C6" w14:textId="77777777" w:rsidR="00B77C98" w:rsidRDefault="00D577AE" w:rsidP="004C645D">
            <w:r>
              <w:t>On</w:t>
            </w:r>
            <w:r w:rsidR="004711BB">
              <w:t xml:space="preserve"> or</w:t>
            </w:r>
          </w:p>
          <w:p w14:paraId="66F56934" w14:textId="77777777" w:rsidR="004711BB" w:rsidRDefault="004711BB" w:rsidP="004C645D">
            <w:r>
              <w:t>On/Off</w:t>
            </w:r>
          </w:p>
        </w:tc>
        <w:tc>
          <w:tcPr>
            <w:tcW w:w="910" w:type="dxa"/>
          </w:tcPr>
          <w:p w14:paraId="6FD1D1AB" w14:textId="77777777" w:rsidR="00B77C98" w:rsidRDefault="00120EA7" w:rsidP="00D577AE">
            <w:r>
              <w:t>O</w:t>
            </w:r>
            <w:r w:rsidR="00D577AE">
              <w:t>ff</w:t>
            </w:r>
          </w:p>
        </w:tc>
        <w:tc>
          <w:tcPr>
            <w:tcW w:w="1030" w:type="dxa"/>
          </w:tcPr>
          <w:p w14:paraId="5F658EE5" w14:textId="77777777" w:rsidR="00B77C98" w:rsidRDefault="00120EA7" w:rsidP="00D577AE">
            <w:r>
              <w:t>O</w:t>
            </w:r>
            <w:r w:rsidR="00D577AE">
              <w:t>n</w:t>
            </w:r>
            <w:r w:rsidR="004711BB">
              <w:t xml:space="preserve"> or </w:t>
            </w:r>
          </w:p>
          <w:p w14:paraId="5627D81B" w14:textId="77777777" w:rsidR="004711BB" w:rsidRDefault="004711BB" w:rsidP="00D577AE">
            <w:r>
              <w:t>On/Off</w:t>
            </w:r>
          </w:p>
        </w:tc>
        <w:tc>
          <w:tcPr>
            <w:tcW w:w="0" w:type="auto"/>
          </w:tcPr>
          <w:p w14:paraId="519A79BF" w14:textId="77777777" w:rsidR="00B77C98" w:rsidRDefault="00D577AE" w:rsidP="00D577AE">
            <w:r>
              <w:t>Clock calibration and time sync</w:t>
            </w:r>
            <w:r w:rsidR="00120EA7">
              <w:t xml:space="preserve"> </w:t>
            </w:r>
          </w:p>
          <w:p w14:paraId="2E3D6A7B" w14:textId="77777777" w:rsidR="005A7E72" w:rsidRDefault="005A7E72" w:rsidP="00D577AE"/>
        </w:tc>
        <w:tc>
          <w:tcPr>
            <w:tcW w:w="0" w:type="auto"/>
          </w:tcPr>
          <w:p w14:paraId="052ABF36" w14:textId="45DE6157" w:rsidR="00B77C98" w:rsidRDefault="00D92D4F" w:rsidP="004C645D">
            <w:r>
              <w:t>If a GPS signal is present it will sync every 5 minutes</w:t>
            </w:r>
            <w:r w:rsidR="00F64F39">
              <w:t>.</w:t>
            </w:r>
          </w:p>
          <w:p w14:paraId="53F63BE1" w14:textId="77777777" w:rsidR="005A7E72" w:rsidRDefault="005A7E72" w:rsidP="004C645D"/>
        </w:tc>
      </w:tr>
      <w:tr w:rsidR="005A7E72" w14:paraId="4AA08761" w14:textId="77777777" w:rsidTr="00283BCC">
        <w:trPr>
          <w:trHeight w:val="70"/>
          <w:jc w:val="center"/>
        </w:trPr>
        <w:tc>
          <w:tcPr>
            <w:tcW w:w="8750" w:type="dxa"/>
            <w:gridSpan w:val="6"/>
          </w:tcPr>
          <w:p w14:paraId="20AA919A" w14:textId="77777777" w:rsidR="005A7E72" w:rsidRDefault="005A7E72" w:rsidP="004C645D">
            <w:r>
              <w:t xml:space="preserve">                                                    Misc.</w:t>
            </w:r>
          </w:p>
        </w:tc>
      </w:tr>
      <w:tr w:rsidR="00BA72BE" w14:paraId="317461B1" w14:textId="77777777" w:rsidTr="005A7E72">
        <w:trPr>
          <w:jc w:val="center"/>
        </w:trPr>
        <w:tc>
          <w:tcPr>
            <w:tcW w:w="1176" w:type="dxa"/>
          </w:tcPr>
          <w:p w14:paraId="0B766431" w14:textId="77777777" w:rsidR="00B77C98" w:rsidRDefault="00F64F39" w:rsidP="004C645D">
            <w:r>
              <w:t>x</w:t>
            </w:r>
          </w:p>
        </w:tc>
        <w:tc>
          <w:tcPr>
            <w:tcW w:w="923" w:type="dxa"/>
          </w:tcPr>
          <w:p w14:paraId="57EE5802" w14:textId="77777777" w:rsidR="00B77C98" w:rsidRDefault="00120EA7" w:rsidP="004C645D">
            <w:r>
              <w:t>Off</w:t>
            </w:r>
          </w:p>
        </w:tc>
        <w:tc>
          <w:tcPr>
            <w:tcW w:w="910" w:type="dxa"/>
          </w:tcPr>
          <w:p w14:paraId="6DB32502" w14:textId="77777777" w:rsidR="00B77C98" w:rsidRDefault="00120EA7" w:rsidP="00BA72BE">
            <w:r>
              <w:t>O</w:t>
            </w:r>
            <w:r w:rsidR="00BA72BE">
              <w:t>n</w:t>
            </w:r>
          </w:p>
        </w:tc>
        <w:tc>
          <w:tcPr>
            <w:tcW w:w="1030" w:type="dxa"/>
          </w:tcPr>
          <w:p w14:paraId="0C9FA73B" w14:textId="77777777" w:rsidR="00B77C98" w:rsidRDefault="00120EA7" w:rsidP="004C645D">
            <w:r>
              <w:t>Off</w:t>
            </w:r>
          </w:p>
        </w:tc>
        <w:tc>
          <w:tcPr>
            <w:tcW w:w="0" w:type="auto"/>
          </w:tcPr>
          <w:p w14:paraId="63DF2C51" w14:textId="77777777" w:rsidR="005A7E72" w:rsidRDefault="00BA72BE" w:rsidP="00BA72BE">
            <w:r>
              <w:t xml:space="preserve">In </w:t>
            </w:r>
            <w:r w:rsidR="005628A3">
              <w:t xml:space="preserve">the </w:t>
            </w:r>
            <w:r>
              <w:t xml:space="preserve">time keeping routine will not store tag detections. Do a </w:t>
            </w:r>
          </w:p>
          <w:p w14:paraId="03B40DE0" w14:textId="77777777" w:rsidR="00B77C98" w:rsidRDefault="00BA72BE" w:rsidP="00BA72BE">
            <w:r>
              <w:t>power cycle to cancel.</w:t>
            </w:r>
          </w:p>
          <w:p w14:paraId="2D84F3D0" w14:textId="77777777" w:rsidR="005A7E72" w:rsidRDefault="005A7E72" w:rsidP="00BA72BE"/>
        </w:tc>
        <w:tc>
          <w:tcPr>
            <w:tcW w:w="0" w:type="auto"/>
          </w:tcPr>
          <w:p w14:paraId="608A3732" w14:textId="77777777" w:rsidR="00B77C98" w:rsidRDefault="00BA72BE" w:rsidP="00BA72BE">
            <w:r>
              <w:t xml:space="preserve">Continuous solid green </w:t>
            </w:r>
          </w:p>
        </w:tc>
      </w:tr>
      <w:tr w:rsidR="00450516" w14:paraId="6C19883A" w14:textId="77777777" w:rsidTr="005A7E72">
        <w:trPr>
          <w:jc w:val="center"/>
        </w:trPr>
        <w:tc>
          <w:tcPr>
            <w:tcW w:w="8750" w:type="dxa"/>
            <w:gridSpan w:val="6"/>
          </w:tcPr>
          <w:p w14:paraId="58D485B0" w14:textId="77777777" w:rsidR="00450516" w:rsidRDefault="00450516" w:rsidP="00B95BC7">
            <w:pPr>
              <w:jc w:val="center"/>
            </w:pPr>
            <w:r w:rsidRPr="00B95BC7">
              <w:rPr>
                <w:highlight w:val="lightGray"/>
              </w:rPr>
              <w:t>Main Routine</w:t>
            </w:r>
          </w:p>
        </w:tc>
      </w:tr>
      <w:tr w:rsidR="00F64F39" w14:paraId="130E4E53" w14:textId="77777777" w:rsidTr="005A7E72">
        <w:trPr>
          <w:jc w:val="center"/>
        </w:trPr>
        <w:tc>
          <w:tcPr>
            <w:tcW w:w="1176" w:type="dxa"/>
          </w:tcPr>
          <w:p w14:paraId="2A8C0A5D" w14:textId="77777777" w:rsidR="00F64F39" w:rsidRDefault="00F64F39" w:rsidP="00BA72BE">
            <w:r>
              <w:t>x</w:t>
            </w:r>
          </w:p>
        </w:tc>
        <w:tc>
          <w:tcPr>
            <w:tcW w:w="923" w:type="dxa"/>
          </w:tcPr>
          <w:p w14:paraId="59765DD6" w14:textId="77777777" w:rsidR="00F64F39" w:rsidRDefault="00F64F39" w:rsidP="00BA72BE">
            <w:r>
              <w:t>Off</w:t>
            </w:r>
          </w:p>
        </w:tc>
        <w:tc>
          <w:tcPr>
            <w:tcW w:w="910" w:type="dxa"/>
          </w:tcPr>
          <w:p w14:paraId="2CFAC298" w14:textId="146F1659" w:rsidR="00F64F39" w:rsidRDefault="00F64F39" w:rsidP="00BA72BE">
            <w:r>
              <w:t>On</w:t>
            </w:r>
          </w:p>
        </w:tc>
        <w:tc>
          <w:tcPr>
            <w:tcW w:w="1030" w:type="dxa"/>
          </w:tcPr>
          <w:p w14:paraId="2B08119E" w14:textId="27856388" w:rsidR="00F64F39" w:rsidRDefault="00F64F39" w:rsidP="00BA72BE">
            <w:r>
              <w:t>On</w:t>
            </w:r>
          </w:p>
        </w:tc>
        <w:tc>
          <w:tcPr>
            <w:tcW w:w="0" w:type="auto"/>
          </w:tcPr>
          <w:p w14:paraId="6F98B06A" w14:textId="77777777" w:rsidR="00F64F39" w:rsidRDefault="00F64F39" w:rsidP="00BA72BE">
            <w:r>
              <w:t>DSP Reset Scheduled</w:t>
            </w:r>
          </w:p>
        </w:tc>
        <w:tc>
          <w:tcPr>
            <w:tcW w:w="0" w:type="auto"/>
          </w:tcPr>
          <w:p w14:paraId="4FB4C06D" w14:textId="15FE38FD" w:rsidR="00F64F39" w:rsidRDefault="00F64F39" w:rsidP="00F64F39">
            <w:r>
              <w:t xml:space="preserve">Red and Green </w:t>
            </w:r>
            <w:r w:rsidR="00D92D4F">
              <w:t>on</w:t>
            </w:r>
            <w:r>
              <w:t xml:space="preserve"> together</w:t>
            </w:r>
          </w:p>
          <w:p w14:paraId="6447016B" w14:textId="77777777" w:rsidR="005A7E72" w:rsidRDefault="005A7E72" w:rsidP="00F64F39"/>
        </w:tc>
      </w:tr>
      <w:tr w:rsidR="00BA72BE" w14:paraId="4DA92131" w14:textId="77777777" w:rsidTr="005A7E72">
        <w:trPr>
          <w:jc w:val="center"/>
        </w:trPr>
        <w:tc>
          <w:tcPr>
            <w:tcW w:w="1176" w:type="dxa"/>
          </w:tcPr>
          <w:p w14:paraId="26DF8193" w14:textId="77777777" w:rsidR="00BA72BE" w:rsidRDefault="00F64F39" w:rsidP="00BA72BE">
            <w:r>
              <w:t>x</w:t>
            </w:r>
          </w:p>
        </w:tc>
        <w:tc>
          <w:tcPr>
            <w:tcW w:w="923" w:type="dxa"/>
          </w:tcPr>
          <w:p w14:paraId="677A9973" w14:textId="77777777" w:rsidR="00BA72BE" w:rsidRDefault="00BA72BE" w:rsidP="00BA72BE">
            <w:r>
              <w:t>On/Off</w:t>
            </w:r>
          </w:p>
        </w:tc>
        <w:tc>
          <w:tcPr>
            <w:tcW w:w="910" w:type="dxa"/>
          </w:tcPr>
          <w:p w14:paraId="655DC1B1" w14:textId="77777777" w:rsidR="00BA72BE" w:rsidRDefault="00BA72BE" w:rsidP="00BA72BE">
            <w:r>
              <w:t>Off</w:t>
            </w:r>
          </w:p>
        </w:tc>
        <w:tc>
          <w:tcPr>
            <w:tcW w:w="1030" w:type="dxa"/>
          </w:tcPr>
          <w:p w14:paraId="58DC993D" w14:textId="77777777" w:rsidR="00BA72BE" w:rsidRDefault="00BA72BE" w:rsidP="00BA72BE">
            <w:r>
              <w:t>Off</w:t>
            </w:r>
          </w:p>
        </w:tc>
        <w:tc>
          <w:tcPr>
            <w:tcW w:w="0" w:type="auto"/>
          </w:tcPr>
          <w:p w14:paraId="21EF8F41" w14:textId="77777777" w:rsidR="00BA72BE" w:rsidRDefault="00BA72BE" w:rsidP="00BA72BE">
            <w:r>
              <w:t>GPS timing pulse is present</w:t>
            </w:r>
          </w:p>
        </w:tc>
        <w:tc>
          <w:tcPr>
            <w:tcW w:w="0" w:type="auto"/>
          </w:tcPr>
          <w:p w14:paraId="7E577F22" w14:textId="77777777" w:rsidR="00BA72BE" w:rsidRDefault="00BA72BE" w:rsidP="00BA72BE">
            <w:r>
              <w:t>Flashing Yellow</w:t>
            </w:r>
          </w:p>
          <w:p w14:paraId="7DB54956" w14:textId="77777777" w:rsidR="005A7E72" w:rsidRDefault="005A7E72" w:rsidP="00BA72BE"/>
          <w:p w14:paraId="2ECB708A" w14:textId="77777777" w:rsidR="005A7E72" w:rsidRDefault="005A7E72" w:rsidP="00BA72BE"/>
        </w:tc>
      </w:tr>
      <w:tr w:rsidR="00BA72BE" w14:paraId="03577064" w14:textId="77777777" w:rsidTr="005A7E72">
        <w:trPr>
          <w:jc w:val="center"/>
        </w:trPr>
        <w:tc>
          <w:tcPr>
            <w:tcW w:w="1176" w:type="dxa"/>
          </w:tcPr>
          <w:p w14:paraId="6C6B4471" w14:textId="77777777" w:rsidR="00BA72BE" w:rsidRDefault="00F64F39" w:rsidP="00BA72BE">
            <w:r>
              <w:t>x</w:t>
            </w:r>
          </w:p>
        </w:tc>
        <w:tc>
          <w:tcPr>
            <w:tcW w:w="923" w:type="dxa"/>
          </w:tcPr>
          <w:p w14:paraId="6A2D959D" w14:textId="77777777" w:rsidR="00BA72BE" w:rsidRDefault="00BA72BE" w:rsidP="00BA72BE">
            <w:r>
              <w:t>On/Off</w:t>
            </w:r>
          </w:p>
        </w:tc>
        <w:tc>
          <w:tcPr>
            <w:tcW w:w="910" w:type="dxa"/>
          </w:tcPr>
          <w:p w14:paraId="71D19DE5" w14:textId="77777777" w:rsidR="00BA72BE" w:rsidRDefault="00BA72BE" w:rsidP="00BA72BE">
            <w:r>
              <w:t>On/Off</w:t>
            </w:r>
          </w:p>
        </w:tc>
        <w:tc>
          <w:tcPr>
            <w:tcW w:w="1030" w:type="dxa"/>
          </w:tcPr>
          <w:p w14:paraId="11A34FAF" w14:textId="77777777" w:rsidR="00BA72BE" w:rsidRDefault="00BA72BE" w:rsidP="00BA72BE">
            <w:r>
              <w:t>On/Off</w:t>
            </w:r>
          </w:p>
        </w:tc>
        <w:tc>
          <w:tcPr>
            <w:tcW w:w="0" w:type="auto"/>
          </w:tcPr>
          <w:p w14:paraId="413498DB" w14:textId="77777777" w:rsidR="00BA72BE" w:rsidRDefault="00BA72BE" w:rsidP="00BA72BE">
            <w:r>
              <w:t xml:space="preserve">SDHC flash card not inserted in slot </w:t>
            </w:r>
          </w:p>
          <w:p w14:paraId="19D8F0D0" w14:textId="77777777" w:rsidR="005A7E72" w:rsidRDefault="005A7E72" w:rsidP="00BA72BE"/>
        </w:tc>
        <w:tc>
          <w:tcPr>
            <w:tcW w:w="0" w:type="auto"/>
          </w:tcPr>
          <w:p w14:paraId="329B1A94" w14:textId="77777777" w:rsidR="00BA72BE" w:rsidRDefault="00BA72BE" w:rsidP="00BA72BE">
            <w:r>
              <w:t>All three LEDs flash together</w:t>
            </w:r>
          </w:p>
        </w:tc>
      </w:tr>
      <w:tr w:rsidR="00BA72BE" w14:paraId="2DEF5D84" w14:textId="77777777" w:rsidTr="005A7E72">
        <w:trPr>
          <w:jc w:val="center"/>
        </w:trPr>
        <w:tc>
          <w:tcPr>
            <w:tcW w:w="1176" w:type="dxa"/>
          </w:tcPr>
          <w:p w14:paraId="4C7F70E3" w14:textId="77777777" w:rsidR="00BA72BE" w:rsidRDefault="00F64F39" w:rsidP="00BA72BE">
            <w:r>
              <w:t>x</w:t>
            </w:r>
          </w:p>
        </w:tc>
        <w:tc>
          <w:tcPr>
            <w:tcW w:w="923" w:type="dxa"/>
          </w:tcPr>
          <w:p w14:paraId="501A9605" w14:textId="77777777" w:rsidR="00BA72BE" w:rsidRDefault="00BA72BE" w:rsidP="00BA72BE">
            <w:r>
              <w:t>Off</w:t>
            </w:r>
          </w:p>
        </w:tc>
        <w:tc>
          <w:tcPr>
            <w:tcW w:w="910" w:type="dxa"/>
          </w:tcPr>
          <w:p w14:paraId="26FA2AB0" w14:textId="77777777" w:rsidR="00BA72BE" w:rsidRDefault="00BA72BE" w:rsidP="00BA72BE">
            <w:r>
              <w:t>On</w:t>
            </w:r>
          </w:p>
        </w:tc>
        <w:tc>
          <w:tcPr>
            <w:tcW w:w="1030" w:type="dxa"/>
          </w:tcPr>
          <w:p w14:paraId="664478DA" w14:textId="77777777" w:rsidR="00BA72BE" w:rsidRDefault="00BA72BE" w:rsidP="00BA72BE">
            <w:r>
              <w:t>On/Off</w:t>
            </w:r>
          </w:p>
        </w:tc>
        <w:tc>
          <w:tcPr>
            <w:tcW w:w="0" w:type="auto"/>
          </w:tcPr>
          <w:p w14:paraId="6BDD3802" w14:textId="77777777" w:rsidR="00BA72BE" w:rsidRDefault="00BA72BE" w:rsidP="00BA72BE">
            <w:r>
              <w:t>Reading sensors and voltage values</w:t>
            </w:r>
          </w:p>
        </w:tc>
        <w:tc>
          <w:tcPr>
            <w:tcW w:w="0" w:type="auto"/>
          </w:tcPr>
          <w:p w14:paraId="20BA8563" w14:textId="77777777" w:rsidR="00BA72BE" w:rsidRDefault="00BA72BE" w:rsidP="00BA72BE">
            <w:r>
              <w:t>This happens every fifteen seconds.  Will flash Red while Green is on if a sensor is disconnected or malfunctioning</w:t>
            </w:r>
          </w:p>
          <w:p w14:paraId="2E9BE6BB" w14:textId="77777777" w:rsidR="005A7E72" w:rsidRDefault="005A7E72" w:rsidP="00BA72BE"/>
        </w:tc>
      </w:tr>
      <w:tr w:rsidR="00BA72BE" w14:paraId="59F5EB30" w14:textId="77777777" w:rsidTr="005A7E72">
        <w:trPr>
          <w:jc w:val="center"/>
        </w:trPr>
        <w:tc>
          <w:tcPr>
            <w:tcW w:w="1176" w:type="dxa"/>
          </w:tcPr>
          <w:p w14:paraId="52E352AA" w14:textId="77777777" w:rsidR="00BA72BE" w:rsidRDefault="00F64F39" w:rsidP="00BA72BE">
            <w:r>
              <w:t>x</w:t>
            </w:r>
          </w:p>
        </w:tc>
        <w:tc>
          <w:tcPr>
            <w:tcW w:w="923" w:type="dxa"/>
          </w:tcPr>
          <w:p w14:paraId="75E7290F" w14:textId="77777777" w:rsidR="00BA72BE" w:rsidRDefault="00BA72BE" w:rsidP="00BA72BE">
            <w:r>
              <w:t>Off</w:t>
            </w:r>
          </w:p>
        </w:tc>
        <w:tc>
          <w:tcPr>
            <w:tcW w:w="910" w:type="dxa"/>
          </w:tcPr>
          <w:p w14:paraId="401F1478" w14:textId="77777777" w:rsidR="00BA72BE" w:rsidRDefault="00BA72BE" w:rsidP="00BA72BE">
            <w:r>
              <w:t>Off</w:t>
            </w:r>
          </w:p>
        </w:tc>
        <w:tc>
          <w:tcPr>
            <w:tcW w:w="1030" w:type="dxa"/>
          </w:tcPr>
          <w:p w14:paraId="0361085A" w14:textId="77777777" w:rsidR="00BA72BE" w:rsidRDefault="00BA72BE" w:rsidP="00BA72BE">
            <w:r>
              <w:t>On</w:t>
            </w:r>
          </w:p>
        </w:tc>
        <w:tc>
          <w:tcPr>
            <w:tcW w:w="0" w:type="auto"/>
          </w:tcPr>
          <w:p w14:paraId="3C8A267C" w14:textId="77777777" w:rsidR="00BA72BE" w:rsidRDefault="00BA72BE" w:rsidP="00BA72BE">
            <w:r>
              <w:t>Tag data decoded</w:t>
            </w:r>
          </w:p>
        </w:tc>
        <w:tc>
          <w:tcPr>
            <w:tcW w:w="0" w:type="auto"/>
          </w:tcPr>
          <w:p w14:paraId="1AF328F5" w14:textId="77777777" w:rsidR="00BA72BE" w:rsidRDefault="00BA72BE" w:rsidP="00F64F39">
            <w:r>
              <w:t>Flashe</w:t>
            </w:r>
            <w:r w:rsidR="00F64F39">
              <w:t>s</w:t>
            </w:r>
            <w:r>
              <w:t xml:space="preserve"> for the first 2400 detection</w:t>
            </w:r>
            <w:r w:rsidR="00F64F39">
              <w:t>s</w:t>
            </w:r>
            <w:r>
              <w:t xml:space="preserve"> then quits</w:t>
            </w:r>
          </w:p>
          <w:p w14:paraId="7D770489" w14:textId="77777777" w:rsidR="005A7E72" w:rsidRDefault="005A7E72" w:rsidP="00F64F39"/>
        </w:tc>
      </w:tr>
    </w:tbl>
    <w:p w14:paraId="4A4C6E2C" w14:textId="239E0150" w:rsidR="009E53C7" w:rsidRDefault="00DC4919" w:rsidP="009E53C7">
      <w:pPr>
        <w:keepNext/>
      </w:pPr>
      <w:r>
        <w:t>Table 2</w:t>
      </w:r>
      <w:r w:rsidR="00D92D4F">
        <w:t>-1</w:t>
      </w:r>
    </w:p>
    <w:p w14:paraId="712B70BD" w14:textId="77777777" w:rsidR="00DC4919" w:rsidRDefault="00DC4919" w:rsidP="009E53C7">
      <w:pPr>
        <w:keepNext/>
      </w:pPr>
    </w:p>
    <w:p w14:paraId="2A90EBF0" w14:textId="77777777" w:rsidR="001A5487" w:rsidRDefault="001A5487">
      <w:r>
        <w:br w:type="page"/>
      </w:r>
    </w:p>
    <w:p w14:paraId="14B8119C" w14:textId="77777777" w:rsidR="007111E9" w:rsidRPr="00D92D4F" w:rsidRDefault="007111E9" w:rsidP="00EE35EA">
      <w:pPr>
        <w:pStyle w:val="joes"/>
        <w:outlineLvl w:val="0"/>
        <w:rPr>
          <w:rFonts w:ascii="Arial" w:hAnsi="Arial" w:cs="Arial"/>
          <w:sz w:val="32"/>
          <w:szCs w:val="32"/>
        </w:rPr>
      </w:pPr>
      <w:bookmarkStart w:id="2" w:name="_Toc16839546"/>
      <w:r w:rsidRPr="00D92D4F">
        <w:rPr>
          <w:rFonts w:ascii="Arial" w:hAnsi="Arial" w:cs="Arial"/>
          <w:sz w:val="32"/>
          <w:szCs w:val="32"/>
        </w:rPr>
        <w:t>3.0 Data</w:t>
      </w:r>
      <w:r w:rsidR="00327357" w:rsidRPr="00D92D4F">
        <w:rPr>
          <w:rFonts w:ascii="Arial" w:hAnsi="Arial" w:cs="Arial"/>
          <w:sz w:val="32"/>
          <w:szCs w:val="32"/>
        </w:rPr>
        <w:t xml:space="preserve"> File</w:t>
      </w:r>
      <w:r w:rsidR="00DC4919" w:rsidRPr="00D92D4F">
        <w:rPr>
          <w:rFonts w:ascii="Arial" w:hAnsi="Arial" w:cs="Arial"/>
          <w:sz w:val="32"/>
          <w:szCs w:val="32"/>
        </w:rPr>
        <w:t xml:space="preserve"> Format</w:t>
      </w:r>
      <w:bookmarkEnd w:id="2"/>
    </w:p>
    <w:p w14:paraId="748842B8" w14:textId="77777777" w:rsidR="00327357" w:rsidRDefault="00327357" w:rsidP="007111E9">
      <w:pPr>
        <w:rPr>
          <w:rFonts w:cs="Arial"/>
          <w:b/>
        </w:rPr>
      </w:pPr>
    </w:p>
    <w:p w14:paraId="5209717D" w14:textId="481BD43B" w:rsidR="00DC4919" w:rsidRDefault="00327357" w:rsidP="007111E9">
      <w:r>
        <w:t>All tag detections are stored in “.csv” files that can be read directly by most text editors such as Microsoft’s “Excel” and “Notepad”.  Files can be created hourly, daily or the default as one solitary file. On power up the receiver is set up to use only one file. It can be changed by receiving command</w:t>
      </w:r>
      <w:r w:rsidR="00AC433D">
        <w:t>s</w:t>
      </w:r>
      <w:r>
        <w:t xml:space="preserve"> through its RS232 serial port</w:t>
      </w:r>
      <w:r w:rsidR="00AC433D">
        <w:t xml:space="preserve">. The commands “HON” and “DON” will trigger hourly file creation. The command “DAYON” will trigger daily file creation. The </w:t>
      </w:r>
      <w:r w:rsidR="00DC4919">
        <w:t>hourly and daily</w:t>
      </w:r>
      <w:r w:rsidR="00AC433D">
        <w:t xml:space="preserve"> files are useful in remote file dumping since the files being dumped are smaller sizes.</w:t>
      </w:r>
      <w:r w:rsidR="006233EB">
        <w:t xml:space="preserve"> T</w:t>
      </w:r>
      <w:r w:rsidR="00AC433D">
        <w:t>he file</w:t>
      </w:r>
      <w:r w:rsidR="006233EB">
        <w:t>names consist of the serial number and creation timestamps</w:t>
      </w:r>
      <w:r w:rsidR="00A32F70">
        <w:t>. The</w:t>
      </w:r>
      <w:r w:rsidR="00AC433D">
        <w:t xml:space="preserve"> nam</w:t>
      </w:r>
      <w:r w:rsidR="00DC4919">
        <w:t>ing</w:t>
      </w:r>
      <w:r w:rsidR="00AC433D">
        <w:t xml:space="preserve"> convention</w:t>
      </w:r>
      <w:r w:rsidR="00A32F70">
        <w:t>s</w:t>
      </w:r>
      <w:r w:rsidR="00AC433D">
        <w:t xml:space="preserve"> </w:t>
      </w:r>
      <w:r w:rsidR="00A32F70">
        <w:t xml:space="preserve">are </w:t>
      </w:r>
      <w:r w:rsidR="00AC433D">
        <w:t>listed below</w:t>
      </w:r>
      <w:r w:rsidR="00B20F23">
        <w:t>:</w:t>
      </w:r>
    </w:p>
    <w:p w14:paraId="2547A1ED" w14:textId="77777777" w:rsidR="00B20F23" w:rsidRDefault="00B20F23" w:rsidP="007111E9"/>
    <w:p w14:paraId="4F53A578" w14:textId="77777777" w:rsidR="00AC433D" w:rsidRDefault="00AC433D" w:rsidP="00AC433D">
      <w:pPr>
        <w:pStyle w:val="ListParagraph"/>
        <w:numPr>
          <w:ilvl w:val="0"/>
          <w:numId w:val="6"/>
        </w:numPr>
      </w:pPr>
      <w:r>
        <w:t>SR1703</w:t>
      </w:r>
      <w:r w:rsidR="00783335">
        <w:t>4</w:t>
      </w:r>
      <w:r>
        <w:t>_yymmdd_hhmmss.csv  - Single name file format</w:t>
      </w:r>
    </w:p>
    <w:p w14:paraId="56FFDD5C" w14:textId="77777777" w:rsidR="00AC433D" w:rsidRDefault="00AC433D" w:rsidP="00AC433D">
      <w:pPr>
        <w:pStyle w:val="ListParagraph"/>
        <w:numPr>
          <w:ilvl w:val="0"/>
          <w:numId w:val="6"/>
        </w:numPr>
      </w:pPr>
      <w:r>
        <w:t>SR1703</w:t>
      </w:r>
      <w:r w:rsidR="00783335">
        <w:t>4</w:t>
      </w:r>
      <w:r>
        <w:t>Hyymmdd_hhmmss.csv - Hourly file name format</w:t>
      </w:r>
    </w:p>
    <w:p w14:paraId="30DBFA6C" w14:textId="77777777" w:rsidR="00AC433D" w:rsidRDefault="00AC433D" w:rsidP="00AC433D">
      <w:pPr>
        <w:pStyle w:val="ListParagraph"/>
        <w:numPr>
          <w:ilvl w:val="0"/>
          <w:numId w:val="6"/>
        </w:numPr>
      </w:pPr>
      <w:r>
        <w:t>SR1703</w:t>
      </w:r>
      <w:r w:rsidR="00783335">
        <w:t>4</w:t>
      </w:r>
      <w:r>
        <w:t>Dyymmdd_hhmmss.csv – Daily file name format</w:t>
      </w:r>
    </w:p>
    <w:p w14:paraId="0222DF93" w14:textId="77777777" w:rsidR="00AC433D" w:rsidRDefault="00AC433D" w:rsidP="007111E9"/>
    <w:p w14:paraId="0EE7B1D1" w14:textId="44C80995" w:rsidR="00AC433D" w:rsidRDefault="00DC4919" w:rsidP="007111E9">
      <w:r>
        <w:t xml:space="preserve">A snippet of an example data file is shown in </w:t>
      </w:r>
      <w:r w:rsidR="00D92D4F">
        <w:t>F</w:t>
      </w:r>
      <w:r>
        <w:t>igure 3</w:t>
      </w:r>
      <w:r w:rsidR="00D92D4F">
        <w:t>-</w:t>
      </w:r>
      <w:r>
        <w:t>1.</w:t>
      </w:r>
    </w:p>
    <w:p w14:paraId="699D673B" w14:textId="77777777" w:rsidR="007111E9" w:rsidRDefault="007111E9" w:rsidP="007111E9"/>
    <w:p w14:paraId="568E3E24" w14:textId="77777777" w:rsidR="007111E9" w:rsidRDefault="00783335" w:rsidP="007111E9">
      <w:r>
        <w:rPr>
          <w:noProof/>
        </w:rPr>
        <w:drawing>
          <wp:inline distT="0" distB="0" distL="0" distR="0" wp14:anchorId="03FCE3CF" wp14:editId="17BC323A">
            <wp:extent cx="5486400" cy="32004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3200400"/>
                    </a:xfrm>
                    <a:prstGeom prst="rect">
                      <a:avLst/>
                    </a:prstGeom>
                    <a:noFill/>
                    <a:ln>
                      <a:noFill/>
                    </a:ln>
                  </pic:spPr>
                </pic:pic>
              </a:graphicData>
            </a:graphic>
          </wp:inline>
        </w:drawing>
      </w:r>
    </w:p>
    <w:p w14:paraId="60D5646A" w14:textId="66E7DDA6" w:rsidR="00DC4919" w:rsidRDefault="00A32F70" w:rsidP="007111E9">
      <w:pPr>
        <w:rPr>
          <w:b/>
        </w:rPr>
      </w:pPr>
      <w:r>
        <w:t>Figure 3</w:t>
      </w:r>
      <w:r w:rsidR="00D92D4F">
        <w:t>-1</w:t>
      </w:r>
    </w:p>
    <w:p w14:paraId="757A149D" w14:textId="77777777" w:rsidR="00A32F70" w:rsidRDefault="00A32F70" w:rsidP="007111E9">
      <w:pPr>
        <w:rPr>
          <w:b/>
        </w:rPr>
      </w:pPr>
    </w:p>
    <w:p w14:paraId="6775D0A1" w14:textId="77777777" w:rsidR="001A5487" w:rsidRDefault="001A5487">
      <w:pPr>
        <w:rPr>
          <w:b/>
        </w:rPr>
      </w:pPr>
      <w:r>
        <w:rPr>
          <w:b/>
        </w:rPr>
        <w:br w:type="page"/>
      </w:r>
    </w:p>
    <w:p w14:paraId="5FB0D0C4" w14:textId="208EC287" w:rsidR="00C15CDB" w:rsidRPr="00D92D4F" w:rsidRDefault="00C15CDB" w:rsidP="006F29AE">
      <w:pPr>
        <w:pStyle w:val="joes"/>
        <w:outlineLvl w:val="1"/>
        <w:rPr>
          <w:rFonts w:ascii="Arial" w:hAnsi="Arial" w:cs="Arial"/>
          <w:sz w:val="32"/>
          <w:szCs w:val="32"/>
          <w:u w:val="none"/>
        </w:rPr>
      </w:pPr>
      <w:bookmarkStart w:id="3" w:name="_Toc16839547"/>
      <w:r w:rsidRPr="00D92D4F">
        <w:rPr>
          <w:rFonts w:ascii="Arial" w:hAnsi="Arial" w:cs="Arial"/>
          <w:sz w:val="32"/>
          <w:szCs w:val="32"/>
          <w:u w:val="none"/>
        </w:rPr>
        <w:t>3.1 Header Format</w:t>
      </w:r>
      <w:bookmarkEnd w:id="3"/>
    </w:p>
    <w:p w14:paraId="1D45D449" w14:textId="77777777" w:rsidR="00C15CDB" w:rsidRDefault="00C15CDB" w:rsidP="00C15CDB">
      <w:pPr>
        <w:rPr>
          <w:b/>
          <w:sz w:val="28"/>
          <w:szCs w:val="28"/>
          <w:u w:val="single"/>
        </w:rPr>
      </w:pPr>
    </w:p>
    <w:p w14:paraId="1AEDA946" w14:textId="1DCA4C4D" w:rsidR="00C15CDB" w:rsidRPr="00C15CDB" w:rsidRDefault="00C15CDB" w:rsidP="00C15CDB">
      <w:r w:rsidRPr="00C15CDB">
        <w:t>Table 3</w:t>
      </w:r>
      <w:r w:rsidR="00D92D4F">
        <w:t>-1</w:t>
      </w:r>
      <w:r w:rsidRPr="00C15CDB">
        <w:t xml:space="preserve"> gives a description of the information contained in lines 1-10 shown in </w:t>
      </w:r>
      <w:r w:rsidR="00D92D4F">
        <w:t>F</w:t>
      </w:r>
      <w:r w:rsidRPr="00C15CDB">
        <w:t>igure 3</w:t>
      </w:r>
      <w:r w:rsidR="00D92D4F">
        <w:t>-1</w:t>
      </w:r>
      <w:r w:rsidRPr="00C15CDB">
        <w:t>.</w:t>
      </w:r>
    </w:p>
    <w:p w14:paraId="2A83911D" w14:textId="77777777" w:rsidR="00C15CDB" w:rsidRPr="00C15CDB" w:rsidRDefault="00C15CDB" w:rsidP="00C15CDB">
      <w:pPr>
        <w:pStyle w:val="ListParagraph"/>
        <w:ind w:left="1080"/>
        <w:rPr>
          <w:b/>
          <w:sz w:val="28"/>
          <w:szCs w:val="28"/>
          <w:u w:val="single"/>
        </w:rPr>
      </w:pPr>
    </w:p>
    <w:p w14:paraId="1462BF3C" w14:textId="77777777" w:rsidR="007111E9" w:rsidRPr="00C15CDB" w:rsidRDefault="007111E9" w:rsidP="00C15CDB">
      <w:pPr>
        <w:ind w:left="360"/>
        <w:rPr>
          <w:b/>
          <w:sz w:val="28"/>
          <w:szCs w:val="28"/>
          <w:u w:val="single"/>
        </w:rPr>
      </w:pPr>
    </w:p>
    <w:p w14:paraId="2B4F0F07" w14:textId="77777777" w:rsidR="007111E9" w:rsidRDefault="007111E9" w:rsidP="007111E9"/>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387"/>
        <w:gridCol w:w="7039"/>
      </w:tblGrid>
      <w:tr w:rsidR="007111E9" w14:paraId="0D6362C7" w14:textId="77777777" w:rsidTr="00327357">
        <w:trPr>
          <w:trHeight w:val="678"/>
        </w:trPr>
        <w:tc>
          <w:tcPr>
            <w:tcW w:w="1387" w:type="dxa"/>
            <w:tcBorders>
              <w:top w:val="single" w:sz="6" w:space="0" w:color="000000"/>
              <w:bottom w:val="single" w:sz="6" w:space="0" w:color="000000"/>
              <w:right w:val="single" w:sz="6" w:space="0" w:color="000000"/>
            </w:tcBorders>
          </w:tcPr>
          <w:p w14:paraId="13005C28" w14:textId="77777777" w:rsidR="007111E9" w:rsidRDefault="007111E9" w:rsidP="00327357">
            <w:pPr>
              <w:jc w:val="center"/>
              <w:rPr>
                <w:color w:val="000000"/>
              </w:rPr>
            </w:pPr>
            <w:r>
              <w:rPr>
                <w:b/>
                <w:bCs/>
                <w:color w:val="000000"/>
              </w:rPr>
              <w:t xml:space="preserve">Line Contents </w:t>
            </w:r>
          </w:p>
        </w:tc>
        <w:tc>
          <w:tcPr>
            <w:tcW w:w="0" w:type="auto"/>
            <w:tcBorders>
              <w:top w:val="single" w:sz="6" w:space="0" w:color="000000"/>
              <w:left w:val="single" w:sz="6" w:space="0" w:color="000000"/>
              <w:bottom w:val="single" w:sz="6" w:space="0" w:color="000000"/>
            </w:tcBorders>
          </w:tcPr>
          <w:p w14:paraId="0FDC317E" w14:textId="77777777" w:rsidR="007111E9" w:rsidRPr="0014324E" w:rsidRDefault="007111E9" w:rsidP="00327357">
            <w:pPr>
              <w:pStyle w:val="Default"/>
              <w:jc w:val="center"/>
              <w:rPr>
                <w:rFonts w:ascii="Times New Roman" w:hAnsi="Times New Roman" w:cs="Times New Roman"/>
              </w:rPr>
            </w:pPr>
            <w:r w:rsidRPr="0014324E">
              <w:rPr>
                <w:rFonts w:ascii="Times New Roman" w:hAnsi="Times New Roman" w:cs="Times New Roman"/>
                <w:b/>
                <w:bCs/>
              </w:rPr>
              <w:t xml:space="preserve">Description </w:t>
            </w:r>
          </w:p>
        </w:tc>
      </w:tr>
      <w:tr w:rsidR="007111E9" w14:paraId="21652888" w14:textId="77777777" w:rsidTr="00327357">
        <w:trPr>
          <w:trHeight w:val="777"/>
        </w:trPr>
        <w:tc>
          <w:tcPr>
            <w:tcW w:w="1387" w:type="dxa"/>
            <w:tcBorders>
              <w:top w:val="single" w:sz="6" w:space="0" w:color="000000"/>
              <w:bottom w:val="single" w:sz="6" w:space="0" w:color="000000"/>
              <w:right w:val="single" w:sz="6" w:space="0" w:color="000000"/>
            </w:tcBorders>
          </w:tcPr>
          <w:p w14:paraId="38D12204"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Site/System Name </w:t>
            </w:r>
          </w:p>
        </w:tc>
        <w:tc>
          <w:tcPr>
            <w:tcW w:w="0" w:type="auto"/>
            <w:tcBorders>
              <w:top w:val="single" w:sz="6" w:space="0" w:color="000000"/>
              <w:left w:val="single" w:sz="6" w:space="0" w:color="000000"/>
              <w:bottom w:val="single" w:sz="6" w:space="0" w:color="000000"/>
            </w:tcBorders>
          </w:tcPr>
          <w:p w14:paraId="4A12D65C"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Descriptive name defined by the user and separated by two commas (e.g. “</w:t>
            </w:r>
            <w:r w:rsidR="006233EB">
              <w:rPr>
                <w:rFonts w:ascii="Times New Roman" w:hAnsi="Times New Roman" w:cs="Times New Roman"/>
              </w:rPr>
              <w:t>ATS</w:t>
            </w:r>
            <w:r w:rsidRPr="0014324E">
              <w:rPr>
                <w:rFonts w:ascii="Times New Roman" w:hAnsi="Times New Roman" w:cs="Times New Roman"/>
              </w:rPr>
              <w:t xml:space="preserve">, </w:t>
            </w:r>
            <w:r w:rsidR="006233EB">
              <w:rPr>
                <w:rFonts w:ascii="Times New Roman" w:hAnsi="Times New Roman" w:cs="Times New Roman"/>
              </w:rPr>
              <w:t>NC</w:t>
            </w:r>
            <w:r w:rsidRPr="0014324E">
              <w:rPr>
                <w:rFonts w:ascii="Times New Roman" w:hAnsi="Times New Roman" w:cs="Times New Roman"/>
              </w:rPr>
              <w:t xml:space="preserve">, </w:t>
            </w:r>
            <w:r w:rsidR="00113534">
              <w:rPr>
                <w:rFonts w:ascii="Times New Roman" w:hAnsi="Times New Roman" w:cs="Times New Roman"/>
              </w:rPr>
              <w:t>0</w:t>
            </w:r>
            <w:r w:rsidR="006233EB">
              <w:rPr>
                <w:rFonts w:ascii="Times New Roman" w:hAnsi="Times New Roman" w:cs="Times New Roman"/>
              </w:rPr>
              <w:t>2</w:t>
            </w:r>
            <w:r w:rsidRPr="0014324E">
              <w:rPr>
                <w:rFonts w:ascii="Times New Roman" w:hAnsi="Times New Roman" w:cs="Times New Roman"/>
              </w:rPr>
              <w:t xml:space="preserve">).  </w:t>
            </w:r>
          </w:p>
          <w:p w14:paraId="4FB65845"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r>
      <w:tr w:rsidR="007111E9" w14:paraId="473BD742" w14:textId="77777777" w:rsidTr="00327357">
        <w:trPr>
          <w:trHeight w:val="750"/>
        </w:trPr>
        <w:tc>
          <w:tcPr>
            <w:tcW w:w="1387" w:type="dxa"/>
            <w:tcBorders>
              <w:top w:val="single" w:sz="6" w:space="0" w:color="000000"/>
              <w:left w:val="single" w:sz="6" w:space="0" w:color="000000"/>
              <w:bottom w:val="single" w:sz="6" w:space="0" w:color="000000"/>
              <w:right w:val="single" w:sz="6" w:space="0" w:color="000000"/>
            </w:tcBorders>
          </w:tcPr>
          <w:p w14:paraId="40D0BE9A"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File Name </w:t>
            </w:r>
          </w:p>
        </w:tc>
        <w:tc>
          <w:tcPr>
            <w:tcW w:w="0" w:type="auto"/>
            <w:tcBorders>
              <w:top w:val="single" w:sz="6" w:space="0" w:color="000000"/>
              <w:left w:val="single" w:sz="6" w:space="0" w:color="000000"/>
              <w:bottom w:val="single" w:sz="6" w:space="0" w:color="000000"/>
              <w:right w:val="single" w:sz="6" w:space="0" w:color="000000"/>
            </w:tcBorders>
          </w:tcPr>
          <w:p w14:paraId="232CE194"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8 character site name</w:t>
            </w:r>
            <w:r w:rsidR="006233EB">
              <w:rPr>
                <w:rFonts w:ascii="Times New Roman" w:hAnsi="Times New Roman" w:cs="Times New Roman"/>
              </w:rPr>
              <w:t xml:space="preserve"> which consists of “SR” followed by the serial number then a “_”, ”H”, or “D”</w:t>
            </w:r>
            <w:r w:rsidRPr="0014324E">
              <w:rPr>
                <w:rFonts w:ascii="Times New Roman" w:hAnsi="Times New Roman" w:cs="Times New Roman"/>
              </w:rPr>
              <w:t xml:space="preserve"> </w:t>
            </w:r>
            <w:r w:rsidR="006233EB">
              <w:rPr>
                <w:rFonts w:ascii="Times New Roman" w:hAnsi="Times New Roman" w:cs="Times New Roman"/>
              </w:rPr>
              <w:t xml:space="preserve">depending on whether it is a single, hourly or daily type file. This is </w:t>
            </w:r>
            <w:r w:rsidRPr="0014324E">
              <w:rPr>
                <w:rFonts w:ascii="Times New Roman" w:hAnsi="Times New Roman" w:cs="Times New Roman"/>
              </w:rPr>
              <w:t>followed by date and time of file creation (e.g. “</w:t>
            </w:r>
            <w:proofErr w:type="spellStart"/>
            <w:r w:rsidR="006233EB">
              <w:rPr>
                <w:rFonts w:ascii="Times New Roman" w:hAnsi="Times New Roman" w:cs="Times New Roman"/>
              </w:rPr>
              <w:t>SRser</w:t>
            </w:r>
            <w:proofErr w:type="spellEnd"/>
            <w:r w:rsidR="006233EB">
              <w:rPr>
                <w:rFonts w:ascii="Times New Roman" w:hAnsi="Times New Roman" w:cs="Times New Roman"/>
              </w:rPr>
              <w:t>##_</w:t>
            </w:r>
            <w:r w:rsidRPr="0014324E">
              <w:rPr>
                <w:rFonts w:ascii="Times New Roman" w:hAnsi="Times New Roman" w:cs="Times New Roman"/>
              </w:rPr>
              <w:t xml:space="preserve">yymmdd_hhmmss.csv”) </w:t>
            </w:r>
          </w:p>
          <w:p w14:paraId="0BD6B71F"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r>
      <w:tr w:rsidR="007111E9" w14:paraId="2004C158" w14:textId="77777777" w:rsidTr="00327357">
        <w:trPr>
          <w:trHeight w:val="903"/>
        </w:trPr>
        <w:tc>
          <w:tcPr>
            <w:tcW w:w="1387" w:type="dxa"/>
            <w:tcBorders>
              <w:top w:val="single" w:sz="6" w:space="0" w:color="000000"/>
              <w:left w:val="single" w:sz="6" w:space="0" w:color="000000"/>
              <w:bottom w:val="single" w:sz="6" w:space="0" w:color="000000"/>
              <w:right w:val="single" w:sz="6" w:space="0" w:color="000000"/>
            </w:tcBorders>
          </w:tcPr>
          <w:p w14:paraId="5DBDE541"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Receiver Serial Number </w:t>
            </w:r>
          </w:p>
        </w:tc>
        <w:tc>
          <w:tcPr>
            <w:tcW w:w="0" w:type="auto"/>
            <w:tcBorders>
              <w:top w:val="single" w:sz="6" w:space="0" w:color="000000"/>
              <w:left w:val="single" w:sz="6" w:space="0" w:color="000000"/>
              <w:bottom w:val="single" w:sz="6" w:space="0" w:color="000000"/>
              <w:right w:val="single" w:sz="6" w:space="0" w:color="000000"/>
            </w:tcBorders>
          </w:tcPr>
          <w:p w14:paraId="5910C621" w14:textId="77777777" w:rsidR="007111E9" w:rsidRDefault="007111E9" w:rsidP="00327357">
            <w:pPr>
              <w:pStyle w:val="Default"/>
              <w:rPr>
                <w:rFonts w:ascii="Times New Roman" w:hAnsi="Times New Roman" w:cs="Times New Roman"/>
              </w:rPr>
            </w:pPr>
            <w:r w:rsidRPr="0014324E">
              <w:rPr>
                <w:rFonts w:ascii="Times New Roman" w:hAnsi="Times New Roman" w:cs="Times New Roman"/>
              </w:rPr>
              <w:t>A five character serial number that designates the year of receiver production and three characters that designate sequential production number (e.g. “</w:t>
            </w:r>
            <w:r w:rsidR="006233EB">
              <w:rPr>
                <w:rFonts w:ascii="Times New Roman" w:hAnsi="Times New Roman" w:cs="Times New Roman"/>
              </w:rPr>
              <w:t>17</w:t>
            </w:r>
            <w:r w:rsidRPr="0014324E">
              <w:rPr>
                <w:rFonts w:ascii="Times New Roman" w:hAnsi="Times New Roman" w:cs="Times New Roman"/>
              </w:rPr>
              <w:t>0</w:t>
            </w:r>
            <w:r w:rsidR="006233EB">
              <w:rPr>
                <w:rFonts w:ascii="Times New Roman" w:hAnsi="Times New Roman" w:cs="Times New Roman"/>
              </w:rPr>
              <w:t>35</w:t>
            </w:r>
            <w:r w:rsidRPr="0014324E">
              <w:rPr>
                <w:rFonts w:ascii="Times New Roman" w:hAnsi="Times New Roman" w:cs="Times New Roman"/>
              </w:rPr>
              <w:t xml:space="preserve">”) </w:t>
            </w:r>
          </w:p>
          <w:p w14:paraId="738DBFD2" w14:textId="77777777" w:rsidR="00C15CDB" w:rsidRPr="0014324E" w:rsidRDefault="00C15CDB" w:rsidP="00327357">
            <w:pPr>
              <w:pStyle w:val="Default"/>
              <w:rPr>
                <w:rFonts w:ascii="Times New Roman" w:hAnsi="Times New Roman" w:cs="Times New Roman"/>
              </w:rPr>
            </w:pPr>
          </w:p>
        </w:tc>
      </w:tr>
      <w:tr w:rsidR="007111E9" w14:paraId="34B3F702" w14:textId="77777777" w:rsidTr="00327357">
        <w:trPr>
          <w:trHeight w:val="678"/>
        </w:trPr>
        <w:tc>
          <w:tcPr>
            <w:tcW w:w="1387" w:type="dxa"/>
            <w:tcBorders>
              <w:top w:val="single" w:sz="6" w:space="0" w:color="000000"/>
              <w:left w:val="single" w:sz="6" w:space="0" w:color="000000"/>
              <w:bottom w:val="single" w:sz="6" w:space="0" w:color="000000"/>
              <w:right w:val="single" w:sz="6" w:space="0" w:color="000000"/>
            </w:tcBorders>
          </w:tcPr>
          <w:p w14:paraId="717A0FBA" w14:textId="77777777" w:rsidR="007111E9" w:rsidRPr="0014324E" w:rsidRDefault="00C15CDB" w:rsidP="00327357">
            <w:pPr>
              <w:pStyle w:val="Default"/>
              <w:rPr>
                <w:rFonts w:ascii="Times New Roman" w:hAnsi="Times New Roman" w:cs="Times New Roman"/>
              </w:rPr>
            </w:pPr>
            <w:r>
              <w:rPr>
                <w:rFonts w:ascii="Times New Roman" w:hAnsi="Times New Roman" w:cs="Times New Roman"/>
              </w:rPr>
              <w:t xml:space="preserve">Receiver </w:t>
            </w:r>
            <w:r w:rsidR="007111E9" w:rsidRPr="0014324E">
              <w:rPr>
                <w:rFonts w:ascii="Times New Roman" w:hAnsi="Times New Roman" w:cs="Times New Roma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tcPr>
          <w:p w14:paraId="72BA4CB3" w14:textId="77777777" w:rsidR="007111E9" w:rsidRDefault="007111E9" w:rsidP="00327357">
            <w:r>
              <w:t>The name and version of the receiver supervisory firmware and the name.</w:t>
            </w:r>
          </w:p>
          <w:p w14:paraId="701D7239" w14:textId="77777777" w:rsidR="007111E9" w:rsidRPr="0014324E" w:rsidRDefault="007111E9" w:rsidP="00327357">
            <w:pPr>
              <w:pStyle w:val="Default"/>
              <w:rPr>
                <w:rFonts w:ascii="Times New Roman" w:hAnsi="Times New Roman" w:cs="Times New Roman"/>
              </w:rPr>
            </w:pPr>
          </w:p>
        </w:tc>
      </w:tr>
      <w:tr w:rsidR="00C15CDB" w14:paraId="3D8BC93E" w14:textId="77777777" w:rsidTr="00327357">
        <w:trPr>
          <w:trHeight w:val="678"/>
        </w:trPr>
        <w:tc>
          <w:tcPr>
            <w:tcW w:w="1387" w:type="dxa"/>
            <w:tcBorders>
              <w:top w:val="single" w:sz="6" w:space="0" w:color="000000"/>
              <w:left w:val="single" w:sz="6" w:space="0" w:color="000000"/>
              <w:bottom w:val="single" w:sz="6" w:space="0" w:color="000000"/>
              <w:right w:val="single" w:sz="6" w:space="0" w:color="000000"/>
            </w:tcBorders>
          </w:tcPr>
          <w:p w14:paraId="7717DCC4" w14:textId="77777777" w:rsidR="00C15CDB" w:rsidRDefault="00C15CDB" w:rsidP="00327357">
            <w:pPr>
              <w:pStyle w:val="Default"/>
              <w:rPr>
                <w:rFonts w:ascii="Times New Roman" w:hAnsi="Times New Roman" w:cs="Times New Roman"/>
              </w:rPr>
            </w:pPr>
            <w:r>
              <w:rPr>
                <w:rFonts w:ascii="Times New Roman" w:hAnsi="Times New Roman" w:cs="Times New Roman"/>
              </w:rPr>
              <w:t xml:space="preserve">DSP Firmware </w:t>
            </w:r>
          </w:p>
          <w:p w14:paraId="697D519F" w14:textId="77777777" w:rsidR="00C15CDB" w:rsidRDefault="00C15CDB" w:rsidP="00327357">
            <w:pPr>
              <w:pStyle w:val="Default"/>
              <w:rPr>
                <w:rFonts w:ascii="Times New Roman" w:hAnsi="Times New Roman" w:cs="Times New Roman"/>
              </w:rPr>
            </w:pPr>
            <w:r>
              <w:rPr>
                <w:rFonts w:ascii="Times New Roman" w:hAnsi="Times New Roman" w:cs="Times New Roman"/>
              </w:rPr>
              <w:t>Version</w:t>
            </w:r>
          </w:p>
        </w:tc>
        <w:tc>
          <w:tcPr>
            <w:tcW w:w="0" w:type="auto"/>
            <w:tcBorders>
              <w:top w:val="single" w:sz="6" w:space="0" w:color="000000"/>
              <w:left w:val="single" w:sz="6" w:space="0" w:color="000000"/>
              <w:bottom w:val="single" w:sz="6" w:space="0" w:color="000000"/>
              <w:right w:val="single" w:sz="6" w:space="0" w:color="000000"/>
            </w:tcBorders>
          </w:tcPr>
          <w:p w14:paraId="07B13BDF" w14:textId="77777777" w:rsidR="00C15CDB" w:rsidRDefault="00C15CDB" w:rsidP="00C15CDB">
            <w:r>
              <w:t>The name and version of the DSP firmware.</w:t>
            </w:r>
          </w:p>
          <w:p w14:paraId="35529E33" w14:textId="77777777" w:rsidR="00C15CDB" w:rsidRDefault="00C15CDB" w:rsidP="00327357"/>
        </w:tc>
      </w:tr>
      <w:tr w:rsidR="007111E9" w14:paraId="53BB05DD" w14:textId="77777777" w:rsidTr="00327357">
        <w:trPr>
          <w:trHeight w:val="651"/>
        </w:trPr>
        <w:tc>
          <w:tcPr>
            <w:tcW w:w="1387" w:type="dxa"/>
            <w:tcBorders>
              <w:top w:val="single" w:sz="6" w:space="0" w:color="000000"/>
              <w:left w:val="single" w:sz="6" w:space="0" w:color="000000"/>
              <w:bottom w:val="single" w:sz="6" w:space="0" w:color="000000"/>
              <w:right w:val="single" w:sz="6" w:space="0" w:color="000000"/>
            </w:tcBorders>
          </w:tcPr>
          <w:p w14:paraId="36B42AA3" w14:textId="77777777" w:rsidR="007111E9" w:rsidRDefault="007111E9" w:rsidP="00327357">
            <w:pPr>
              <w:pStyle w:val="Default"/>
              <w:rPr>
                <w:rFonts w:ascii="Times New Roman" w:hAnsi="Times New Roman" w:cs="Times New Roman"/>
              </w:rPr>
            </w:pPr>
            <w:r w:rsidRPr="0014324E">
              <w:rPr>
                <w:rFonts w:ascii="Times New Roman" w:hAnsi="Times New Roman" w:cs="Times New Roman"/>
              </w:rPr>
              <w:t xml:space="preserve">File Format Version </w:t>
            </w:r>
          </w:p>
          <w:p w14:paraId="38D48442" w14:textId="77777777" w:rsidR="005A7E72" w:rsidRPr="0014324E" w:rsidRDefault="005A7E72" w:rsidP="00327357">
            <w:pPr>
              <w:pStyle w:val="Default"/>
              <w:rPr>
                <w:rFonts w:ascii="Times New Roman" w:hAnsi="Times New Roman" w:cs="Times New Roman"/>
              </w:rPr>
            </w:pPr>
          </w:p>
        </w:tc>
        <w:tc>
          <w:tcPr>
            <w:tcW w:w="0" w:type="auto"/>
            <w:tcBorders>
              <w:top w:val="single" w:sz="6" w:space="0" w:color="000000"/>
              <w:left w:val="single" w:sz="6" w:space="0" w:color="000000"/>
              <w:bottom w:val="single" w:sz="6" w:space="0" w:color="000000"/>
              <w:right w:val="single" w:sz="6" w:space="0" w:color="000000"/>
            </w:tcBorders>
          </w:tcPr>
          <w:p w14:paraId="4BE2B809"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Version number of the file format </w:t>
            </w:r>
          </w:p>
        </w:tc>
      </w:tr>
      <w:tr w:rsidR="007111E9" w14:paraId="1ABF827A" w14:textId="77777777" w:rsidTr="00327357">
        <w:trPr>
          <w:trHeight w:val="615"/>
        </w:trPr>
        <w:tc>
          <w:tcPr>
            <w:tcW w:w="1387" w:type="dxa"/>
            <w:tcBorders>
              <w:top w:val="single" w:sz="6" w:space="0" w:color="000000"/>
              <w:left w:val="single" w:sz="6" w:space="0" w:color="000000"/>
              <w:bottom w:val="single" w:sz="6" w:space="0" w:color="000000"/>
              <w:right w:val="single" w:sz="6" w:space="0" w:color="000000"/>
            </w:tcBorders>
          </w:tcPr>
          <w:p w14:paraId="48DCCBE5" w14:textId="77777777" w:rsidR="007111E9" w:rsidRDefault="007111E9" w:rsidP="00327357">
            <w:pPr>
              <w:pStyle w:val="Default"/>
              <w:rPr>
                <w:rFonts w:ascii="Times New Roman" w:hAnsi="Times New Roman" w:cs="Times New Roman"/>
              </w:rPr>
            </w:pPr>
            <w:r w:rsidRPr="0014324E">
              <w:rPr>
                <w:rFonts w:ascii="Times New Roman" w:hAnsi="Times New Roman" w:cs="Times New Roman"/>
              </w:rPr>
              <w:t xml:space="preserve">File Start Date </w:t>
            </w:r>
          </w:p>
          <w:p w14:paraId="5986FD83" w14:textId="77777777" w:rsidR="005A7E72" w:rsidRPr="0014324E" w:rsidRDefault="005A7E72" w:rsidP="00327357">
            <w:pPr>
              <w:pStyle w:val="Default"/>
              <w:rPr>
                <w:rFonts w:ascii="Times New Roman" w:hAnsi="Times New Roman" w:cs="Times New Roman"/>
              </w:rPr>
            </w:pPr>
          </w:p>
        </w:tc>
        <w:tc>
          <w:tcPr>
            <w:tcW w:w="0" w:type="auto"/>
            <w:tcBorders>
              <w:top w:val="single" w:sz="6" w:space="0" w:color="000000"/>
              <w:left w:val="single" w:sz="6" w:space="0" w:color="000000"/>
              <w:bottom w:val="single" w:sz="6" w:space="0" w:color="000000"/>
              <w:right w:val="single" w:sz="6" w:space="0" w:color="000000"/>
            </w:tcBorders>
          </w:tcPr>
          <w:p w14:paraId="2AB864F4"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Date and time signal acquisition began  (</w:t>
            </w:r>
            <w:r w:rsidRPr="00783335">
              <w:rPr>
                <w:rFonts w:ascii="Times New Roman" w:hAnsi="Times New Roman" w:cs="Times New Roman"/>
                <w:i/>
              </w:rPr>
              <w:t>mm</w:t>
            </w:r>
            <w:r w:rsidRPr="0014324E">
              <w:rPr>
                <w:rFonts w:ascii="Times New Roman" w:hAnsi="Times New Roman" w:cs="Times New Roman"/>
              </w:rPr>
              <w:t>/</w:t>
            </w:r>
            <w:r w:rsidRPr="00783335">
              <w:rPr>
                <w:rFonts w:ascii="Times New Roman" w:hAnsi="Times New Roman" w:cs="Times New Roman"/>
                <w:i/>
              </w:rPr>
              <w:t>dd</w:t>
            </w:r>
            <w:r w:rsidRPr="0014324E">
              <w:rPr>
                <w:rFonts w:ascii="Times New Roman" w:hAnsi="Times New Roman" w:cs="Times New Roman"/>
              </w:rPr>
              <w:t>/</w:t>
            </w:r>
            <w:proofErr w:type="spellStart"/>
            <w:r w:rsidRPr="00783335">
              <w:rPr>
                <w:rFonts w:ascii="Times New Roman" w:hAnsi="Times New Roman" w:cs="Times New Roman"/>
                <w:i/>
              </w:rPr>
              <w:t>yyyy</w:t>
            </w:r>
            <w:proofErr w:type="spellEnd"/>
            <w:r w:rsidRPr="0014324E">
              <w:rPr>
                <w:rFonts w:ascii="Times New Roman" w:hAnsi="Times New Roman" w:cs="Times New Roman"/>
              </w:rPr>
              <w:t xml:space="preserve"> </w:t>
            </w:r>
            <w:proofErr w:type="spellStart"/>
            <w:r w:rsidRPr="00783335">
              <w:rPr>
                <w:rFonts w:ascii="Times New Roman" w:hAnsi="Times New Roman" w:cs="Times New Roman"/>
                <w:i/>
              </w:rPr>
              <w:t>hh</w:t>
            </w:r>
            <w:r w:rsidRPr="0014324E">
              <w:rPr>
                <w:rFonts w:ascii="Times New Roman" w:hAnsi="Times New Roman" w:cs="Times New Roman"/>
              </w:rPr>
              <w:t>:</w:t>
            </w:r>
            <w:r w:rsidRPr="00783335">
              <w:rPr>
                <w:rFonts w:ascii="Times New Roman" w:hAnsi="Times New Roman" w:cs="Times New Roman"/>
                <w:i/>
              </w:rPr>
              <w:t>mm</w:t>
            </w:r>
            <w:r w:rsidRPr="0014324E">
              <w:rPr>
                <w:rFonts w:ascii="Times New Roman" w:hAnsi="Times New Roman" w:cs="Times New Roman"/>
              </w:rPr>
              <w:t>:</w:t>
            </w:r>
            <w:r w:rsidRPr="00783335">
              <w:rPr>
                <w:rFonts w:ascii="Times New Roman" w:hAnsi="Times New Roman" w:cs="Times New Roman"/>
                <w:i/>
              </w:rPr>
              <w:t>ss</w:t>
            </w:r>
            <w:proofErr w:type="spellEnd"/>
            <w:r w:rsidR="00783335">
              <w:rPr>
                <w:rFonts w:ascii="Times New Roman" w:hAnsi="Times New Roman" w:cs="Times New Roman"/>
              </w:rPr>
              <w:t xml:space="preserve"> </w:t>
            </w:r>
            <w:proofErr w:type="spellStart"/>
            <w:r w:rsidR="00783335">
              <w:rPr>
                <w:rFonts w:ascii="Times New Roman" w:hAnsi="Times New Roman" w:cs="Times New Roman"/>
              </w:rPr>
              <w:t>hhz</w:t>
            </w:r>
            <w:proofErr w:type="spellEnd"/>
            <w:r w:rsidRPr="0014324E">
              <w:rPr>
                <w:rFonts w:ascii="Times New Roman" w:hAnsi="Times New Roman" w:cs="Times New Roman"/>
              </w:rPr>
              <w:t xml:space="preserve">) </w:t>
            </w:r>
          </w:p>
          <w:p w14:paraId="7F05C0B9" w14:textId="6E86B6A8" w:rsidR="007111E9" w:rsidRPr="0014324E" w:rsidRDefault="00783335" w:rsidP="00A20141">
            <w:pPr>
              <w:pStyle w:val="Default"/>
              <w:rPr>
                <w:rFonts w:ascii="Times New Roman" w:hAnsi="Times New Roman" w:cs="Times New Roman"/>
              </w:rPr>
            </w:pPr>
            <w:r>
              <w:rPr>
                <w:rFonts w:ascii="Times New Roman" w:hAnsi="Times New Roman" w:cs="Times New Roman"/>
              </w:rPr>
              <w:t xml:space="preserve">The 2 digit number proceeding the letter ‘z’ is the offset from Coordinated Universal Time (UTC). For example </w:t>
            </w:r>
            <w:r w:rsidR="00A20141">
              <w:rPr>
                <w:rFonts w:ascii="Times New Roman" w:hAnsi="Times New Roman" w:cs="Times New Roman"/>
              </w:rPr>
              <w:t>F</w:t>
            </w:r>
            <w:r>
              <w:rPr>
                <w:rFonts w:ascii="Times New Roman" w:hAnsi="Times New Roman" w:cs="Times New Roman"/>
              </w:rPr>
              <w:t>igure 3</w:t>
            </w:r>
            <w:r w:rsidR="00A20141">
              <w:rPr>
                <w:rFonts w:ascii="Times New Roman" w:hAnsi="Times New Roman" w:cs="Times New Roman"/>
              </w:rPr>
              <w:t>-</w:t>
            </w:r>
            <w:r>
              <w:rPr>
                <w:rFonts w:ascii="Times New Roman" w:hAnsi="Times New Roman" w:cs="Times New Roman"/>
              </w:rPr>
              <w:t xml:space="preserve">1 has ‘-05z’ which is UTC-5 hours or Central Daylight Savings Time. </w:t>
            </w:r>
            <w:r w:rsidR="007111E9" w:rsidRPr="0014324E">
              <w:rPr>
                <w:rFonts w:ascii="Times New Roman" w:hAnsi="Times New Roman" w:cs="Times New Roman"/>
              </w:rPr>
              <w:t xml:space="preserve"> </w:t>
            </w:r>
          </w:p>
        </w:tc>
      </w:tr>
      <w:tr w:rsidR="007111E9" w14:paraId="247EF6D7" w14:textId="77777777" w:rsidTr="00327357">
        <w:trPr>
          <w:trHeight w:val="615"/>
        </w:trPr>
        <w:tc>
          <w:tcPr>
            <w:tcW w:w="1387" w:type="dxa"/>
            <w:tcBorders>
              <w:top w:val="single" w:sz="6" w:space="0" w:color="000000"/>
              <w:left w:val="single" w:sz="6" w:space="0" w:color="000000"/>
              <w:bottom w:val="single" w:sz="6" w:space="0" w:color="000000"/>
              <w:right w:val="single" w:sz="6" w:space="0" w:color="000000"/>
            </w:tcBorders>
          </w:tcPr>
          <w:p w14:paraId="3FFD532B"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File End Date </w:t>
            </w:r>
          </w:p>
        </w:tc>
        <w:tc>
          <w:tcPr>
            <w:tcW w:w="0" w:type="auto"/>
            <w:tcBorders>
              <w:top w:val="single" w:sz="6" w:space="0" w:color="000000"/>
              <w:left w:val="single" w:sz="6" w:space="0" w:color="000000"/>
              <w:bottom w:val="single" w:sz="6" w:space="0" w:color="000000"/>
              <w:right w:val="single" w:sz="6" w:space="0" w:color="000000"/>
            </w:tcBorders>
          </w:tcPr>
          <w:p w14:paraId="746C7215"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Date and time signal acquisition ended (mm/dd/</w:t>
            </w:r>
            <w:proofErr w:type="spellStart"/>
            <w:r w:rsidRPr="0014324E">
              <w:rPr>
                <w:rFonts w:ascii="Times New Roman" w:hAnsi="Times New Roman" w:cs="Times New Roman"/>
              </w:rPr>
              <w:t>yyyy</w:t>
            </w:r>
            <w:proofErr w:type="spellEnd"/>
            <w:r w:rsidRPr="0014324E">
              <w:rPr>
                <w:rFonts w:ascii="Times New Roman" w:hAnsi="Times New Roman" w:cs="Times New Roman"/>
              </w:rPr>
              <w:t xml:space="preserve"> </w:t>
            </w:r>
            <w:proofErr w:type="spellStart"/>
            <w:r w:rsidRPr="0014324E">
              <w:rPr>
                <w:rFonts w:ascii="Times New Roman" w:hAnsi="Times New Roman" w:cs="Times New Roman"/>
              </w:rPr>
              <w:t>hh:mm:ss</w:t>
            </w:r>
            <w:proofErr w:type="spellEnd"/>
            <w:r w:rsidRPr="0014324E">
              <w:rPr>
                <w:rFonts w:ascii="Times New Roman" w:hAnsi="Times New Roman" w:cs="Times New Roman"/>
              </w:rPr>
              <w:t xml:space="preserve">) </w:t>
            </w:r>
          </w:p>
          <w:p w14:paraId="7F618B2F" w14:textId="77777777" w:rsidR="007111E9" w:rsidRDefault="007111E9" w:rsidP="00327357">
            <w:pPr>
              <w:pStyle w:val="Default"/>
              <w:rPr>
                <w:rFonts w:ascii="Times New Roman" w:hAnsi="Times New Roman" w:cs="Times New Roman"/>
              </w:rPr>
            </w:pPr>
            <w:r w:rsidRPr="0014324E">
              <w:rPr>
                <w:rFonts w:ascii="Times New Roman" w:hAnsi="Times New Roman" w:cs="Times New Roman"/>
              </w:rPr>
              <w:t xml:space="preserve"> Appears at the end of the data set.</w:t>
            </w:r>
          </w:p>
          <w:p w14:paraId="5C257824" w14:textId="77777777" w:rsidR="005A7E72" w:rsidRPr="0014324E" w:rsidRDefault="005A7E72" w:rsidP="00327357">
            <w:pPr>
              <w:pStyle w:val="Default"/>
              <w:rPr>
                <w:rFonts w:ascii="Times New Roman" w:hAnsi="Times New Roman" w:cs="Times New Roman"/>
              </w:rPr>
            </w:pPr>
          </w:p>
        </w:tc>
      </w:tr>
    </w:tbl>
    <w:p w14:paraId="35D04FF3" w14:textId="77777777" w:rsidR="007111E9" w:rsidRDefault="007111E9" w:rsidP="007111E9"/>
    <w:p w14:paraId="1397FFD0" w14:textId="2BBAF4BB" w:rsidR="007111E9" w:rsidRDefault="006233EB" w:rsidP="007111E9">
      <w:pPr>
        <w:pStyle w:val="Default"/>
        <w:rPr>
          <w:color w:val="auto"/>
        </w:rPr>
      </w:pPr>
      <w:r>
        <w:rPr>
          <w:color w:val="auto"/>
        </w:rPr>
        <w:t xml:space="preserve">   Table 3</w:t>
      </w:r>
      <w:r w:rsidR="00D92D4F">
        <w:rPr>
          <w:color w:val="auto"/>
        </w:rPr>
        <w:t>-1</w:t>
      </w:r>
    </w:p>
    <w:p w14:paraId="493D7C91" w14:textId="77777777" w:rsidR="007111E9" w:rsidRDefault="007111E9" w:rsidP="007111E9"/>
    <w:p w14:paraId="56E0B4BF" w14:textId="77777777" w:rsidR="001A5487" w:rsidRDefault="001A5487">
      <w:r>
        <w:br w:type="page"/>
      </w:r>
    </w:p>
    <w:p w14:paraId="0773B6FF" w14:textId="67B9DB59" w:rsidR="007111E9" w:rsidRPr="00D92D4F" w:rsidRDefault="006233EB" w:rsidP="006F29AE">
      <w:pPr>
        <w:pStyle w:val="joes"/>
        <w:outlineLvl w:val="1"/>
        <w:rPr>
          <w:rFonts w:ascii="Arial" w:hAnsi="Arial" w:cs="Arial"/>
          <w:sz w:val="32"/>
          <w:szCs w:val="32"/>
          <w:u w:val="none"/>
        </w:rPr>
      </w:pPr>
      <w:bookmarkStart w:id="4" w:name="_Toc16839548"/>
      <w:r w:rsidRPr="00D92D4F">
        <w:rPr>
          <w:rFonts w:ascii="Arial" w:hAnsi="Arial" w:cs="Arial"/>
          <w:sz w:val="32"/>
          <w:szCs w:val="32"/>
          <w:u w:val="none"/>
        </w:rPr>
        <w:t>3.</w:t>
      </w:r>
      <w:r w:rsidR="00A32D73" w:rsidRPr="00D92D4F">
        <w:rPr>
          <w:rFonts w:ascii="Arial" w:hAnsi="Arial" w:cs="Arial"/>
          <w:sz w:val="32"/>
          <w:szCs w:val="32"/>
          <w:u w:val="none"/>
        </w:rPr>
        <w:t>2</w:t>
      </w:r>
      <w:r w:rsidRPr="00D92D4F">
        <w:rPr>
          <w:rFonts w:ascii="Arial" w:hAnsi="Arial" w:cs="Arial"/>
          <w:sz w:val="32"/>
          <w:szCs w:val="32"/>
          <w:u w:val="none"/>
        </w:rPr>
        <w:t xml:space="preserve"> </w:t>
      </w:r>
      <w:r w:rsidR="007111E9" w:rsidRPr="00D92D4F">
        <w:rPr>
          <w:rFonts w:ascii="Arial" w:hAnsi="Arial" w:cs="Arial"/>
          <w:sz w:val="32"/>
          <w:szCs w:val="32"/>
          <w:u w:val="none"/>
        </w:rPr>
        <w:t>Data Format</w:t>
      </w:r>
      <w:bookmarkEnd w:id="4"/>
    </w:p>
    <w:p w14:paraId="7D4014EC" w14:textId="77777777" w:rsidR="007111E9" w:rsidRDefault="007111E9" w:rsidP="007111E9">
      <w:pPr>
        <w:rPr>
          <w:b/>
        </w:rPr>
      </w:pPr>
    </w:p>
    <w:p w14:paraId="1E6F9C18" w14:textId="7FC89E22" w:rsidR="00C15CDB" w:rsidRPr="00C15CDB" w:rsidRDefault="00C15CDB" w:rsidP="00C15CDB">
      <w:r>
        <w:t>Table 3</w:t>
      </w:r>
      <w:r w:rsidR="00D92D4F">
        <w:t>-2</w:t>
      </w:r>
      <w:r w:rsidRPr="00C15CDB">
        <w:t xml:space="preserve"> gives a description of the </w:t>
      </w:r>
      <w:r>
        <w:t xml:space="preserve">columns listed </w:t>
      </w:r>
      <w:r w:rsidRPr="00C15CDB">
        <w:t>in line</w:t>
      </w:r>
      <w:r>
        <w:t xml:space="preserve"> </w:t>
      </w:r>
      <w:r w:rsidRPr="00C15CDB">
        <w:t>1</w:t>
      </w:r>
      <w:r>
        <w:t>1</w:t>
      </w:r>
      <w:r w:rsidR="00B20F23">
        <w:t xml:space="preserve"> shown in F</w:t>
      </w:r>
      <w:r w:rsidRPr="00C15CDB">
        <w:t>igure 3</w:t>
      </w:r>
      <w:r w:rsidR="00D92D4F">
        <w:t>-</w:t>
      </w:r>
      <w:r w:rsidRPr="00C15CDB">
        <w:t>1.</w:t>
      </w:r>
    </w:p>
    <w:p w14:paraId="3AC41006" w14:textId="77777777" w:rsidR="00C15CDB" w:rsidRPr="00836A76" w:rsidRDefault="00C15CDB" w:rsidP="007111E9">
      <w:pPr>
        <w:rPr>
          <w:b/>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588"/>
        <w:gridCol w:w="6838"/>
      </w:tblGrid>
      <w:tr w:rsidR="007111E9" w14:paraId="17E9C50F" w14:textId="77777777" w:rsidTr="00327357">
        <w:trPr>
          <w:trHeight w:val="320"/>
        </w:trPr>
        <w:tc>
          <w:tcPr>
            <w:tcW w:w="1588" w:type="dxa"/>
            <w:tcBorders>
              <w:top w:val="single" w:sz="8" w:space="0" w:color="000000"/>
              <w:bottom w:val="single" w:sz="8" w:space="0" w:color="000000"/>
              <w:right w:val="single" w:sz="6" w:space="0" w:color="000000"/>
            </w:tcBorders>
          </w:tcPr>
          <w:p w14:paraId="0EA77EB7" w14:textId="77777777" w:rsidR="007111E9" w:rsidRPr="0014324E" w:rsidRDefault="007111E9" w:rsidP="00327357">
            <w:pPr>
              <w:pStyle w:val="Default"/>
              <w:jc w:val="center"/>
              <w:rPr>
                <w:rFonts w:ascii="Times New Roman" w:hAnsi="Times New Roman" w:cs="Times New Roman"/>
              </w:rPr>
            </w:pPr>
            <w:r w:rsidRPr="0014324E">
              <w:rPr>
                <w:rFonts w:ascii="Times New Roman" w:hAnsi="Times New Roman" w:cs="Times New Roman"/>
                <w:b/>
                <w:bCs/>
              </w:rPr>
              <w:t xml:space="preserve">Column Name </w:t>
            </w:r>
          </w:p>
        </w:tc>
        <w:tc>
          <w:tcPr>
            <w:tcW w:w="0" w:type="auto"/>
            <w:tcBorders>
              <w:top w:val="single" w:sz="8" w:space="0" w:color="000000"/>
              <w:left w:val="single" w:sz="6" w:space="0" w:color="000000"/>
              <w:bottom w:val="single" w:sz="8" w:space="0" w:color="000000"/>
            </w:tcBorders>
          </w:tcPr>
          <w:p w14:paraId="4AB4DF5D" w14:textId="77777777" w:rsidR="007111E9" w:rsidRPr="0014324E" w:rsidRDefault="007111E9" w:rsidP="00327357">
            <w:pPr>
              <w:pStyle w:val="Default"/>
              <w:jc w:val="center"/>
              <w:rPr>
                <w:rFonts w:ascii="Times New Roman" w:hAnsi="Times New Roman" w:cs="Times New Roman"/>
              </w:rPr>
            </w:pPr>
            <w:r w:rsidRPr="0014324E">
              <w:rPr>
                <w:rFonts w:ascii="Times New Roman" w:hAnsi="Times New Roman" w:cs="Times New Roman"/>
                <w:b/>
                <w:bCs/>
              </w:rPr>
              <w:t xml:space="preserve">Description </w:t>
            </w:r>
          </w:p>
        </w:tc>
      </w:tr>
      <w:tr w:rsidR="007111E9" w14:paraId="505F963F" w14:textId="77777777" w:rsidTr="00327357">
        <w:trPr>
          <w:trHeight w:val="817"/>
        </w:trPr>
        <w:tc>
          <w:tcPr>
            <w:tcW w:w="1588" w:type="dxa"/>
            <w:tcBorders>
              <w:top w:val="single" w:sz="6" w:space="0" w:color="000000"/>
              <w:bottom w:val="single" w:sz="6" w:space="0" w:color="000000"/>
              <w:right w:val="single" w:sz="6" w:space="0" w:color="000000"/>
            </w:tcBorders>
          </w:tcPr>
          <w:p w14:paraId="7E3994DB" w14:textId="77777777" w:rsidR="007111E9" w:rsidRPr="0014324E" w:rsidRDefault="009A2D1D" w:rsidP="009A2D1D">
            <w:pPr>
              <w:pStyle w:val="Default"/>
              <w:rPr>
                <w:rFonts w:ascii="Times New Roman" w:hAnsi="Times New Roman" w:cs="Times New Roman"/>
              </w:rPr>
            </w:pPr>
            <w:r>
              <w:rPr>
                <w:rFonts w:ascii="Times New Roman" w:hAnsi="Times New Roman" w:cs="Times New Roman"/>
              </w:rPr>
              <w:t>Internal</w:t>
            </w:r>
            <w:r w:rsidR="007111E9"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02108F8C" w14:textId="77777777" w:rsidR="007111E9" w:rsidRPr="0014324E" w:rsidRDefault="009A2D1D" w:rsidP="009A2D1D">
            <w:pPr>
              <w:pStyle w:val="Default"/>
              <w:rPr>
                <w:rFonts w:ascii="Times New Roman" w:hAnsi="Times New Roman" w:cs="Times New Roman"/>
              </w:rPr>
            </w:pPr>
            <w:r>
              <w:rPr>
                <w:rFonts w:ascii="Times New Roman" w:hAnsi="Times New Roman" w:cs="Times New Roman"/>
              </w:rPr>
              <w:t xml:space="preserve">Diagnostic and timing information. Data here will vary depending on the version. </w:t>
            </w:r>
          </w:p>
        </w:tc>
      </w:tr>
      <w:tr w:rsidR="007111E9" w14:paraId="078519BC" w14:textId="77777777" w:rsidTr="00327357">
        <w:trPr>
          <w:trHeight w:val="795"/>
        </w:trPr>
        <w:tc>
          <w:tcPr>
            <w:tcW w:w="1588" w:type="dxa"/>
            <w:tcBorders>
              <w:top w:val="single" w:sz="6" w:space="0" w:color="000000"/>
              <w:bottom w:val="single" w:sz="6" w:space="0" w:color="000000"/>
              <w:right w:val="single" w:sz="6" w:space="0" w:color="000000"/>
            </w:tcBorders>
          </w:tcPr>
          <w:p w14:paraId="7E13C50E" w14:textId="77777777" w:rsidR="007111E9" w:rsidRPr="0014324E" w:rsidRDefault="007111E9" w:rsidP="00C15CDB">
            <w:pPr>
              <w:pStyle w:val="Default"/>
              <w:rPr>
                <w:rFonts w:ascii="Times New Roman" w:hAnsi="Times New Roman" w:cs="Times New Roman"/>
              </w:rPr>
            </w:pPr>
            <w:proofErr w:type="spellStart"/>
            <w:r w:rsidRPr="0014324E">
              <w:rPr>
                <w:rFonts w:ascii="Times New Roman" w:hAnsi="Times New Roman" w:cs="Times New Roman"/>
              </w:rPr>
              <w:t>SiteName</w:t>
            </w:r>
            <w:proofErr w:type="spellEnd"/>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577B9695"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Descriptive name defined by the user and separated by two commas (e.g. “</w:t>
            </w:r>
            <w:proofErr w:type="gramStart"/>
            <w:r w:rsidR="009A2D1D">
              <w:rPr>
                <w:rFonts w:ascii="Times New Roman" w:hAnsi="Times New Roman" w:cs="Times New Roman"/>
              </w:rPr>
              <w:t>ATS</w:t>
            </w:r>
            <w:r w:rsidRPr="0014324E">
              <w:rPr>
                <w:rFonts w:ascii="Times New Roman" w:hAnsi="Times New Roman" w:cs="Times New Roman"/>
              </w:rPr>
              <w:t xml:space="preserve"> ,</w:t>
            </w:r>
            <w:proofErr w:type="gramEnd"/>
            <w:r w:rsidRPr="0014324E">
              <w:rPr>
                <w:rFonts w:ascii="Times New Roman" w:hAnsi="Times New Roman" w:cs="Times New Roman"/>
              </w:rPr>
              <w:t xml:space="preserve"> </w:t>
            </w:r>
            <w:r w:rsidR="009A2D1D">
              <w:rPr>
                <w:rFonts w:ascii="Times New Roman" w:hAnsi="Times New Roman" w:cs="Times New Roman"/>
              </w:rPr>
              <w:t>NC</w:t>
            </w:r>
            <w:r w:rsidRPr="0014324E">
              <w:rPr>
                <w:rFonts w:ascii="Times New Roman" w:hAnsi="Times New Roman" w:cs="Times New Roman"/>
              </w:rPr>
              <w:t xml:space="preserve">, </w:t>
            </w:r>
            <w:r w:rsidR="00113534">
              <w:rPr>
                <w:rFonts w:ascii="Times New Roman" w:hAnsi="Times New Roman" w:cs="Times New Roman"/>
              </w:rPr>
              <w:t>0</w:t>
            </w:r>
            <w:r w:rsidR="009A2D1D">
              <w:rPr>
                <w:rFonts w:ascii="Times New Roman" w:hAnsi="Times New Roman" w:cs="Times New Roman"/>
              </w:rPr>
              <w:t>2</w:t>
            </w:r>
            <w:r w:rsidRPr="0014324E">
              <w:rPr>
                <w:rFonts w:ascii="Times New Roman" w:hAnsi="Times New Roman" w:cs="Times New Roman"/>
              </w:rPr>
              <w:t xml:space="preserve">”).   </w:t>
            </w:r>
          </w:p>
          <w:p w14:paraId="3B4CAC91"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r>
      <w:tr w:rsidR="007111E9" w14:paraId="2F6360DA" w14:textId="77777777" w:rsidTr="00327357">
        <w:trPr>
          <w:trHeight w:val="1029"/>
        </w:trPr>
        <w:tc>
          <w:tcPr>
            <w:tcW w:w="1588" w:type="dxa"/>
            <w:tcBorders>
              <w:top w:val="single" w:sz="6" w:space="0" w:color="000000"/>
              <w:bottom w:val="single" w:sz="6" w:space="0" w:color="000000"/>
              <w:right w:val="single" w:sz="6" w:space="0" w:color="000000"/>
            </w:tcBorders>
          </w:tcPr>
          <w:p w14:paraId="1838F9B8" w14:textId="77777777" w:rsidR="007111E9" w:rsidRPr="0014324E" w:rsidRDefault="007111E9" w:rsidP="00327357">
            <w:pPr>
              <w:pStyle w:val="Default"/>
              <w:rPr>
                <w:rFonts w:ascii="Times New Roman" w:hAnsi="Times New Roman" w:cs="Times New Roman"/>
              </w:rPr>
            </w:pPr>
            <w:proofErr w:type="spellStart"/>
            <w:r w:rsidRPr="0014324E">
              <w:rPr>
                <w:rFonts w:ascii="Times New Roman" w:hAnsi="Times New Roman" w:cs="Times New Roman"/>
              </w:rPr>
              <w:t>DateTime</w:t>
            </w:r>
            <w:proofErr w:type="spellEnd"/>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5CD0D911"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Date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hh:mm:ss.ssssss</w:t>
            </w:r>
            <w:proofErr w:type="spellEnd"/>
            <w:r w:rsidRPr="0014324E">
              <w:rPr>
                <w:rFonts w:ascii="Times New Roman" w:hAnsi="Times New Roman" w:cs="Times New Roman"/>
              </w:rPr>
              <w:t xml:space="preserve">) </w:t>
            </w:r>
          </w:p>
          <w:p w14:paraId="5324371E"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r>
      <w:tr w:rsidR="007111E9" w14:paraId="2F396A7F" w14:textId="77777777" w:rsidTr="00327357">
        <w:trPr>
          <w:trHeight w:val="868"/>
        </w:trPr>
        <w:tc>
          <w:tcPr>
            <w:tcW w:w="1588" w:type="dxa"/>
            <w:tcBorders>
              <w:top w:val="single" w:sz="6" w:space="0" w:color="000000"/>
              <w:bottom w:val="single" w:sz="6" w:space="0" w:color="000000"/>
              <w:right w:val="single" w:sz="6" w:space="0" w:color="000000"/>
            </w:tcBorders>
          </w:tcPr>
          <w:p w14:paraId="128754B4" w14:textId="77777777" w:rsidR="007111E9" w:rsidRPr="0014324E" w:rsidRDefault="007111E9" w:rsidP="00327357">
            <w:pPr>
              <w:pStyle w:val="Default"/>
              <w:rPr>
                <w:rFonts w:ascii="Times New Roman" w:hAnsi="Times New Roman" w:cs="Times New Roman"/>
              </w:rPr>
            </w:pPr>
            <w:proofErr w:type="spellStart"/>
            <w:r w:rsidRPr="0014324E">
              <w:rPr>
                <w:rFonts w:ascii="Times New Roman" w:hAnsi="Times New Roman" w:cs="Times New Roman"/>
              </w:rPr>
              <w:t>TagCode</w:t>
            </w:r>
            <w:proofErr w:type="spellEnd"/>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6CC93822"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9 digit tag code as decoded by receiver (e.g. “G720837eb”) </w:t>
            </w:r>
          </w:p>
          <w:p w14:paraId="7E7B59C6" w14:textId="77777777" w:rsidR="007111E9" w:rsidRDefault="007111E9" w:rsidP="00327357">
            <w:pPr>
              <w:rPr>
                <w:rFonts w:ascii="Calibri" w:hAnsi="Calibri"/>
                <w:color w:val="000000"/>
                <w:sz w:val="22"/>
                <w:szCs w:val="22"/>
              </w:rPr>
            </w:pPr>
            <w:r>
              <w:rPr>
                <w:rFonts w:ascii="Calibri" w:hAnsi="Calibri"/>
                <w:color w:val="000000"/>
                <w:sz w:val="22"/>
                <w:szCs w:val="22"/>
              </w:rPr>
              <w:t>G72ffffff is used as a dummy tag for data recorded when no tag is present.</w:t>
            </w:r>
          </w:p>
          <w:p w14:paraId="5D2FF0A5" w14:textId="77777777" w:rsidR="007111E9" w:rsidRDefault="007111E9" w:rsidP="00327357">
            <w:pPr>
              <w:pStyle w:val="Default"/>
              <w:rPr>
                <w:rFonts w:ascii="Times New Roman" w:hAnsi="Times New Roman" w:cs="Times New Roman"/>
              </w:rPr>
            </w:pPr>
            <w:r>
              <w:rPr>
                <w:rFonts w:ascii="Times New Roman" w:hAnsi="Times New Roman" w:cs="Times New Roman"/>
              </w:rPr>
              <w:t xml:space="preserve">Also one line of </w:t>
            </w:r>
            <w:proofErr w:type="spellStart"/>
            <w:proofErr w:type="gramStart"/>
            <w:r>
              <w:rPr>
                <w:rFonts w:ascii="Times New Roman" w:hAnsi="Times New Roman" w:cs="Times New Roman"/>
              </w:rPr>
              <w:t>text:“</w:t>
            </w:r>
            <w:proofErr w:type="gramEnd"/>
            <w:r>
              <w:rPr>
                <w:rFonts w:ascii="Times New Roman" w:hAnsi="Times New Roman" w:cs="Times New Roman"/>
              </w:rPr>
              <w:t>Old</w:t>
            </w:r>
            <w:proofErr w:type="spellEnd"/>
            <w:r>
              <w:rPr>
                <w:rFonts w:ascii="Times New Roman" w:hAnsi="Times New Roman" w:cs="Times New Roman"/>
              </w:rPr>
              <w:t xml:space="preserve"> Clock” followed by a line of text: “New Clock” will appear in this field when the configuration window sends over a new time.</w:t>
            </w:r>
          </w:p>
          <w:p w14:paraId="132FE38E" w14:textId="77777777" w:rsidR="005A7E72" w:rsidRPr="0014324E" w:rsidRDefault="005A7E72" w:rsidP="00327357">
            <w:pPr>
              <w:pStyle w:val="Default"/>
              <w:rPr>
                <w:rFonts w:ascii="Times New Roman" w:hAnsi="Times New Roman" w:cs="Times New Roman"/>
              </w:rPr>
            </w:pPr>
          </w:p>
        </w:tc>
      </w:tr>
      <w:tr w:rsidR="007111E9" w14:paraId="4BD5E844" w14:textId="77777777" w:rsidTr="00327357">
        <w:trPr>
          <w:trHeight w:val="592"/>
        </w:trPr>
        <w:tc>
          <w:tcPr>
            <w:tcW w:w="1588" w:type="dxa"/>
            <w:tcBorders>
              <w:top w:val="single" w:sz="6" w:space="0" w:color="000000"/>
              <w:bottom w:val="single" w:sz="6" w:space="0" w:color="000000"/>
              <w:right w:val="single" w:sz="6" w:space="0" w:color="000000"/>
            </w:tcBorders>
          </w:tcPr>
          <w:p w14:paraId="48B74E8C"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Tilt </w:t>
            </w:r>
          </w:p>
          <w:p w14:paraId="3B4D247B"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197D5170" w14:textId="77777777" w:rsidR="007111E9" w:rsidRDefault="007111E9" w:rsidP="009A2D1D">
            <w:pPr>
              <w:pStyle w:val="Default"/>
              <w:rPr>
                <w:rFonts w:ascii="Times New Roman" w:hAnsi="Times New Roman" w:cs="Times New Roman"/>
              </w:rPr>
            </w:pPr>
            <w:r w:rsidRPr="0014324E">
              <w:rPr>
                <w:rFonts w:ascii="Times New Roman" w:hAnsi="Times New Roman" w:cs="Times New Roman"/>
              </w:rPr>
              <w:t>Tilt of the receiver (degrees).</w:t>
            </w:r>
            <w:r>
              <w:rPr>
                <w:rFonts w:ascii="Times New Roman" w:hAnsi="Times New Roman" w:cs="Times New Roman"/>
              </w:rPr>
              <w:t xml:space="preserve"> This </w:t>
            </w:r>
            <w:r w:rsidR="009A2D1D">
              <w:rPr>
                <w:rFonts w:ascii="Times New Roman" w:hAnsi="Times New Roman" w:cs="Times New Roman"/>
              </w:rPr>
              <w:t xml:space="preserve">typically </w:t>
            </w:r>
            <w:r>
              <w:rPr>
                <w:rFonts w:ascii="Times New Roman" w:hAnsi="Times New Roman" w:cs="Times New Roman"/>
              </w:rPr>
              <w:t xml:space="preserve">will appear as “N/A” </w:t>
            </w:r>
            <w:r w:rsidR="009A2D1D">
              <w:rPr>
                <w:rFonts w:ascii="Times New Roman" w:hAnsi="Times New Roman" w:cs="Times New Roman"/>
              </w:rPr>
              <w:t xml:space="preserve">since this </w:t>
            </w:r>
            <w:r>
              <w:rPr>
                <w:rFonts w:ascii="Times New Roman" w:hAnsi="Times New Roman" w:cs="Times New Roman"/>
              </w:rPr>
              <w:t xml:space="preserve">sensor </w:t>
            </w:r>
            <w:r w:rsidR="009A2D1D">
              <w:rPr>
                <w:rFonts w:ascii="Times New Roman" w:hAnsi="Times New Roman" w:cs="Times New Roman"/>
              </w:rPr>
              <w:t xml:space="preserve">is normally </w:t>
            </w:r>
            <w:r>
              <w:rPr>
                <w:rFonts w:ascii="Times New Roman" w:hAnsi="Times New Roman" w:cs="Times New Roman"/>
              </w:rPr>
              <w:t>not included.</w:t>
            </w:r>
            <w:r w:rsidRPr="0014324E">
              <w:rPr>
                <w:rFonts w:ascii="Times New Roman" w:hAnsi="Times New Roman" w:cs="Times New Roman"/>
              </w:rPr>
              <w:t xml:space="preserve"> </w:t>
            </w:r>
          </w:p>
          <w:p w14:paraId="77A9E57D" w14:textId="77777777" w:rsidR="005A7E72" w:rsidRPr="0014324E" w:rsidRDefault="005A7E72" w:rsidP="009A2D1D">
            <w:pPr>
              <w:pStyle w:val="Default"/>
              <w:rPr>
                <w:rFonts w:ascii="Times New Roman" w:hAnsi="Times New Roman" w:cs="Times New Roman"/>
              </w:rPr>
            </w:pPr>
          </w:p>
        </w:tc>
      </w:tr>
      <w:tr w:rsidR="007111E9" w14:paraId="39292AC0" w14:textId="77777777" w:rsidTr="00327357">
        <w:trPr>
          <w:trHeight w:val="592"/>
        </w:trPr>
        <w:tc>
          <w:tcPr>
            <w:tcW w:w="1588" w:type="dxa"/>
            <w:tcBorders>
              <w:top w:val="single" w:sz="6" w:space="0" w:color="000000"/>
              <w:bottom w:val="single" w:sz="6" w:space="0" w:color="000000"/>
              <w:right w:val="single" w:sz="6" w:space="0" w:color="000000"/>
            </w:tcBorders>
          </w:tcPr>
          <w:p w14:paraId="683C5C48" w14:textId="77777777" w:rsidR="007111E9" w:rsidRPr="0014324E" w:rsidRDefault="007111E9" w:rsidP="00327357">
            <w:pPr>
              <w:pStyle w:val="Default"/>
              <w:rPr>
                <w:rFonts w:ascii="Times New Roman" w:hAnsi="Times New Roman" w:cs="Times New Roman"/>
              </w:rPr>
            </w:pPr>
            <w:proofErr w:type="spellStart"/>
            <w:r w:rsidRPr="0014324E">
              <w:rPr>
                <w:rFonts w:ascii="Times New Roman" w:hAnsi="Times New Roman" w:cs="Times New Roman"/>
              </w:rPr>
              <w:t>VBatt</w:t>
            </w:r>
            <w:proofErr w:type="spellEnd"/>
          </w:p>
          <w:p w14:paraId="6EAD1F5A"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0298C0CD"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Voltage of the receiver batteries (V.VV). </w:t>
            </w:r>
          </w:p>
        </w:tc>
      </w:tr>
      <w:tr w:rsidR="007111E9" w14:paraId="6FE37B9D" w14:textId="77777777" w:rsidTr="00327357">
        <w:trPr>
          <w:trHeight w:val="316"/>
        </w:trPr>
        <w:tc>
          <w:tcPr>
            <w:tcW w:w="1588" w:type="dxa"/>
            <w:tcBorders>
              <w:top w:val="single" w:sz="6" w:space="0" w:color="000000"/>
              <w:bottom w:val="single" w:sz="6" w:space="0" w:color="000000"/>
              <w:right w:val="single" w:sz="6" w:space="0" w:color="000000"/>
            </w:tcBorders>
          </w:tcPr>
          <w:p w14:paraId="7B59DD04"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Temp </w:t>
            </w:r>
          </w:p>
          <w:p w14:paraId="4180EE6B"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0A476467" w14:textId="77777777" w:rsidR="007111E9" w:rsidRPr="0014324E" w:rsidRDefault="007111E9" w:rsidP="009A2D1D">
            <w:pPr>
              <w:pStyle w:val="Default"/>
              <w:rPr>
                <w:rFonts w:ascii="Times New Roman" w:hAnsi="Times New Roman" w:cs="Times New Roman"/>
              </w:rPr>
            </w:pPr>
            <w:r w:rsidRPr="0014324E">
              <w:rPr>
                <w:rFonts w:ascii="Times New Roman" w:hAnsi="Times New Roman" w:cs="Times New Roman"/>
              </w:rPr>
              <w:t>Temperature (C.CC</w:t>
            </w:r>
            <w:r>
              <w:rPr>
                <w:rFonts w:ascii="Times New Roman" w:hAnsi="Times New Roman" w:cs="Times New Roman"/>
              </w:rPr>
              <w:t>º</w:t>
            </w:r>
            <w:r w:rsidRPr="0014324E">
              <w:rPr>
                <w:rFonts w:ascii="Times New Roman" w:hAnsi="Times New Roman" w:cs="Times New Roman"/>
              </w:rPr>
              <w:t>)</w:t>
            </w:r>
            <w:r>
              <w:rPr>
                <w:rFonts w:ascii="Times New Roman" w:hAnsi="Times New Roman" w:cs="Times New Roman"/>
              </w:rPr>
              <w:t xml:space="preserve">. </w:t>
            </w:r>
          </w:p>
        </w:tc>
      </w:tr>
      <w:tr w:rsidR="007111E9" w14:paraId="475DFA51" w14:textId="77777777" w:rsidTr="00327357">
        <w:trPr>
          <w:trHeight w:val="621"/>
        </w:trPr>
        <w:tc>
          <w:tcPr>
            <w:tcW w:w="1588" w:type="dxa"/>
            <w:tcBorders>
              <w:top w:val="single" w:sz="6" w:space="0" w:color="000000"/>
              <w:bottom w:val="single" w:sz="6" w:space="0" w:color="000000"/>
              <w:right w:val="single" w:sz="6" w:space="0" w:color="000000"/>
            </w:tcBorders>
          </w:tcPr>
          <w:p w14:paraId="050A18B8"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Pressure </w:t>
            </w:r>
          </w:p>
          <w:p w14:paraId="6F6306DC"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450B12B8" w14:textId="77777777" w:rsidR="007111E9" w:rsidRDefault="007111E9" w:rsidP="009A2D1D">
            <w:pPr>
              <w:pStyle w:val="Default"/>
              <w:rPr>
                <w:rFonts w:ascii="Times New Roman" w:hAnsi="Times New Roman" w:cs="Times New Roman"/>
              </w:rPr>
            </w:pPr>
            <w:r w:rsidRPr="0014324E">
              <w:rPr>
                <w:rFonts w:ascii="Times New Roman" w:hAnsi="Times New Roman" w:cs="Times New Roman"/>
              </w:rPr>
              <w:t xml:space="preserve"> Pressure outside of receiver (absolute PSI). </w:t>
            </w:r>
            <w:r>
              <w:rPr>
                <w:rFonts w:ascii="Times New Roman" w:hAnsi="Times New Roman" w:cs="Times New Roman"/>
              </w:rPr>
              <w:t xml:space="preserve">This </w:t>
            </w:r>
            <w:r w:rsidR="009A2D1D">
              <w:rPr>
                <w:rFonts w:ascii="Times New Roman" w:hAnsi="Times New Roman" w:cs="Times New Roman"/>
              </w:rPr>
              <w:t xml:space="preserve">typically </w:t>
            </w:r>
            <w:r>
              <w:rPr>
                <w:rFonts w:ascii="Times New Roman" w:hAnsi="Times New Roman" w:cs="Times New Roman"/>
              </w:rPr>
              <w:t xml:space="preserve">will appear as “N/A” </w:t>
            </w:r>
            <w:r w:rsidR="009A2D1D">
              <w:rPr>
                <w:rFonts w:ascii="Times New Roman" w:hAnsi="Times New Roman" w:cs="Times New Roman"/>
              </w:rPr>
              <w:t xml:space="preserve">since this </w:t>
            </w:r>
            <w:r>
              <w:rPr>
                <w:rFonts w:ascii="Times New Roman" w:hAnsi="Times New Roman" w:cs="Times New Roman"/>
              </w:rPr>
              <w:t xml:space="preserve">sensor </w:t>
            </w:r>
            <w:r w:rsidR="009A2D1D">
              <w:rPr>
                <w:rFonts w:ascii="Times New Roman" w:hAnsi="Times New Roman" w:cs="Times New Roman"/>
              </w:rPr>
              <w:t>is normally</w:t>
            </w:r>
            <w:r>
              <w:rPr>
                <w:rFonts w:ascii="Times New Roman" w:hAnsi="Times New Roman" w:cs="Times New Roman"/>
              </w:rPr>
              <w:t xml:space="preserve"> not included.</w:t>
            </w:r>
          </w:p>
          <w:p w14:paraId="54D9ECCB" w14:textId="77777777" w:rsidR="005A7E72" w:rsidRPr="0014324E" w:rsidRDefault="005A7E72" w:rsidP="009A2D1D">
            <w:pPr>
              <w:pStyle w:val="Default"/>
              <w:rPr>
                <w:rFonts w:ascii="Times New Roman" w:hAnsi="Times New Roman" w:cs="Times New Roman"/>
              </w:rPr>
            </w:pPr>
          </w:p>
        </w:tc>
      </w:tr>
      <w:tr w:rsidR="007111E9" w14:paraId="4185595E" w14:textId="77777777" w:rsidTr="00327357">
        <w:trPr>
          <w:trHeight w:val="592"/>
        </w:trPr>
        <w:tc>
          <w:tcPr>
            <w:tcW w:w="1588" w:type="dxa"/>
            <w:tcBorders>
              <w:top w:val="single" w:sz="6" w:space="0" w:color="000000"/>
              <w:bottom w:val="single" w:sz="6" w:space="0" w:color="000000"/>
              <w:right w:val="single" w:sz="6" w:space="0" w:color="000000"/>
            </w:tcBorders>
          </w:tcPr>
          <w:p w14:paraId="7B58D5B5" w14:textId="77777777" w:rsidR="007111E9" w:rsidRPr="0014324E" w:rsidRDefault="007111E9" w:rsidP="00C15CDB">
            <w:pPr>
              <w:pStyle w:val="Default"/>
              <w:rPr>
                <w:rFonts w:ascii="Times New Roman" w:hAnsi="Times New Roman" w:cs="Times New Roman"/>
              </w:rPr>
            </w:pPr>
            <w:proofErr w:type="spellStart"/>
            <w:r w:rsidRPr="0014324E">
              <w:rPr>
                <w:rFonts w:ascii="Times New Roman" w:hAnsi="Times New Roman" w:cs="Times New Roman"/>
              </w:rPr>
              <w:t>SigStr</w:t>
            </w:r>
            <w:proofErr w:type="spellEnd"/>
          </w:p>
        </w:tc>
        <w:tc>
          <w:tcPr>
            <w:tcW w:w="0" w:type="auto"/>
            <w:tcBorders>
              <w:top w:val="single" w:sz="6" w:space="0" w:color="000000"/>
              <w:left w:val="single" w:sz="6" w:space="0" w:color="000000"/>
              <w:bottom w:val="single" w:sz="6" w:space="0" w:color="000000"/>
            </w:tcBorders>
          </w:tcPr>
          <w:p w14:paraId="1A0B6A41"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The logarithmic value for signal strength (in DB) “-99” signifies a signal strength value for an absent tag </w:t>
            </w:r>
          </w:p>
          <w:p w14:paraId="42F80FDD"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r>
      <w:tr w:rsidR="007111E9" w14:paraId="1D734160" w14:textId="77777777" w:rsidTr="00327357">
        <w:trPr>
          <w:trHeight w:val="316"/>
        </w:trPr>
        <w:tc>
          <w:tcPr>
            <w:tcW w:w="1588" w:type="dxa"/>
            <w:tcBorders>
              <w:top w:val="single" w:sz="6" w:space="0" w:color="000000"/>
              <w:bottom w:val="single" w:sz="6" w:space="0" w:color="000000"/>
              <w:right w:val="single" w:sz="6" w:space="0" w:color="000000"/>
            </w:tcBorders>
          </w:tcPr>
          <w:p w14:paraId="33C23AF3" w14:textId="77777777" w:rsidR="007111E9" w:rsidRPr="0014324E" w:rsidRDefault="007111E9" w:rsidP="00C15CDB">
            <w:pPr>
              <w:pStyle w:val="Default"/>
              <w:rPr>
                <w:rFonts w:ascii="Times New Roman" w:hAnsi="Times New Roman" w:cs="Times New Roman"/>
              </w:rPr>
            </w:pPr>
            <w:proofErr w:type="spellStart"/>
            <w:r w:rsidRPr="0014324E">
              <w:rPr>
                <w:rFonts w:ascii="Times New Roman" w:hAnsi="Times New Roman" w:cs="Times New Roman"/>
              </w:rPr>
              <w:t>BitPeriod</w:t>
            </w:r>
            <w:proofErr w:type="spellEnd"/>
          </w:p>
        </w:tc>
        <w:tc>
          <w:tcPr>
            <w:tcW w:w="0" w:type="auto"/>
            <w:tcBorders>
              <w:top w:val="single" w:sz="6" w:space="0" w:color="000000"/>
              <w:left w:val="single" w:sz="6" w:space="0" w:color="000000"/>
              <w:bottom w:val="single" w:sz="6" w:space="0" w:color="000000"/>
            </w:tcBorders>
          </w:tcPr>
          <w:p w14:paraId="3D5C40EA"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Optimal sample rate at 10 M samples per sec</w:t>
            </w:r>
            <w:r>
              <w:rPr>
                <w:rFonts w:ascii="Times New Roman" w:hAnsi="Times New Roman" w:cs="Times New Roman"/>
              </w:rPr>
              <w:t>. To convert to frequency in k</w:t>
            </w:r>
            <w:r w:rsidR="00C15CDB">
              <w:rPr>
                <w:rFonts w:ascii="Times New Roman" w:hAnsi="Times New Roman" w:cs="Times New Roman"/>
              </w:rPr>
              <w:t>H</w:t>
            </w:r>
            <w:r>
              <w:rPr>
                <w:rFonts w:ascii="Times New Roman" w:hAnsi="Times New Roman" w:cs="Times New Roman"/>
              </w:rPr>
              <w:t>z divide into 100,000.</w:t>
            </w:r>
            <w:r w:rsidRPr="0014324E">
              <w:rPr>
                <w:rFonts w:ascii="Times New Roman" w:hAnsi="Times New Roman" w:cs="Times New Roman"/>
              </w:rPr>
              <w:t xml:space="preserve"> </w:t>
            </w:r>
          </w:p>
          <w:p w14:paraId="1733132C"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 xml:space="preserve"> </w:t>
            </w:r>
          </w:p>
        </w:tc>
      </w:tr>
      <w:tr w:rsidR="007111E9" w14:paraId="186DC042" w14:textId="77777777" w:rsidTr="00327357">
        <w:trPr>
          <w:trHeight w:val="777"/>
        </w:trPr>
        <w:tc>
          <w:tcPr>
            <w:tcW w:w="1588" w:type="dxa"/>
            <w:tcBorders>
              <w:top w:val="single" w:sz="6" w:space="0" w:color="000000"/>
              <w:bottom w:val="single" w:sz="6" w:space="0" w:color="000000"/>
              <w:right w:val="single" w:sz="6" w:space="0" w:color="000000"/>
            </w:tcBorders>
          </w:tcPr>
          <w:p w14:paraId="699FB0CD"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Threshold</w:t>
            </w:r>
          </w:p>
        </w:tc>
        <w:tc>
          <w:tcPr>
            <w:tcW w:w="0" w:type="auto"/>
            <w:tcBorders>
              <w:top w:val="single" w:sz="6" w:space="0" w:color="000000"/>
              <w:left w:val="single" w:sz="6" w:space="0" w:color="000000"/>
              <w:bottom w:val="single" w:sz="6" w:space="0" w:color="000000"/>
            </w:tcBorders>
          </w:tcPr>
          <w:p w14:paraId="2E4E99C4" w14:textId="77777777" w:rsidR="007111E9" w:rsidRPr="0014324E" w:rsidRDefault="007111E9" w:rsidP="00327357">
            <w:pPr>
              <w:pStyle w:val="Default"/>
              <w:rPr>
                <w:rFonts w:ascii="Times New Roman" w:hAnsi="Times New Roman" w:cs="Times New Roman"/>
              </w:rPr>
            </w:pPr>
            <w:r w:rsidRPr="0014324E">
              <w:rPr>
                <w:rFonts w:ascii="Times New Roman" w:hAnsi="Times New Roman" w:cs="Times New Roman"/>
              </w:rPr>
              <w:t>The logarithmic measurement of background noise used for tag detection threshold.</w:t>
            </w:r>
          </w:p>
        </w:tc>
      </w:tr>
    </w:tbl>
    <w:p w14:paraId="45756577" w14:textId="3D89AB18" w:rsidR="007111E9" w:rsidRDefault="00B73A0E" w:rsidP="007111E9">
      <w:r>
        <w:t xml:space="preserve">   Table 3</w:t>
      </w:r>
      <w:r w:rsidR="00D92D4F">
        <w:t>-2</w:t>
      </w:r>
    </w:p>
    <w:p w14:paraId="43C256A1" w14:textId="77777777" w:rsidR="009A2D1D" w:rsidRDefault="009D2224" w:rsidP="004C645D">
      <w:pPr>
        <w:rPr>
          <w:b/>
        </w:rPr>
      </w:pPr>
      <w:r>
        <w:rPr>
          <w:b/>
        </w:rPr>
        <w:br w:type="page"/>
      </w:r>
    </w:p>
    <w:p w14:paraId="11823482" w14:textId="77777777" w:rsidR="00B825A4" w:rsidRPr="00B20F23" w:rsidRDefault="005F4870" w:rsidP="006F29AE">
      <w:pPr>
        <w:outlineLvl w:val="0"/>
        <w:rPr>
          <w:rFonts w:ascii="Arial" w:hAnsi="Arial" w:cs="Arial"/>
          <w:b/>
          <w:sz w:val="32"/>
          <w:szCs w:val="32"/>
          <w:u w:val="single"/>
        </w:rPr>
      </w:pPr>
      <w:bookmarkStart w:id="5" w:name="_Toc16839549"/>
      <w:r w:rsidRPr="00B20F23">
        <w:rPr>
          <w:rFonts w:ascii="Arial" w:hAnsi="Arial" w:cs="Arial"/>
          <w:b/>
          <w:sz w:val="32"/>
          <w:szCs w:val="32"/>
          <w:u w:val="single"/>
        </w:rPr>
        <w:t>4</w:t>
      </w:r>
      <w:r w:rsidR="00B825A4" w:rsidRPr="00B20F23">
        <w:rPr>
          <w:rFonts w:ascii="Arial" w:hAnsi="Arial" w:cs="Arial"/>
          <w:b/>
          <w:sz w:val="32"/>
          <w:szCs w:val="32"/>
          <w:u w:val="single"/>
        </w:rPr>
        <w:t xml:space="preserve">.0 </w:t>
      </w:r>
      <w:r w:rsidR="00B27B1A" w:rsidRPr="00B20F23">
        <w:rPr>
          <w:rFonts w:ascii="Arial" w:hAnsi="Arial" w:cs="Arial"/>
          <w:b/>
          <w:i/>
          <w:sz w:val="32"/>
          <w:szCs w:val="32"/>
          <w:u w:val="single"/>
        </w:rPr>
        <w:t>Trident</w:t>
      </w:r>
      <w:r w:rsidR="007111E9" w:rsidRPr="00B20F23">
        <w:rPr>
          <w:rFonts w:ascii="Arial" w:hAnsi="Arial" w:cs="Arial"/>
          <w:b/>
          <w:sz w:val="32"/>
          <w:szCs w:val="32"/>
          <w:u w:val="single"/>
        </w:rPr>
        <w:t xml:space="preserve"> Receiver USB </w:t>
      </w:r>
      <w:r w:rsidR="00B825A4" w:rsidRPr="00B20F23">
        <w:rPr>
          <w:rFonts w:ascii="Arial" w:hAnsi="Arial" w:cs="Arial"/>
          <w:b/>
          <w:sz w:val="32"/>
          <w:szCs w:val="32"/>
          <w:u w:val="single"/>
        </w:rPr>
        <w:t xml:space="preserve">Interface </w:t>
      </w:r>
      <w:r w:rsidR="007111E9" w:rsidRPr="00B20F23">
        <w:rPr>
          <w:rFonts w:ascii="Arial" w:hAnsi="Arial" w:cs="Arial"/>
          <w:b/>
          <w:sz w:val="32"/>
          <w:szCs w:val="32"/>
          <w:u w:val="single"/>
        </w:rPr>
        <w:t xml:space="preserve">and Filter </w:t>
      </w:r>
      <w:r w:rsidR="00B825A4" w:rsidRPr="00B20F23">
        <w:rPr>
          <w:rFonts w:ascii="Arial" w:hAnsi="Arial" w:cs="Arial"/>
          <w:b/>
          <w:sz w:val="32"/>
          <w:szCs w:val="32"/>
          <w:u w:val="single"/>
        </w:rPr>
        <w:t>Software</w:t>
      </w:r>
      <w:bookmarkEnd w:id="5"/>
    </w:p>
    <w:p w14:paraId="4B2526C8" w14:textId="77777777" w:rsidR="00B825A4" w:rsidRDefault="00B825A4" w:rsidP="004C645D">
      <w:pPr>
        <w:rPr>
          <w:b/>
        </w:rPr>
      </w:pPr>
    </w:p>
    <w:p w14:paraId="6B4DB267" w14:textId="77777777" w:rsidR="00B825A4" w:rsidRDefault="00EE7D2D" w:rsidP="004C645D">
      <w:r>
        <w:t xml:space="preserve">The ATS </w:t>
      </w:r>
      <w:r w:rsidR="00B27B1A" w:rsidRPr="00B27B1A">
        <w:rPr>
          <w:i/>
        </w:rPr>
        <w:t>Trident</w:t>
      </w:r>
      <w:r>
        <w:t xml:space="preserve"> Receiver </w:t>
      </w:r>
      <w:r w:rsidR="007111E9">
        <w:t xml:space="preserve">USB </w:t>
      </w:r>
      <w:r>
        <w:t xml:space="preserve">interface </w:t>
      </w:r>
      <w:r w:rsidR="007111E9">
        <w:t xml:space="preserve">and filter </w:t>
      </w:r>
      <w:r>
        <w:t xml:space="preserve">software </w:t>
      </w:r>
      <w:r w:rsidR="004321AE">
        <w:t>can be downloaded from our website. T</w:t>
      </w:r>
      <w:r>
        <w:t>he software is compatible with Windows</w:t>
      </w:r>
      <w:r w:rsidR="004321AE">
        <w:t xml:space="preserve"> 7</w:t>
      </w:r>
      <w:r w:rsidR="00C07BAA">
        <w:t xml:space="preserve"> and Windows </w:t>
      </w:r>
      <w:r w:rsidR="004321AE">
        <w:t>10</w:t>
      </w:r>
      <w:r>
        <w:t xml:space="preserve"> operating systems.  </w:t>
      </w:r>
      <w:r w:rsidR="004321AE">
        <w:t>After downloading the software</w:t>
      </w:r>
      <w:r>
        <w:t xml:space="preserve"> click on the setup executable and follow the instructions.</w:t>
      </w:r>
    </w:p>
    <w:p w14:paraId="1EC1FAE7" w14:textId="77777777" w:rsidR="00B20EEE" w:rsidRDefault="00B20EEE" w:rsidP="004C645D"/>
    <w:p w14:paraId="12C32F89" w14:textId="77777777" w:rsidR="00B20EEE" w:rsidRDefault="00B63EF0" w:rsidP="004C645D">
      <w:r>
        <w:t xml:space="preserve">USB Driver Installation:  </w:t>
      </w:r>
      <w:r w:rsidR="009A2D1D">
        <w:t>T</w:t>
      </w:r>
      <w:r>
        <w:t xml:space="preserve">he </w:t>
      </w:r>
      <w:r w:rsidR="00B27B1A" w:rsidRPr="00B27B1A">
        <w:rPr>
          <w:i/>
        </w:rPr>
        <w:t>Trident</w:t>
      </w:r>
      <w:r>
        <w:t xml:space="preserve"> software </w:t>
      </w:r>
      <w:r w:rsidR="009A2D1D">
        <w:t>will walk you through installing the USB driver on its first boot up</w:t>
      </w:r>
      <w:r w:rsidR="005628A3">
        <w:t xml:space="preserve">. If it is not done here the USB driver </w:t>
      </w:r>
      <w:r>
        <w:t xml:space="preserve">will need to be installed as a separate step. The driver installation can be initiated </w:t>
      </w:r>
      <w:r w:rsidR="009A2D1D">
        <w:t xml:space="preserve">by going </w:t>
      </w:r>
      <w:r w:rsidR="00FF4138">
        <w:t xml:space="preserve">into the </w:t>
      </w:r>
      <w:r w:rsidR="009A2D1D" w:rsidRPr="00C15CDB">
        <w:rPr>
          <w:b/>
        </w:rPr>
        <w:t>Settings</w:t>
      </w:r>
      <w:r w:rsidR="009A2D1D">
        <w:t xml:space="preserve"> menu of the main command window</w:t>
      </w:r>
      <w:r w:rsidR="00FF4138">
        <w:t xml:space="preserve"> and selecting </w:t>
      </w:r>
      <w:r w:rsidR="00FF4138" w:rsidRPr="00C15CDB">
        <w:rPr>
          <w:b/>
        </w:rPr>
        <w:t>Install Driver</w:t>
      </w:r>
      <w:r w:rsidR="009A2D1D">
        <w:t>.</w:t>
      </w:r>
    </w:p>
    <w:p w14:paraId="65035669" w14:textId="77777777" w:rsidR="00B63EF0" w:rsidRDefault="00B63EF0" w:rsidP="004C645D"/>
    <w:p w14:paraId="4C16EA76" w14:textId="77777777" w:rsidR="00B63EF0" w:rsidRDefault="00B63EF0" w:rsidP="004C645D"/>
    <w:p w14:paraId="262D956C" w14:textId="77777777" w:rsidR="002015D7" w:rsidRDefault="002015D7" w:rsidP="004C645D"/>
    <w:p w14:paraId="3DCA20EF" w14:textId="77777777" w:rsidR="0049342F" w:rsidRDefault="0049342F" w:rsidP="00B20EEE">
      <w:pPr>
        <w:rPr>
          <w:b/>
        </w:rPr>
      </w:pPr>
    </w:p>
    <w:p w14:paraId="0E5E3C5B" w14:textId="77777777" w:rsidR="00B20EEE" w:rsidRPr="00B20F23" w:rsidRDefault="005F4870" w:rsidP="006F29AE">
      <w:pPr>
        <w:outlineLvl w:val="1"/>
        <w:rPr>
          <w:rFonts w:ascii="Arial" w:hAnsi="Arial" w:cs="Arial"/>
          <w:b/>
          <w:sz w:val="32"/>
          <w:szCs w:val="32"/>
        </w:rPr>
      </w:pPr>
      <w:bookmarkStart w:id="6" w:name="_Toc16839550"/>
      <w:r w:rsidRPr="00B20F23">
        <w:rPr>
          <w:rFonts w:ascii="Arial" w:hAnsi="Arial" w:cs="Arial"/>
          <w:b/>
          <w:sz w:val="32"/>
          <w:szCs w:val="32"/>
        </w:rPr>
        <w:t>4</w:t>
      </w:r>
      <w:r w:rsidR="00B20EEE" w:rsidRPr="00B20F23">
        <w:rPr>
          <w:rFonts w:ascii="Arial" w:hAnsi="Arial" w:cs="Arial"/>
          <w:b/>
          <w:sz w:val="32"/>
          <w:szCs w:val="32"/>
        </w:rPr>
        <w:t xml:space="preserve">.1 </w:t>
      </w:r>
      <w:r w:rsidR="00326DA5" w:rsidRPr="00B20F23">
        <w:rPr>
          <w:rFonts w:ascii="Arial" w:hAnsi="Arial" w:cs="Arial"/>
          <w:b/>
          <w:sz w:val="32"/>
          <w:szCs w:val="32"/>
        </w:rPr>
        <w:t xml:space="preserve">Select </w:t>
      </w:r>
      <w:r w:rsidR="004B1356" w:rsidRPr="00B20F23">
        <w:rPr>
          <w:rFonts w:ascii="Arial" w:hAnsi="Arial" w:cs="Arial"/>
          <w:b/>
          <w:sz w:val="32"/>
          <w:szCs w:val="32"/>
        </w:rPr>
        <w:t>Sonic Receiver</w:t>
      </w:r>
      <w:r w:rsidR="00326DA5" w:rsidRPr="00B20F23">
        <w:rPr>
          <w:rFonts w:ascii="Arial" w:hAnsi="Arial" w:cs="Arial"/>
          <w:b/>
          <w:sz w:val="32"/>
          <w:szCs w:val="32"/>
        </w:rPr>
        <w:t xml:space="preserve"> (</w:t>
      </w:r>
      <w:r w:rsidR="00B20EEE" w:rsidRPr="00B20F23">
        <w:rPr>
          <w:rFonts w:ascii="Arial" w:hAnsi="Arial" w:cs="Arial"/>
          <w:b/>
          <w:sz w:val="32"/>
          <w:szCs w:val="32"/>
        </w:rPr>
        <w:t xml:space="preserve">Change </w:t>
      </w:r>
      <w:r w:rsidR="00C15CDB" w:rsidRPr="00B20F23">
        <w:rPr>
          <w:rFonts w:ascii="Arial" w:hAnsi="Arial" w:cs="Arial"/>
          <w:b/>
          <w:sz w:val="32"/>
          <w:szCs w:val="32"/>
        </w:rPr>
        <w:t>Receiver</w:t>
      </w:r>
      <w:r w:rsidR="00326DA5" w:rsidRPr="00B20F23">
        <w:rPr>
          <w:rFonts w:ascii="Arial" w:hAnsi="Arial" w:cs="Arial"/>
          <w:b/>
          <w:sz w:val="32"/>
          <w:szCs w:val="32"/>
        </w:rPr>
        <w:t>)</w:t>
      </w:r>
      <w:bookmarkEnd w:id="6"/>
    </w:p>
    <w:p w14:paraId="503E2621" w14:textId="77777777" w:rsidR="00EE7D2D" w:rsidRDefault="00EE7D2D" w:rsidP="004C645D"/>
    <w:p w14:paraId="7B49AD3B" w14:textId="0751E5AF" w:rsidR="00EE7D2D" w:rsidRDefault="00EE7D2D" w:rsidP="004C645D">
      <w:r>
        <w:t xml:space="preserve">The first screen that appears when </w:t>
      </w:r>
      <w:r w:rsidR="00B438DD">
        <w:t xml:space="preserve">the software is run is shown </w:t>
      </w:r>
      <w:r w:rsidR="00377AE3">
        <w:t>Figure 4-1.</w:t>
      </w:r>
    </w:p>
    <w:p w14:paraId="5487AA31" w14:textId="77777777" w:rsidR="00B438DD" w:rsidRDefault="00B438DD" w:rsidP="004C645D"/>
    <w:p w14:paraId="7398FA15" w14:textId="77777777" w:rsidR="00B438DD" w:rsidRDefault="00625DC1" w:rsidP="004C645D">
      <w:r>
        <w:rPr>
          <w:noProof/>
        </w:rPr>
        <w:drawing>
          <wp:inline distT="0" distB="0" distL="0" distR="0" wp14:anchorId="29DF8D20" wp14:editId="0035C4FE">
            <wp:extent cx="3291840" cy="219456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1840" cy="2194560"/>
                    </a:xfrm>
                    <a:prstGeom prst="rect">
                      <a:avLst/>
                    </a:prstGeom>
                    <a:noFill/>
                    <a:ln>
                      <a:noFill/>
                    </a:ln>
                  </pic:spPr>
                </pic:pic>
              </a:graphicData>
            </a:graphic>
          </wp:inline>
        </w:drawing>
      </w:r>
    </w:p>
    <w:p w14:paraId="4EBEE121" w14:textId="40E56999" w:rsidR="00B73A0E" w:rsidRDefault="00B73A0E" w:rsidP="00B73A0E">
      <w:r>
        <w:t>Figure 4</w:t>
      </w:r>
      <w:r w:rsidR="00377AE3">
        <w:t>-</w:t>
      </w:r>
      <w:r>
        <w:t>1</w:t>
      </w:r>
    </w:p>
    <w:p w14:paraId="0BCF7F3D" w14:textId="77777777" w:rsidR="00B438DD" w:rsidRPr="00EE7D2D" w:rsidRDefault="00B438DD" w:rsidP="004C645D"/>
    <w:p w14:paraId="32510F3E" w14:textId="77777777" w:rsidR="00F91DD0" w:rsidRDefault="00AE5B39" w:rsidP="004C645D">
      <w:r>
        <w:t>T</w:t>
      </w:r>
      <w:r w:rsidR="00B438DD">
        <w:t xml:space="preserve">he USB </w:t>
      </w:r>
      <w:r>
        <w:t>Communication mode</w:t>
      </w:r>
      <w:r w:rsidR="00B438DD">
        <w:t xml:space="preserve"> all</w:t>
      </w:r>
      <w:r w:rsidR="00AD4864">
        <w:t xml:space="preserve">ows for real-time data viewing </w:t>
      </w:r>
      <w:r w:rsidR="00B438DD">
        <w:t xml:space="preserve">while </w:t>
      </w:r>
      <w:r w:rsidR="00625DC1">
        <w:t>a computer is attached to the USB port</w:t>
      </w:r>
      <w:r w:rsidR="00B438DD">
        <w:t>.</w:t>
      </w:r>
      <w:r w:rsidR="00AD4864">
        <w:t xml:space="preserve">  </w:t>
      </w:r>
      <w:r>
        <w:t>E</w:t>
      </w:r>
      <w:r w:rsidR="00AD4864">
        <w:t>nter the serial number of the receiver</w:t>
      </w:r>
      <w:r w:rsidR="00F6313B">
        <w:t>.</w:t>
      </w:r>
      <w:r w:rsidR="00625DC1">
        <w:t xml:space="preserve"> </w:t>
      </w:r>
      <w:r w:rsidR="00F6313B">
        <w:t>This</w:t>
      </w:r>
      <w:r w:rsidR="00625DC1">
        <w:t xml:space="preserve"> can be found on the placard affixed to copper shielding easily viewed through the clear window of the receiver’s housing</w:t>
      </w:r>
      <w:r w:rsidR="00AD4864">
        <w:t xml:space="preserve"> and click </w:t>
      </w:r>
      <w:r w:rsidR="00AD4864" w:rsidRPr="00D34082">
        <w:rPr>
          <w:b/>
        </w:rPr>
        <w:t>OK</w:t>
      </w:r>
      <w:r w:rsidR="00AD4864">
        <w:t>.</w:t>
      </w:r>
      <w:r w:rsidR="00625DC1">
        <w:t xml:space="preserve"> </w:t>
      </w:r>
    </w:p>
    <w:p w14:paraId="6AC28D52" w14:textId="77777777" w:rsidR="00AD4864" w:rsidRDefault="00AD4864" w:rsidP="004C645D"/>
    <w:p w14:paraId="44B46DC9" w14:textId="77777777" w:rsidR="00F57578" w:rsidRDefault="00F57578" w:rsidP="004C645D"/>
    <w:p w14:paraId="58E4A08B" w14:textId="77777777" w:rsidR="009D2224" w:rsidRDefault="009D2224">
      <w:r>
        <w:br w:type="page"/>
      </w:r>
    </w:p>
    <w:p w14:paraId="55EFDD3F" w14:textId="77777777" w:rsidR="00326DA5" w:rsidRPr="00377AE3" w:rsidRDefault="005F4870" w:rsidP="006F29AE">
      <w:pPr>
        <w:pStyle w:val="joes"/>
        <w:outlineLvl w:val="1"/>
        <w:rPr>
          <w:rFonts w:ascii="Arial" w:hAnsi="Arial" w:cs="Arial"/>
          <w:sz w:val="32"/>
          <w:szCs w:val="32"/>
          <w:u w:val="none"/>
        </w:rPr>
      </w:pPr>
      <w:bookmarkStart w:id="7" w:name="_Toc16839551"/>
      <w:r w:rsidRPr="00377AE3">
        <w:rPr>
          <w:rFonts w:ascii="Arial" w:hAnsi="Arial" w:cs="Arial"/>
          <w:sz w:val="32"/>
          <w:szCs w:val="32"/>
          <w:u w:val="none"/>
        </w:rPr>
        <w:t>4</w:t>
      </w:r>
      <w:r w:rsidR="00326DA5" w:rsidRPr="00377AE3">
        <w:rPr>
          <w:rFonts w:ascii="Arial" w:hAnsi="Arial" w:cs="Arial"/>
          <w:sz w:val="32"/>
          <w:szCs w:val="32"/>
          <w:u w:val="none"/>
        </w:rPr>
        <w:t>.2 Main Command Window</w:t>
      </w:r>
      <w:bookmarkEnd w:id="7"/>
      <w:r w:rsidR="00326DA5" w:rsidRPr="00377AE3">
        <w:rPr>
          <w:rFonts w:ascii="Arial" w:hAnsi="Arial" w:cs="Arial"/>
          <w:sz w:val="32"/>
          <w:szCs w:val="32"/>
          <w:u w:val="none"/>
        </w:rPr>
        <w:t xml:space="preserve"> </w:t>
      </w:r>
    </w:p>
    <w:p w14:paraId="6E07912D" w14:textId="77777777" w:rsidR="00D85AC6" w:rsidRDefault="00D85AC6" w:rsidP="004C645D"/>
    <w:p w14:paraId="33595CA4" w14:textId="26132D95" w:rsidR="00AD4864" w:rsidRDefault="00377AE3" w:rsidP="004C645D">
      <w:r>
        <w:t>Next, the Main Command window appears as shown in Figure 4-</w:t>
      </w:r>
      <w:r w:rsidR="00A20141">
        <w:t>2</w:t>
      </w:r>
      <w:r>
        <w:t>.</w:t>
      </w:r>
    </w:p>
    <w:p w14:paraId="0643CBA2" w14:textId="77777777" w:rsidR="00D85AC6" w:rsidRDefault="00D85AC6" w:rsidP="004C645D"/>
    <w:p w14:paraId="71E7C756" w14:textId="77777777" w:rsidR="00D85AC6" w:rsidRDefault="00625DC1" w:rsidP="004C645D">
      <w:pPr>
        <w:rPr>
          <w:noProof/>
        </w:rPr>
      </w:pPr>
      <w:r>
        <w:rPr>
          <w:noProof/>
        </w:rPr>
        <w:drawing>
          <wp:inline distT="0" distB="0" distL="0" distR="0" wp14:anchorId="29D2F8E0" wp14:editId="1DA2707C">
            <wp:extent cx="3657600" cy="4032504"/>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7600" cy="4032504"/>
                    </a:xfrm>
                    <a:prstGeom prst="rect">
                      <a:avLst/>
                    </a:prstGeom>
                    <a:noFill/>
                    <a:ln>
                      <a:noFill/>
                    </a:ln>
                  </pic:spPr>
                </pic:pic>
              </a:graphicData>
            </a:graphic>
          </wp:inline>
        </w:drawing>
      </w:r>
    </w:p>
    <w:p w14:paraId="63D72500" w14:textId="3887521A" w:rsidR="00D85AC6" w:rsidRDefault="007111E9" w:rsidP="004C645D">
      <w:pPr>
        <w:rPr>
          <w:noProof/>
        </w:rPr>
      </w:pPr>
      <w:r>
        <w:rPr>
          <w:noProof/>
        </w:rPr>
        <w:t>Figure 4</w:t>
      </w:r>
      <w:r w:rsidR="00377AE3">
        <w:rPr>
          <w:noProof/>
        </w:rPr>
        <w:t>-2</w:t>
      </w:r>
    </w:p>
    <w:p w14:paraId="4FB36D75" w14:textId="77777777" w:rsidR="007111E9" w:rsidRDefault="007111E9" w:rsidP="004C645D">
      <w:pPr>
        <w:rPr>
          <w:noProof/>
        </w:rPr>
      </w:pPr>
    </w:p>
    <w:p w14:paraId="317AF008" w14:textId="77777777" w:rsidR="00F6313B" w:rsidRDefault="00F6313B" w:rsidP="00F6313B">
      <w:pPr>
        <w:rPr>
          <w:noProof/>
        </w:rPr>
      </w:pPr>
      <w:r>
        <w:rPr>
          <w:noProof/>
        </w:rPr>
        <w:t xml:space="preserve">The USB connection allows you to update the receiver’s configuration - </w:t>
      </w:r>
      <w:r w:rsidRPr="00D34082">
        <w:rPr>
          <w:b/>
          <w:noProof/>
        </w:rPr>
        <w:t>Edit</w:t>
      </w:r>
      <w:r>
        <w:rPr>
          <w:noProof/>
        </w:rPr>
        <w:t xml:space="preserve"> </w:t>
      </w:r>
      <w:r w:rsidRPr="00D34082">
        <w:rPr>
          <w:b/>
          <w:noProof/>
        </w:rPr>
        <w:t>Configuration</w:t>
      </w:r>
      <w:r>
        <w:rPr>
          <w:noProof/>
        </w:rPr>
        <w:t xml:space="preserve"> and view the tags as they are being decoded - </w:t>
      </w:r>
      <w:r w:rsidRPr="00D34082">
        <w:rPr>
          <w:b/>
          <w:noProof/>
        </w:rPr>
        <w:t>View Real</w:t>
      </w:r>
      <w:r w:rsidR="00125AD9">
        <w:rPr>
          <w:b/>
          <w:noProof/>
        </w:rPr>
        <w:t>t</w:t>
      </w:r>
      <w:r w:rsidRPr="00D34082">
        <w:rPr>
          <w:b/>
          <w:noProof/>
        </w:rPr>
        <w:t>ime Logging</w:t>
      </w:r>
      <w:r>
        <w:rPr>
          <w:noProof/>
        </w:rPr>
        <w:t>.</w:t>
      </w:r>
    </w:p>
    <w:p w14:paraId="5457242B" w14:textId="77777777" w:rsidR="00B20EEE" w:rsidRDefault="00B20EEE" w:rsidP="004C645D">
      <w:pPr>
        <w:rPr>
          <w:noProof/>
        </w:rPr>
      </w:pPr>
    </w:p>
    <w:p w14:paraId="2E13677B" w14:textId="77777777" w:rsidR="004D25FF" w:rsidRDefault="004D25FF" w:rsidP="004C645D">
      <w:pPr>
        <w:rPr>
          <w:noProof/>
        </w:rPr>
      </w:pPr>
    </w:p>
    <w:p w14:paraId="397595B4" w14:textId="77777777" w:rsidR="004D25FF" w:rsidRDefault="004D25FF" w:rsidP="004C645D">
      <w:pPr>
        <w:rPr>
          <w:noProof/>
        </w:rPr>
      </w:pPr>
    </w:p>
    <w:p w14:paraId="6EFCE0D2" w14:textId="77777777" w:rsidR="009D2224" w:rsidRDefault="009D2224">
      <w:pPr>
        <w:rPr>
          <w:b/>
        </w:rPr>
      </w:pPr>
      <w:r>
        <w:rPr>
          <w:b/>
        </w:rPr>
        <w:br w:type="page"/>
      </w:r>
    </w:p>
    <w:p w14:paraId="7649CE99" w14:textId="77777777" w:rsidR="00174DC8" w:rsidRPr="00377AE3" w:rsidRDefault="005F4870" w:rsidP="006F29AE">
      <w:pPr>
        <w:pStyle w:val="joes"/>
        <w:outlineLvl w:val="1"/>
        <w:rPr>
          <w:rFonts w:ascii="Arial" w:hAnsi="Arial" w:cs="Arial"/>
          <w:sz w:val="32"/>
          <w:szCs w:val="32"/>
          <w:u w:val="none"/>
        </w:rPr>
      </w:pPr>
      <w:bookmarkStart w:id="8" w:name="_Toc16839552"/>
      <w:r w:rsidRPr="00377AE3">
        <w:rPr>
          <w:rFonts w:ascii="Arial" w:hAnsi="Arial" w:cs="Arial"/>
          <w:sz w:val="32"/>
          <w:szCs w:val="32"/>
          <w:u w:val="none"/>
        </w:rPr>
        <w:t>4</w:t>
      </w:r>
      <w:r w:rsidR="00174DC8" w:rsidRPr="00377AE3">
        <w:rPr>
          <w:rFonts w:ascii="Arial" w:hAnsi="Arial" w:cs="Arial"/>
          <w:sz w:val="32"/>
          <w:szCs w:val="32"/>
          <w:u w:val="none"/>
        </w:rPr>
        <w:t>.</w:t>
      </w:r>
      <w:r w:rsidR="00F6313B" w:rsidRPr="00377AE3">
        <w:rPr>
          <w:rFonts w:ascii="Arial" w:hAnsi="Arial" w:cs="Arial"/>
          <w:sz w:val="32"/>
          <w:szCs w:val="32"/>
          <w:u w:val="none"/>
        </w:rPr>
        <w:t>3</w:t>
      </w:r>
      <w:r w:rsidR="00174DC8" w:rsidRPr="00377AE3">
        <w:rPr>
          <w:rFonts w:ascii="Arial" w:hAnsi="Arial" w:cs="Arial"/>
          <w:sz w:val="32"/>
          <w:szCs w:val="32"/>
          <w:u w:val="none"/>
        </w:rPr>
        <w:t xml:space="preserve"> Edit Configuration</w:t>
      </w:r>
      <w:bookmarkEnd w:id="8"/>
      <w:r w:rsidR="00174DC8" w:rsidRPr="00377AE3">
        <w:rPr>
          <w:rFonts w:ascii="Arial" w:hAnsi="Arial" w:cs="Arial"/>
          <w:sz w:val="32"/>
          <w:szCs w:val="32"/>
          <w:u w:val="none"/>
        </w:rPr>
        <w:t xml:space="preserve"> </w:t>
      </w:r>
    </w:p>
    <w:p w14:paraId="0887BC98" w14:textId="77777777" w:rsidR="00447344" w:rsidRPr="00447344" w:rsidRDefault="00447344" w:rsidP="00174DC8">
      <w:pPr>
        <w:rPr>
          <w:b/>
          <w:sz w:val="20"/>
          <w:szCs w:val="20"/>
        </w:rPr>
      </w:pPr>
    </w:p>
    <w:p w14:paraId="5A5AD42E" w14:textId="77777777" w:rsidR="00447344" w:rsidRPr="00447344" w:rsidRDefault="00447344" w:rsidP="00174DC8">
      <w:pPr>
        <w:rPr>
          <w:b/>
          <w:sz w:val="20"/>
          <w:szCs w:val="20"/>
        </w:rPr>
      </w:pPr>
    </w:p>
    <w:p w14:paraId="698AD50E" w14:textId="77777777" w:rsidR="00174DC8" w:rsidRDefault="00174DC8" w:rsidP="00174DC8">
      <w:pPr>
        <w:rPr>
          <w:noProof/>
        </w:rPr>
      </w:pPr>
    </w:p>
    <w:p w14:paraId="0E1C6CF4" w14:textId="77777777" w:rsidR="00417CC2" w:rsidRDefault="00417CC2" w:rsidP="00174DC8">
      <w:pPr>
        <w:rPr>
          <w:noProof/>
        </w:rPr>
      </w:pPr>
      <w:r>
        <w:rPr>
          <w:noProof/>
        </w:rPr>
        <w:drawing>
          <wp:inline distT="0" distB="0" distL="0" distR="0" wp14:anchorId="7BC2155E" wp14:editId="5FBAAC8F">
            <wp:extent cx="5476875" cy="34194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6875" cy="3419475"/>
                    </a:xfrm>
                    <a:prstGeom prst="rect">
                      <a:avLst/>
                    </a:prstGeom>
                    <a:noFill/>
                    <a:ln>
                      <a:noFill/>
                    </a:ln>
                  </pic:spPr>
                </pic:pic>
              </a:graphicData>
            </a:graphic>
          </wp:inline>
        </w:drawing>
      </w:r>
    </w:p>
    <w:p w14:paraId="738C9192" w14:textId="0C909190" w:rsidR="00B20EEE" w:rsidRDefault="007111E9" w:rsidP="004C645D">
      <w:pPr>
        <w:rPr>
          <w:noProof/>
        </w:rPr>
      </w:pPr>
      <w:r>
        <w:rPr>
          <w:noProof/>
        </w:rPr>
        <w:t>Figure 4</w:t>
      </w:r>
      <w:r w:rsidR="00377AE3">
        <w:rPr>
          <w:noProof/>
        </w:rPr>
        <w:t>-</w:t>
      </w:r>
      <w:r>
        <w:rPr>
          <w:noProof/>
        </w:rPr>
        <w:t>3</w:t>
      </w:r>
    </w:p>
    <w:p w14:paraId="72B9926F" w14:textId="77777777" w:rsidR="00D85AC6" w:rsidRDefault="00D85AC6" w:rsidP="004C645D">
      <w:pPr>
        <w:rPr>
          <w:noProof/>
        </w:rPr>
      </w:pPr>
    </w:p>
    <w:p w14:paraId="52DD7065" w14:textId="67D12730" w:rsidR="00377AE3" w:rsidRDefault="00081644" w:rsidP="00174DC8">
      <w:pPr>
        <w:rPr>
          <w:rFonts w:cs="Arial"/>
          <w:noProof/>
        </w:rPr>
      </w:pPr>
      <w:r w:rsidRPr="002508E1">
        <w:rPr>
          <w:rFonts w:cs="Arial"/>
          <w:noProof/>
        </w:rPr>
        <w:t xml:space="preserve">This function accessed by the USB connection allows access to the </w:t>
      </w:r>
      <w:r w:rsidR="00B27B1A" w:rsidRPr="00B27B1A">
        <w:rPr>
          <w:rFonts w:cs="Arial"/>
          <w:i/>
          <w:noProof/>
        </w:rPr>
        <w:t>Trident</w:t>
      </w:r>
      <w:r w:rsidRPr="002508E1">
        <w:rPr>
          <w:rFonts w:cs="Arial"/>
          <w:noProof/>
        </w:rPr>
        <w:t xml:space="preserve"> receiver’s configuration. </w:t>
      </w:r>
      <w:r w:rsidR="009C1EA9">
        <w:rPr>
          <w:rFonts w:cs="Arial"/>
          <w:noProof/>
        </w:rPr>
        <w:t>U</w:t>
      </w:r>
      <w:r w:rsidRPr="002508E1">
        <w:rPr>
          <w:rFonts w:cs="Arial"/>
          <w:noProof/>
        </w:rPr>
        <w:t>pon entering this screen</w:t>
      </w:r>
      <w:r>
        <w:rPr>
          <w:rFonts w:cs="Arial"/>
          <w:noProof/>
        </w:rPr>
        <w:t>,</w:t>
      </w:r>
      <w:r w:rsidRPr="002508E1">
        <w:rPr>
          <w:rFonts w:cs="Arial"/>
          <w:noProof/>
        </w:rPr>
        <w:t xml:space="preserve"> the receiver will also enter a special timekeeping mode so that it can continuously update the time portion of the display in realtime.</w:t>
      </w:r>
      <w:r>
        <w:rPr>
          <w:rFonts w:cs="Arial"/>
          <w:noProof/>
        </w:rPr>
        <w:t xml:space="preserve"> While in this mode  the green status LED will be lit continously.</w:t>
      </w:r>
      <w:r w:rsidRPr="002508E1">
        <w:rPr>
          <w:rFonts w:cs="Arial"/>
          <w:noProof/>
        </w:rPr>
        <w:t xml:space="preserve"> </w:t>
      </w:r>
    </w:p>
    <w:p w14:paraId="359A2217" w14:textId="77777777" w:rsidR="00377AE3" w:rsidRDefault="00377AE3" w:rsidP="00174DC8">
      <w:pPr>
        <w:rPr>
          <w:rFonts w:cs="Arial"/>
          <w:noProof/>
        </w:rPr>
      </w:pPr>
    </w:p>
    <w:p w14:paraId="1921CC74" w14:textId="77777777" w:rsidR="00377AE3" w:rsidRDefault="00081644" w:rsidP="00174DC8">
      <w:pPr>
        <w:rPr>
          <w:rFonts w:cs="Arial"/>
          <w:noProof/>
        </w:rPr>
      </w:pPr>
      <w:r w:rsidRPr="002508E1">
        <w:rPr>
          <w:rFonts w:cs="Arial"/>
          <w:noProof/>
        </w:rPr>
        <w:t>To update the time</w:t>
      </w:r>
      <w:r>
        <w:rPr>
          <w:rFonts w:cs="Arial"/>
          <w:noProof/>
        </w:rPr>
        <w:t xml:space="preserve"> and </w:t>
      </w:r>
      <w:r w:rsidRPr="002508E1">
        <w:rPr>
          <w:rFonts w:cs="Arial"/>
          <w:noProof/>
        </w:rPr>
        <w:t>date on the receiver so it matches the PC’s</w:t>
      </w:r>
      <w:r>
        <w:rPr>
          <w:rFonts w:cs="Arial"/>
          <w:noProof/>
        </w:rPr>
        <w:t>,</w:t>
      </w:r>
      <w:r w:rsidRPr="002508E1">
        <w:rPr>
          <w:rFonts w:cs="Arial"/>
          <w:noProof/>
        </w:rPr>
        <w:t xml:space="preserve"> click on the blue button</w:t>
      </w:r>
      <w:r w:rsidR="00FF4138">
        <w:rPr>
          <w:rFonts w:cs="Arial"/>
          <w:noProof/>
        </w:rPr>
        <w:t xml:space="preserve"> </w:t>
      </w:r>
      <w:r w:rsidRPr="00125AD9">
        <w:rPr>
          <w:rFonts w:cs="Arial"/>
          <w:b/>
          <w:noProof/>
        </w:rPr>
        <w:t>Set Receiver Clock to PC Clock</w:t>
      </w:r>
      <w:r>
        <w:rPr>
          <w:rFonts w:cs="Arial"/>
          <w:noProof/>
        </w:rPr>
        <w:t>,</w:t>
      </w:r>
      <w:r w:rsidRPr="002508E1">
        <w:rPr>
          <w:rFonts w:cs="Arial"/>
          <w:noProof/>
        </w:rPr>
        <w:t xml:space="preserve"> and the PC time and date will be sent to the </w:t>
      </w:r>
      <w:r w:rsidR="00B27B1A" w:rsidRPr="00B27B1A">
        <w:rPr>
          <w:rFonts w:cs="Arial"/>
          <w:i/>
          <w:noProof/>
        </w:rPr>
        <w:t>Trident</w:t>
      </w:r>
      <w:r w:rsidRPr="002508E1">
        <w:rPr>
          <w:rFonts w:cs="Arial"/>
          <w:noProof/>
        </w:rPr>
        <w:t xml:space="preserve"> receiver</w:t>
      </w:r>
      <w:r>
        <w:rPr>
          <w:rFonts w:cs="Arial"/>
          <w:noProof/>
        </w:rPr>
        <w:t>, synchronizing the two clocks</w:t>
      </w:r>
      <w:r w:rsidRPr="002508E1">
        <w:rPr>
          <w:rFonts w:cs="Arial"/>
          <w:noProof/>
        </w:rPr>
        <w:t xml:space="preserve">. </w:t>
      </w:r>
    </w:p>
    <w:p w14:paraId="50130389" w14:textId="77777777" w:rsidR="00377AE3" w:rsidRDefault="00377AE3" w:rsidP="00174DC8">
      <w:pPr>
        <w:rPr>
          <w:rFonts w:cs="Arial"/>
          <w:noProof/>
        </w:rPr>
      </w:pPr>
    </w:p>
    <w:p w14:paraId="0F395112" w14:textId="77777777" w:rsidR="00377AE3" w:rsidRDefault="00345E44" w:rsidP="00174DC8">
      <w:pPr>
        <w:rPr>
          <w:rFonts w:cs="Arial"/>
          <w:noProof/>
        </w:rPr>
      </w:pPr>
      <w:r>
        <w:rPr>
          <w:rFonts w:cs="Arial"/>
          <w:noProof/>
        </w:rPr>
        <w:t xml:space="preserve">The offset from Coordinated Universal Time (UTC) will also be sent and stored on the receiver but to set that click on the green button </w:t>
      </w:r>
      <w:r w:rsidRPr="00345E44">
        <w:rPr>
          <w:rFonts w:cs="Arial"/>
          <w:b/>
          <w:noProof/>
        </w:rPr>
        <w:t>Send to Receiver</w:t>
      </w:r>
      <w:r>
        <w:rPr>
          <w:rFonts w:cs="Arial"/>
          <w:noProof/>
        </w:rPr>
        <w:t xml:space="preserve">. If the Local Time check box is not clicked UTC time will be used. </w:t>
      </w:r>
    </w:p>
    <w:p w14:paraId="6FE42C1A" w14:textId="77777777" w:rsidR="00377AE3" w:rsidRDefault="00377AE3" w:rsidP="00174DC8">
      <w:pPr>
        <w:rPr>
          <w:rFonts w:cs="Arial"/>
          <w:noProof/>
        </w:rPr>
      </w:pPr>
    </w:p>
    <w:p w14:paraId="117F965F" w14:textId="77777777" w:rsidR="00377AE3" w:rsidRDefault="00081644" w:rsidP="00174DC8">
      <w:pPr>
        <w:rPr>
          <w:rFonts w:cs="Arial"/>
          <w:noProof/>
        </w:rPr>
      </w:pPr>
      <w:r w:rsidRPr="002508E1">
        <w:rPr>
          <w:rFonts w:cs="Arial"/>
          <w:noProof/>
        </w:rPr>
        <w:t xml:space="preserve">When the </w:t>
      </w:r>
      <w:r w:rsidR="00B27B1A" w:rsidRPr="00B27B1A">
        <w:rPr>
          <w:rFonts w:cs="Arial"/>
          <w:i/>
          <w:noProof/>
        </w:rPr>
        <w:t>Trident</w:t>
      </w:r>
      <w:r w:rsidRPr="002508E1">
        <w:rPr>
          <w:rFonts w:cs="Arial"/>
          <w:noProof/>
        </w:rPr>
        <w:t xml:space="preserve"> receiver updates its clock it will send to the </w:t>
      </w:r>
      <w:r>
        <w:rPr>
          <w:rFonts w:cs="Arial"/>
          <w:noProof/>
        </w:rPr>
        <w:t>SDHC</w:t>
      </w:r>
      <w:r w:rsidRPr="002508E1">
        <w:rPr>
          <w:rFonts w:cs="Arial"/>
          <w:noProof/>
        </w:rPr>
        <w:t xml:space="preserve"> card two lines of data. </w:t>
      </w:r>
      <w:r>
        <w:rPr>
          <w:rFonts w:cs="Arial"/>
          <w:noProof/>
        </w:rPr>
        <w:t>The first</w:t>
      </w:r>
      <w:r w:rsidRPr="002508E1">
        <w:rPr>
          <w:rFonts w:cs="Arial"/>
          <w:noProof/>
        </w:rPr>
        <w:t xml:space="preserve"> represent</w:t>
      </w:r>
      <w:r>
        <w:rPr>
          <w:rFonts w:cs="Arial"/>
          <w:noProof/>
        </w:rPr>
        <w:t>s</w:t>
      </w:r>
      <w:r w:rsidRPr="002508E1">
        <w:rPr>
          <w:rFonts w:cs="Arial"/>
          <w:noProof/>
        </w:rPr>
        <w:t xml:space="preserve"> the time of the update using the old time</w:t>
      </w:r>
      <w:r>
        <w:rPr>
          <w:rFonts w:cs="Arial"/>
          <w:noProof/>
        </w:rPr>
        <w:t>,</w:t>
      </w:r>
      <w:r w:rsidRPr="002508E1">
        <w:rPr>
          <w:rFonts w:cs="Arial"/>
          <w:noProof/>
        </w:rPr>
        <w:t xml:space="preserve"> </w:t>
      </w:r>
      <w:r>
        <w:rPr>
          <w:rFonts w:cs="Arial"/>
          <w:noProof/>
        </w:rPr>
        <w:t>and the second</w:t>
      </w:r>
      <w:r w:rsidRPr="002508E1">
        <w:rPr>
          <w:rFonts w:cs="Arial"/>
          <w:noProof/>
        </w:rPr>
        <w:t xml:space="preserve"> the time of the update using the newly corrected time. The </w:t>
      </w:r>
      <w:r w:rsidR="002D6FAB" w:rsidRPr="00125AD9">
        <w:rPr>
          <w:rFonts w:cs="Arial"/>
          <w:b/>
          <w:noProof/>
        </w:rPr>
        <w:t>Site Name</w:t>
      </w:r>
      <w:r w:rsidR="002D6FAB">
        <w:rPr>
          <w:rFonts w:cs="Arial"/>
          <w:noProof/>
        </w:rPr>
        <w:t xml:space="preserve"> </w:t>
      </w:r>
      <w:r w:rsidR="00125AD9">
        <w:rPr>
          <w:rFonts w:cs="Arial"/>
          <w:noProof/>
        </w:rPr>
        <w:t xml:space="preserve">for the SR3017 is fixed. It </w:t>
      </w:r>
      <w:r w:rsidR="002D6FAB">
        <w:rPr>
          <w:rFonts w:cs="Arial"/>
          <w:noProof/>
        </w:rPr>
        <w:t>will be “SR” followed by the receiver serial number. The</w:t>
      </w:r>
      <w:r w:rsidR="00FF4138">
        <w:rPr>
          <w:rFonts w:cs="Arial"/>
          <w:noProof/>
        </w:rPr>
        <w:t xml:space="preserve"> </w:t>
      </w:r>
      <w:r w:rsidR="002D6FAB" w:rsidRPr="00125AD9">
        <w:rPr>
          <w:rFonts w:cs="Arial"/>
          <w:b/>
          <w:noProof/>
        </w:rPr>
        <w:t>Site/System Name</w:t>
      </w:r>
      <w:r w:rsidR="002D6FAB">
        <w:rPr>
          <w:rFonts w:cs="Arial"/>
          <w:noProof/>
        </w:rPr>
        <w:t xml:space="preserve"> is customizable and will be sent over as it appears on the screen but is done as a </w:t>
      </w:r>
      <w:r w:rsidRPr="002508E1">
        <w:rPr>
          <w:rFonts w:cs="Arial"/>
          <w:noProof/>
        </w:rPr>
        <w:t>separate step by clicking on the green button</w:t>
      </w:r>
      <w:r>
        <w:rPr>
          <w:rFonts w:cs="Arial"/>
          <w:noProof/>
        </w:rPr>
        <w:t xml:space="preserve"> </w:t>
      </w:r>
      <w:r w:rsidRPr="00125AD9">
        <w:rPr>
          <w:rFonts w:cs="Arial"/>
          <w:b/>
          <w:noProof/>
        </w:rPr>
        <w:t>Send to Receiver</w:t>
      </w:r>
      <w:r w:rsidRPr="002508E1">
        <w:rPr>
          <w:rFonts w:cs="Arial"/>
          <w:noProof/>
        </w:rPr>
        <w:t xml:space="preserve"> located at the bottom of the screen. When finished</w:t>
      </w:r>
      <w:r>
        <w:rPr>
          <w:rFonts w:cs="Arial"/>
          <w:noProof/>
        </w:rPr>
        <w:t>,</w:t>
      </w:r>
      <w:r w:rsidRPr="002508E1">
        <w:rPr>
          <w:rFonts w:cs="Arial"/>
          <w:noProof/>
        </w:rPr>
        <w:t xml:space="preserve"> make sure to click on the red </w:t>
      </w:r>
      <w:r w:rsidRPr="00125AD9">
        <w:rPr>
          <w:rFonts w:cs="Arial"/>
          <w:b/>
          <w:noProof/>
        </w:rPr>
        <w:t>Close</w:t>
      </w:r>
      <w:r w:rsidRPr="002508E1">
        <w:rPr>
          <w:rFonts w:cs="Arial"/>
          <w:noProof/>
        </w:rPr>
        <w:t xml:space="preserve"> button so the receiver will get the command to exit the timekeeping mode. Otherwise</w:t>
      </w:r>
      <w:r>
        <w:rPr>
          <w:rFonts w:cs="Arial"/>
          <w:noProof/>
        </w:rPr>
        <w:t xml:space="preserve">, cycling the </w:t>
      </w:r>
      <w:r w:rsidRPr="002508E1">
        <w:rPr>
          <w:rFonts w:cs="Arial"/>
          <w:noProof/>
        </w:rPr>
        <w:t xml:space="preserve"> power on the receiver will accomplish the same thing. </w:t>
      </w:r>
    </w:p>
    <w:p w14:paraId="4B608017" w14:textId="77777777" w:rsidR="00377AE3" w:rsidRDefault="00377AE3" w:rsidP="00174DC8">
      <w:pPr>
        <w:rPr>
          <w:rFonts w:cs="Arial"/>
          <w:noProof/>
        </w:rPr>
      </w:pPr>
    </w:p>
    <w:p w14:paraId="5433AB07" w14:textId="501EE140" w:rsidR="00A32F70" w:rsidRDefault="00081644" w:rsidP="00174DC8">
      <w:pPr>
        <w:rPr>
          <w:rFonts w:cs="Arial"/>
          <w:noProof/>
        </w:rPr>
      </w:pPr>
      <w:r>
        <w:rPr>
          <w:rFonts w:cs="Arial"/>
          <w:noProof/>
        </w:rPr>
        <w:t xml:space="preserve">The time setting here will be overwritten by GPS time on boot up or when the hour rolls over if it is able to get the information from the satellite constellation. If you will be running these units where you will have access to GPS then you only need to do this configuration step once. This step </w:t>
      </w:r>
      <w:r w:rsidR="00125AD9">
        <w:rPr>
          <w:rFonts w:cs="Arial"/>
          <w:noProof/>
        </w:rPr>
        <w:t>will</w:t>
      </w:r>
      <w:r>
        <w:rPr>
          <w:rFonts w:cs="Arial"/>
          <w:noProof/>
        </w:rPr>
        <w:t xml:space="preserve"> save the time</w:t>
      </w:r>
      <w:r w:rsidR="00377AE3">
        <w:rPr>
          <w:rFonts w:cs="Arial"/>
          <w:noProof/>
        </w:rPr>
        <w:t xml:space="preserve"> </w:t>
      </w:r>
      <w:r>
        <w:rPr>
          <w:rFonts w:cs="Arial"/>
          <w:noProof/>
        </w:rPr>
        <w:t>zone stored on your PC which will a</w:t>
      </w:r>
      <w:r w:rsidR="002D6FAB">
        <w:rPr>
          <w:rFonts w:cs="Arial"/>
          <w:noProof/>
        </w:rPr>
        <w:t>l</w:t>
      </w:r>
      <w:r>
        <w:rPr>
          <w:rFonts w:cs="Arial"/>
          <w:noProof/>
        </w:rPr>
        <w:t>low you</w:t>
      </w:r>
      <w:r w:rsidR="002D6FAB">
        <w:rPr>
          <w:rFonts w:cs="Arial"/>
          <w:noProof/>
        </w:rPr>
        <w:t>r</w:t>
      </w:r>
      <w:r w:rsidR="00FF4138">
        <w:rPr>
          <w:rFonts w:cs="Arial"/>
          <w:noProof/>
        </w:rPr>
        <w:t xml:space="preserve"> GPS sync’d t</w:t>
      </w:r>
      <w:r>
        <w:rPr>
          <w:rFonts w:cs="Arial"/>
          <w:noProof/>
        </w:rPr>
        <w:t xml:space="preserve">imestamps to appear as local </w:t>
      </w:r>
      <w:r w:rsidR="002D6FAB">
        <w:rPr>
          <w:rFonts w:cs="Arial"/>
          <w:noProof/>
        </w:rPr>
        <w:t>time. Th</w:t>
      </w:r>
      <w:r w:rsidR="00FF4138">
        <w:rPr>
          <w:rFonts w:cs="Arial"/>
          <w:noProof/>
        </w:rPr>
        <w:t>e GPS</w:t>
      </w:r>
      <w:r w:rsidR="002D6FAB">
        <w:rPr>
          <w:rFonts w:cs="Arial"/>
          <w:noProof/>
        </w:rPr>
        <w:t xml:space="preserve"> </w:t>
      </w:r>
      <w:r w:rsidR="00FF4138">
        <w:rPr>
          <w:rFonts w:cs="Arial"/>
          <w:noProof/>
        </w:rPr>
        <w:t xml:space="preserve">sync’d </w:t>
      </w:r>
      <w:r w:rsidR="002D6FAB">
        <w:rPr>
          <w:rFonts w:cs="Arial"/>
          <w:noProof/>
        </w:rPr>
        <w:t xml:space="preserve">time will </w:t>
      </w:r>
      <w:r w:rsidR="00FF4138">
        <w:rPr>
          <w:rFonts w:cs="Arial"/>
          <w:noProof/>
        </w:rPr>
        <w:t>never be in</w:t>
      </w:r>
      <w:r w:rsidR="002D6FAB">
        <w:rPr>
          <w:rFonts w:cs="Arial"/>
          <w:noProof/>
        </w:rPr>
        <w:t xml:space="preserve"> daylight savings time.</w:t>
      </w:r>
      <w:r w:rsidR="00125AD9">
        <w:rPr>
          <w:rFonts w:cs="Arial"/>
          <w:noProof/>
        </w:rPr>
        <w:t xml:space="preserve"> Using the GPS to set the clock provides improved accurate time syncing across different SR3017 units.</w:t>
      </w:r>
    </w:p>
    <w:p w14:paraId="5D350B60" w14:textId="77777777" w:rsidR="00345E44" w:rsidRDefault="00345E44" w:rsidP="00174DC8">
      <w:pPr>
        <w:rPr>
          <w:rFonts w:cs="Arial"/>
          <w:noProof/>
        </w:rPr>
      </w:pPr>
    </w:p>
    <w:p w14:paraId="570247ED" w14:textId="77777777" w:rsidR="00345E44" w:rsidRDefault="00345E44" w:rsidP="00174DC8">
      <w:pPr>
        <w:rPr>
          <w:rFonts w:cs="Arial"/>
          <w:noProof/>
        </w:rPr>
      </w:pPr>
    </w:p>
    <w:p w14:paraId="0D8E3813" w14:textId="77777777" w:rsidR="00345E44" w:rsidRDefault="00345E44" w:rsidP="00174DC8">
      <w:pPr>
        <w:rPr>
          <w:b/>
        </w:rPr>
      </w:pPr>
    </w:p>
    <w:p w14:paraId="2409F6BD" w14:textId="77777777" w:rsidR="00174DC8" w:rsidRPr="00377AE3" w:rsidRDefault="005F4870" w:rsidP="006F29AE">
      <w:pPr>
        <w:pStyle w:val="joes"/>
        <w:outlineLvl w:val="1"/>
        <w:rPr>
          <w:sz w:val="32"/>
          <w:szCs w:val="32"/>
          <w:u w:val="none"/>
        </w:rPr>
      </w:pPr>
      <w:bookmarkStart w:id="9" w:name="_Toc16839553"/>
      <w:r w:rsidRPr="00377AE3">
        <w:rPr>
          <w:sz w:val="32"/>
          <w:szCs w:val="32"/>
          <w:u w:val="none"/>
        </w:rPr>
        <w:t>4</w:t>
      </w:r>
      <w:r w:rsidR="00174DC8" w:rsidRPr="00377AE3">
        <w:rPr>
          <w:rFonts w:ascii="Arial" w:hAnsi="Arial" w:cs="Arial"/>
          <w:sz w:val="32"/>
          <w:szCs w:val="32"/>
          <w:u w:val="none"/>
        </w:rPr>
        <w:t>.</w:t>
      </w:r>
      <w:r w:rsidR="00E755BA" w:rsidRPr="00377AE3">
        <w:rPr>
          <w:rFonts w:ascii="Arial" w:hAnsi="Arial" w:cs="Arial"/>
          <w:sz w:val="32"/>
          <w:szCs w:val="32"/>
          <w:u w:val="none"/>
        </w:rPr>
        <w:t>4</w:t>
      </w:r>
      <w:r w:rsidR="00174DC8" w:rsidRPr="00377AE3">
        <w:rPr>
          <w:rFonts w:ascii="Arial" w:hAnsi="Arial" w:cs="Arial"/>
          <w:sz w:val="32"/>
          <w:szCs w:val="32"/>
          <w:u w:val="none"/>
        </w:rPr>
        <w:t xml:space="preserve"> View Real Time Logging</w:t>
      </w:r>
      <w:bookmarkEnd w:id="9"/>
      <w:r w:rsidR="00174DC8" w:rsidRPr="00377AE3">
        <w:rPr>
          <w:sz w:val="32"/>
          <w:szCs w:val="32"/>
          <w:u w:val="none"/>
        </w:rPr>
        <w:t xml:space="preserve"> </w:t>
      </w:r>
    </w:p>
    <w:p w14:paraId="2D4B6F3A" w14:textId="77777777" w:rsidR="00174DC8" w:rsidRDefault="00174DC8" w:rsidP="00174DC8">
      <w:pPr>
        <w:rPr>
          <w:b/>
        </w:rPr>
      </w:pPr>
    </w:p>
    <w:p w14:paraId="41F6D13F" w14:textId="77777777" w:rsidR="00174DC8" w:rsidRDefault="00174DC8" w:rsidP="00174DC8">
      <w:pPr>
        <w:rPr>
          <w:b/>
        </w:rPr>
      </w:pPr>
    </w:p>
    <w:p w14:paraId="34C63B2C" w14:textId="77777777" w:rsidR="00174DC8" w:rsidRDefault="00E755BA" w:rsidP="00174DC8">
      <w:pPr>
        <w:rPr>
          <w:b/>
        </w:rPr>
      </w:pPr>
      <w:r>
        <w:rPr>
          <w:b/>
          <w:noProof/>
        </w:rPr>
        <w:drawing>
          <wp:inline distT="0" distB="0" distL="0" distR="0" wp14:anchorId="177ADC11" wp14:editId="5F594427">
            <wp:extent cx="5476875" cy="33432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76875" cy="3343275"/>
                    </a:xfrm>
                    <a:prstGeom prst="rect">
                      <a:avLst/>
                    </a:prstGeom>
                    <a:noFill/>
                    <a:ln>
                      <a:noFill/>
                    </a:ln>
                  </pic:spPr>
                </pic:pic>
              </a:graphicData>
            </a:graphic>
          </wp:inline>
        </w:drawing>
      </w:r>
    </w:p>
    <w:p w14:paraId="33D8E64B" w14:textId="3FA196A2" w:rsidR="00E755BA" w:rsidRDefault="00E755BA" w:rsidP="00E755BA">
      <w:pPr>
        <w:rPr>
          <w:noProof/>
        </w:rPr>
      </w:pPr>
      <w:r>
        <w:rPr>
          <w:noProof/>
        </w:rPr>
        <w:t>Figure 4</w:t>
      </w:r>
      <w:r w:rsidR="00377AE3">
        <w:rPr>
          <w:noProof/>
        </w:rPr>
        <w:t>-</w:t>
      </w:r>
      <w:r>
        <w:rPr>
          <w:noProof/>
        </w:rPr>
        <w:t>4</w:t>
      </w:r>
    </w:p>
    <w:p w14:paraId="2307A6E3" w14:textId="77777777" w:rsidR="00174DC8" w:rsidRDefault="00174DC8" w:rsidP="004C645D">
      <w:pPr>
        <w:rPr>
          <w:noProof/>
        </w:rPr>
      </w:pPr>
    </w:p>
    <w:p w14:paraId="274E2EF9" w14:textId="77777777" w:rsidR="00377AE3" w:rsidRDefault="00E755BA" w:rsidP="00E755BA">
      <w:pPr>
        <w:rPr>
          <w:noProof/>
        </w:rPr>
      </w:pPr>
      <w:r>
        <w:rPr>
          <w:noProof/>
        </w:rPr>
        <w:t xml:space="preserve">You may view real time datalogging of tag data using the USB connection by selecting the </w:t>
      </w:r>
      <w:r w:rsidRPr="00125AD9">
        <w:rPr>
          <w:b/>
          <w:noProof/>
        </w:rPr>
        <w:t>View Realtime Logging</w:t>
      </w:r>
      <w:r>
        <w:rPr>
          <w:noProof/>
        </w:rPr>
        <w:t xml:space="preserve"> button, and then selecting the green </w:t>
      </w:r>
      <w:r w:rsidRPr="00125AD9">
        <w:rPr>
          <w:b/>
          <w:noProof/>
        </w:rPr>
        <w:t>Start</w:t>
      </w:r>
      <w:r>
        <w:rPr>
          <w:noProof/>
        </w:rPr>
        <w:t xml:space="preserve"> button at the bottom of the screen. This displays the data as it is being captured by the </w:t>
      </w:r>
      <w:r w:rsidR="00B27B1A" w:rsidRPr="00B27B1A">
        <w:rPr>
          <w:i/>
          <w:noProof/>
        </w:rPr>
        <w:t>Trident</w:t>
      </w:r>
      <w:r>
        <w:rPr>
          <w:noProof/>
        </w:rPr>
        <w:t xml:space="preserve"> Receiver.</w:t>
      </w:r>
    </w:p>
    <w:p w14:paraId="522DF494" w14:textId="77777777" w:rsidR="00377AE3" w:rsidRDefault="00377AE3" w:rsidP="00E755BA">
      <w:pPr>
        <w:rPr>
          <w:noProof/>
        </w:rPr>
      </w:pPr>
    </w:p>
    <w:p w14:paraId="29092C04" w14:textId="4E676813" w:rsidR="00377AE3" w:rsidRDefault="00E755BA" w:rsidP="00E755BA">
      <w:pPr>
        <w:rPr>
          <w:noProof/>
        </w:rPr>
      </w:pPr>
      <w:r>
        <w:rPr>
          <w:noProof/>
        </w:rPr>
        <w:t xml:space="preserve"> If the SDHC card is present in the SD card slot of the receiver, data will appear in blocks of fifteen seconds of accumulated data, with data appearing every 15 seconds on the screen. </w:t>
      </w:r>
      <w:r w:rsidR="00B20F23">
        <w:rPr>
          <w:noProof/>
        </w:rPr>
        <w:br/>
      </w:r>
    </w:p>
    <w:p w14:paraId="3EDC2C01" w14:textId="70108621" w:rsidR="00377AE3" w:rsidRDefault="00E755BA" w:rsidP="00E755BA">
      <w:pPr>
        <w:rPr>
          <w:noProof/>
        </w:rPr>
      </w:pPr>
      <w:r>
        <w:rPr>
          <w:noProof/>
        </w:rPr>
        <w:t xml:space="preserve">If the SD card slot is empty, the data will be displayed immediately as it is detected. </w:t>
      </w:r>
      <w:r w:rsidR="00B20F23">
        <w:rPr>
          <w:noProof/>
        </w:rPr>
        <w:br/>
      </w:r>
    </w:p>
    <w:p w14:paraId="779A0B8F" w14:textId="5FEA6972" w:rsidR="00E755BA" w:rsidRDefault="00E755BA" w:rsidP="00E755BA">
      <w:r>
        <w:rPr>
          <w:noProof/>
        </w:rPr>
        <w:t xml:space="preserve">Over time this data will develop a time lag depending on the amount of data being printed to the screen and the speed of the PC. </w:t>
      </w:r>
    </w:p>
    <w:p w14:paraId="6BBA5685" w14:textId="77777777" w:rsidR="00E755BA" w:rsidRDefault="00E755BA" w:rsidP="00E755BA"/>
    <w:p w14:paraId="669629F8" w14:textId="77777777" w:rsidR="00E755BA" w:rsidRDefault="00E755BA" w:rsidP="00E755BA">
      <w:r>
        <w:rPr>
          <w:noProof/>
        </w:rPr>
        <w:drawing>
          <wp:inline distT="0" distB="0" distL="0" distR="0" wp14:anchorId="7E986D0C" wp14:editId="389C603E">
            <wp:extent cx="4162511" cy="2085975"/>
            <wp:effectExtent l="0" t="0" r="9525"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4192683" cy="2101095"/>
                    </a:xfrm>
                    <a:prstGeom prst="rect">
                      <a:avLst/>
                    </a:prstGeom>
                    <a:noFill/>
                    <a:ln w="9525">
                      <a:noFill/>
                      <a:miter lim="800000"/>
                      <a:headEnd/>
                      <a:tailEnd/>
                    </a:ln>
                  </pic:spPr>
                </pic:pic>
              </a:graphicData>
            </a:graphic>
          </wp:inline>
        </w:drawing>
      </w:r>
    </w:p>
    <w:p w14:paraId="29D50076" w14:textId="5A3CC3A1" w:rsidR="00E755BA" w:rsidRDefault="00E755BA" w:rsidP="00E755BA">
      <w:pPr>
        <w:rPr>
          <w:noProof/>
        </w:rPr>
      </w:pPr>
      <w:r>
        <w:rPr>
          <w:noProof/>
        </w:rPr>
        <w:t>Figure 4</w:t>
      </w:r>
      <w:r w:rsidR="00377AE3">
        <w:rPr>
          <w:noProof/>
        </w:rPr>
        <w:t>-5</w:t>
      </w:r>
    </w:p>
    <w:p w14:paraId="6B7F81E3" w14:textId="77777777" w:rsidR="00773DD5" w:rsidRDefault="00773DD5" w:rsidP="00E755BA">
      <w:pPr>
        <w:rPr>
          <w:noProof/>
        </w:rPr>
      </w:pPr>
    </w:p>
    <w:p w14:paraId="5D2D37BA" w14:textId="77777777" w:rsidR="00377AE3" w:rsidRDefault="00E755BA" w:rsidP="00E755BA">
      <w:r w:rsidRPr="002508E1">
        <w:t>Th</w:t>
      </w:r>
      <w:r>
        <w:t xml:space="preserve">e </w:t>
      </w:r>
      <w:r w:rsidRPr="00125AD9">
        <w:rPr>
          <w:b/>
        </w:rPr>
        <w:t>View Real</w:t>
      </w:r>
      <w:r w:rsidR="00125AD9">
        <w:rPr>
          <w:b/>
        </w:rPr>
        <w:t>t</w:t>
      </w:r>
      <w:r w:rsidRPr="00125AD9">
        <w:rPr>
          <w:b/>
        </w:rPr>
        <w:t>ime Logging</w:t>
      </w:r>
      <w:r w:rsidRPr="002508E1">
        <w:t xml:space="preserve"> function has a number of display options to facilitate viewing the incoming data.</w:t>
      </w:r>
      <w:r>
        <w:t xml:space="preserve"> These options can be selected from the </w:t>
      </w:r>
      <w:r w:rsidRPr="00125AD9">
        <w:rPr>
          <w:b/>
        </w:rPr>
        <w:t>Settings</w:t>
      </w:r>
      <w:r>
        <w:t xml:space="preserve"> drop-down menu at the top of the screen</w:t>
      </w:r>
      <w:r w:rsidR="00377AE3">
        <w:t>, as shown n Figure 4-5.</w:t>
      </w:r>
      <w:r w:rsidRPr="002508E1">
        <w:t xml:space="preserve"> For example</w:t>
      </w:r>
      <w:r>
        <w:t>,</w:t>
      </w:r>
      <w:r w:rsidRPr="002508E1">
        <w:t xml:space="preserve"> </w:t>
      </w:r>
      <w:r>
        <w:t>detections can be shown as separate lines of data,</w:t>
      </w:r>
      <w:r w:rsidRPr="002508E1">
        <w:t xml:space="preserve"> </w:t>
      </w:r>
      <w:r>
        <w:t xml:space="preserve">as </w:t>
      </w:r>
      <w:r w:rsidRPr="002508E1">
        <w:t xml:space="preserve">shown </w:t>
      </w:r>
      <w:r>
        <w:t>in Figure 4</w:t>
      </w:r>
      <w:r w:rsidR="00377AE3">
        <w:t>-4</w:t>
      </w:r>
      <w:r>
        <w:t>,</w:t>
      </w:r>
      <w:r w:rsidRPr="002508E1">
        <w:t xml:space="preserve"> or</w:t>
      </w:r>
      <w:r>
        <w:t xml:space="preserve"> by using the </w:t>
      </w:r>
      <w:r w:rsidRPr="00846176">
        <w:rPr>
          <w:b/>
        </w:rPr>
        <w:t>Summarize Data</w:t>
      </w:r>
      <w:r>
        <w:t xml:space="preserve"> option. </w:t>
      </w:r>
    </w:p>
    <w:p w14:paraId="16CF5973" w14:textId="77777777" w:rsidR="00377AE3" w:rsidRDefault="00377AE3" w:rsidP="00E755BA"/>
    <w:p w14:paraId="15A6C533" w14:textId="534EB0EF" w:rsidR="00E755BA" w:rsidRDefault="00E755BA" w:rsidP="00E755BA">
      <w:r>
        <w:t xml:space="preserve">The </w:t>
      </w:r>
      <w:r w:rsidRPr="00846176">
        <w:rPr>
          <w:b/>
        </w:rPr>
        <w:t>Summarize Data</w:t>
      </w:r>
      <w:r>
        <w:t xml:space="preserve"> option will display</w:t>
      </w:r>
      <w:r w:rsidRPr="002508E1">
        <w:t xml:space="preserve"> </w:t>
      </w:r>
      <w:r>
        <w:t>one</w:t>
      </w:r>
      <w:r w:rsidRPr="002508E1">
        <w:t xml:space="preserve"> </w:t>
      </w:r>
      <w:r>
        <w:t xml:space="preserve">data </w:t>
      </w:r>
      <w:r w:rsidRPr="002508E1">
        <w:t xml:space="preserve">line </w:t>
      </w:r>
      <w:r>
        <w:t>per</w:t>
      </w:r>
      <w:r w:rsidRPr="002508E1">
        <w:t xml:space="preserve"> tag</w:t>
      </w:r>
      <w:r>
        <w:t>. The screen is refreshed for each new data point</w:t>
      </w:r>
      <w:r w:rsidR="00846176">
        <w:t>. It</w:t>
      </w:r>
      <w:r>
        <w:t xml:space="preserve"> can be selected to</w:t>
      </w:r>
      <w:r w:rsidRPr="002508E1">
        <w:t xml:space="preserve"> </w:t>
      </w:r>
      <w:r>
        <w:t>filter</w:t>
      </w:r>
      <w:r w:rsidRPr="002508E1">
        <w:t xml:space="preserve"> detections having periods to</w:t>
      </w:r>
      <w:r>
        <w:t>o</w:t>
      </w:r>
      <w:r w:rsidRPr="002508E1">
        <w:t xml:space="preserve"> large or </w:t>
      </w:r>
      <w:r>
        <w:t xml:space="preserve">too </w:t>
      </w:r>
      <w:r w:rsidRPr="002508E1">
        <w:t xml:space="preserve">small to be valid. This option </w:t>
      </w:r>
      <w:r>
        <w:t>i</w:t>
      </w:r>
      <w:r w:rsidRPr="002508E1">
        <w:t xml:space="preserve">s shown </w:t>
      </w:r>
      <w:r>
        <w:t>below in Figure 4</w:t>
      </w:r>
      <w:r w:rsidR="00377AE3">
        <w:t>-6 and Figure 4-7.</w:t>
      </w:r>
      <w:r w:rsidRPr="002508E1">
        <w:t xml:space="preserve"> </w:t>
      </w:r>
    </w:p>
    <w:p w14:paraId="39E7E003" w14:textId="77777777" w:rsidR="00E755BA" w:rsidRDefault="00E755BA" w:rsidP="00E755BA"/>
    <w:p w14:paraId="0F89AC8F" w14:textId="77777777" w:rsidR="00E755BA" w:rsidRDefault="00E755BA" w:rsidP="00E755BA">
      <w:r>
        <w:rPr>
          <w:b/>
          <w:noProof/>
        </w:rPr>
        <w:drawing>
          <wp:inline distT="0" distB="0" distL="0" distR="0" wp14:anchorId="6225002A" wp14:editId="40843CB3">
            <wp:extent cx="3740511" cy="1962150"/>
            <wp:effectExtent l="0" t="0" r="0"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3762465" cy="1973666"/>
                    </a:xfrm>
                    <a:prstGeom prst="rect">
                      <a:avLst/>
                    </a:prstGeom>
                    <a:noFill/>
                    <a:ln w="9525">
                      <a:noFill/>
                      <a:miter lim="800000"/>
                      <a:headEnd/>
                      <a:tailEnd/>
                    </a:ln>
                  </pic:spPr>
                </pic:pic>
              </a:graphicData>
            </a:graphic>
          </wp:inline>
        </w:drawing>
      </w:r>
    </w:p>
    <w:p w14:paraId="2FAD98C8" w14:textId="132BE9EF" w:rsidR="00550053" w:rsidRPr="0045154B" w:rsidRDefault="0045154B" w:rsidP="004C645D">
      <w:pPr>
        <w:rPr>
          <w:bCs/>
        </w:rPr>
      </w:pPr>
      <w:r w:rsidRPr="0045154B">
        <w:rPr>
          <w:bCs/>
        </w:rPr>
        <w:t>Figure 4-6</w:t>
      </w:r>
    </w:p>
    <w:p w14:paraId="31CAF84A" w14:textId="77777777" w:rsidR="00550053" w:rsidRDefault="00E755BA" w:rsidP="004C645D">
      <w:pPr>
        <w:rPr>
          <w:b/>
        </w:rPr>
      </w:pPr>
      <w:r>
        <w:rPr>
          <w:noProof/>
        </w:rPr>
        <w:drawing>
          <wp:inline distT="0" distB="0" distL="0" distR="0" wp14:anchorId="2C197905" wp14:editId="68446E0F">
            <wp:extent cx="5486400" cy="3352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3352800"/>
                    </a:xfrm>
                    <a:prstGeom prst="rect">
                      <a:avLst/>
                    </a:prstGeom>
                    <a:noFill/>
                    <a:ln>
                      <a:noFill/>
                    </a:ln>
                  </pic:spPr>
                </pic:pic>
              </a:graphicData>
            </a:graphic>
          </wp:inline>
        </w:drawing>
      </w:r>
    </w:p>
    <w:p w14:paraId="52A3FB3C" w14:textId="789F0BE6" w:rsidR="00304E4E" w:rsidRDefault="00304E4E" w:rsidP="00304E4E">
      <w:pPr>
        <w:rPr>
          <w:noProof/>
        </w:rPr>
      </w:pPr>
      <w:bookmarkStart w:id="10" w:name="_Hlk11842577"/>
      <w:r>
        <w:rPr>
          <w:noProof/>
        </w:rPr>
        <w:t>Figure 4</w:t>
      </w:r>
      <w:r w:rsidR="0045154B">
        <w:rPr>
          <w:noProof/>
        </w:rPr>
        <w:t>-7</w:t>
      </w:r>
    </w:p>
    <w:bookmarkEnd w:id="10"/>
    <w:p w14:paraId="77EA0A28" w14:textId="77777777" w:rsidR="004D25FF" w:rsidRDefault="004D25FF" w:rsidP="00304E4E">
      <w:pPr>
        <w:rPr>
          <w:noProof/>
        </w:rPr>
      </w:pPr>
    </w:p>
    <w:p w14:paraId="689486CE" w14:textId="77777777" w:rsidR="00304E4E" w:rsidRDefault="00304E4E" w:rsidP="00304E4E">
      <w:pPr>
        <w:rPr>
          <w:noProof/>
        </w:rPr>
      </w:pPr>
      <w:r>
        <w:rPr>
          <w:noProof/>
        </w:rPr>
        <w:t xml:space="preserve">This screen also shows in the farthest left column a speaker icon followed by </w:t>
      </w:r>
      <w:r w:rsidR="00846176">
        <w:rPr>
          <w:noProof/>
        </w:rPr>
        <w:t xml:space="preserve">a column of </w:t>
      </w:r>
      <w:r>
        <w:rPr>
          <w:noProof/>
        </w:rPr>
        <w:t xml:space="preserve">check boxes. If a tag code is checked it will play a tone that will be tied to </w:t>
      </w:r>
      <w:r w:rsidR="00846176">
        <w:rPr>
          <w:noProof/>
        </w:rPr>
        <w:t>it’s last</w:t>
      </w:r>
      <w:r>
        <w:rPr>
          <w:noProof/>
        </w:rPr>
        <w:t xml:space="preserve"> signal strength value. It will change the tone’s pitch and duration accordingly. Since playing the tone pauses the operation momentarily it will slow screen updates down a bit. Ideally keep the number of boxes checked to a small number.  </w:t>
      </w:r>
    </w:p>
    <w:p w14:paraId="25048ACB" w14:textId="77777777" w:rsidR="00773DD5" w:rsidRDefault="00773DD5" w:rsidP="005A24EB">
      <w:pPr>
        <w:pStyle w:val="joes"/>
        <w:outlineLvl w:val="0"/>
      </w:pPr>
    </w:p>
    <w:p w14:paraId="3A4D4E2F" w14:textId="77777777" w:rsidR="00773DD5" w:rsidRDefault="00773DD5" w:rsidP="005A24EB">
      <w:pPr>
        <w:pStyle w:val="joes"/>
        <w:outlineLvl w:val="0"/>
      </w:pPr>
    </w:p>
    <w:p w14:paraId="42BD4301" w14:textId="77777777" w:rsidR="00773DD5" w:rsidRDefault="00773DD5" w:rsidP="005A24EB">
      <w:pPr>
        <w:pStyle w:val="joes"/>
        <w:outlineLvl w:val="0"/>
      </w:pPr>
    </w:p>
    <w:p w14:paraId="71C066B6" w14:textId="77777777" w:rsidR="00773DD5" w:rsidRDefault="00773DD5" w:rsidP="005A24EB">
      <w:pPr>
        <w:pStyle w:val="joes"/>
        <w:outlineLvl w:val="0"/>
      </w:pPr>
    </w:p>
    <w:p w14:paraId="7D313CCA" w14:textId="77777777" w:rsidR="00773DD5" w:rsidRDefault="00773DD5" w:rsidP="005A24EB">
      <w:pPr>
        <w:pStyle w:val="joes"/>
        <w:outlineLvl w:val="0"/>
      </w:pPr>
    </w:p>
    <w:p w14:paraId="64F60824" w14:textId="77777777" w:rsidR="00773DD5" w:rsidRDefault="00773DD5" w:rsidP="005A24EB">
      <w:pPr>
        <w:pStyle w:val="joes"/>
        <w:outlineLvl w:val="0"/>
      </w:pPr>
    </w:p>
    <w:p w14:paraId="4DA34989" w14:textId="77777777" w:rsidR="00773DD5" w:rsidRDefault="00773DD5" w:rsidP="005A24EB">
      <w:pPr>
        <w:pStyle w:val="joes"/>
        <w:outlineLvl w:val="0"/>
      </w:pPr>
    </w:p>
    <w:p w14:paraId="0C48DB4C" w14:textId="77777777" w:rsidR="00773DD5" w:rsidRDefault="00773DD5" w:rsidP="005A24EB">
      <w:pPr>
        <w:pStyle w:val="joes"/>
        <w:outlineLvl w:val="0"/>
      </w:pPr>
    </w:p>
    <w:p w14:paraId="6211B3DF" w14:textId="77777777" w:rsidR="00773DD5" w:rsidRDefault="00773DD5" w:rsidP="005A24EB">
      <w:pPr>
        <w:pStyle w:val="joes"/>
        <w:outlineLvl w:val="0"/>
      </w:pPr>
    </w:p>
    <w:p w14:paraId="5C2E53DE" w14:textId="77777777" w:rsidR="00773DD5" w:rsidRDefault="00773DD5" w:rsidP="005A24EB">
      <w:pPr>
        <w:pStyle w:val="joes"/>
        <w:outlineLvl w:val="0"/>
      </w:pPr>
    </w:p>
    <w:p w14:paraId="78544E07" w14:textId="77777777" w:rsidR="00773DD5" w:rsidRDefault="00773DD5" w:rsidP="005A24EB">
      <w:pPr>
        <w:pStyle w:val="joes"/>
        <w:outlineLvl w:val="0"/>
      </w:pPr>
    </w:p>
    <w:p w14:paraId="55424F56" w14:textId="77777777" w:rsidR="00773DD5" w:rsidRDefault="00773DD5" w:rsidP="005A24EB">
      <w:pPr>
        <w:pStyle w:val="joes"/>
        <w:outlineLvl w:val="0"/>
      </w:pPr>
    </w:p>
    <w:p w14:paraId="6BEA8C8D" w14:textId="77777777" w:rsidR="00773DD5" w:rsidRDefault="00773DD5" w:rsidP="005A24EB">
      <w:pPr>
        <w:pStyle w:val="joes"/>
        <w:outlineLvl w:val="0"/>
      </w:pPr>
    </w:p>
    <w:p w14:paraId="201EF629" w14:textId="77777777" w:rsidR="00773DD5" w:rsidRDefault="00773DD5" w:rsidP="005A24EB">
      <w:pPr>
        <w:pStyle w:val="joes"/>
        <w:outlineLvl w:val="0"/>
      </w:pPr>
    </w:p>
    <w:p w14:paraId="5ED63CF6" w14:textId="77777777" w:rsidR="00773DD5" w:rsidRDefault="00773DD5" w:rsidP="005A24EB">
      <w:pPr>
        <w:pStyle w:val="joes"/>
        <w:outlineLvl w:val="0"/>
      </w:pPr>
    </w:p>
    <w:p w14:paraId="5BEDA0CD" w14:textId="77777777" w:rsidR="00773DD5" w:rsidRDefault="00773DD5" w:rsidP="005A24EB">
      <w:pPr>
        <w:pStyle w:val="joes"/>
        <w:outlineLvl w:val="0"/>
      </w:pPr>
    </w:p>
    <w:p w14:paraId="463EC6D8" w14:textId="77777777" w:rsidR="00773DD5" w:rsidRDefault="00773DD5" w:rsidP="005A24EB">
      <w:pPr>
        <w:pStyle w:val="joes"/>
        <w:outlineLvl w:val="0"/>
      </w:pPr>
    </w:p>
    <w:p w14:paraId="715F154C" w14:textId="5C06E537" w:rsidR="005A24EB" w:rsidRPr="0045154B" w:rsidRDefault="005A24EB" w:rsidP="006F29AE">
      <w:pPr>
        <w:pStyle w:val="joes"/>
        <w:outlineLvl w:val="1"/>
        <w:rPr>
          <w:rFonts w:ascii="Arial" w:hAnsi="Arial" w:cs="Arial"/>
          <w:sz w:val="32"/>
          <w:szCs w:val="32"/>
          <w:u w:val="none"/>
        </w:rPr>
      </w:pPr>
      <w:bookmarkStart w:id="11" w:name="_Toc16839554"/>
      <w:r w:rsidRPr="0045154B">
        <w:rPr>
          <w:rFonts w:ascii="Arial" w:hAnsi="Arial" w:cs="Arial"/>
          <w:sz w:val="32"/>
          <w:szCs w:val="32"/>
          <w:u w:val="none"/>
        </w:rPr>
        <w:t>4.</w:t>
      </w:r>
      <w:r w:rsidR="0045154B" w:rsidRPr="0045154B">
        <w:rPr>
          <w:rFonts w:ascii="Arial" w:hAnsi="Arial" w:cs="Arial"/>
          <w:sz w:val="32"/>
          <w:szCs w:val="32"/>
          <w:u w:val="none"/>
        </w:rPr>
        <w:t>5</w:t>
      </w:r>
      <w:r w:rsidRPr="0045154B">
        <w:rPr>
          <w:rFonts w:ascii="Arial" w:hAnsi="Arial" w:cs="Arial"/>
          <w:sz w:val="32"/>
          <w:szCs w:val="32"/>
          <w:u w:val="none"/>
        </w:rPr>
        <w:t xml:space="preserve"> GPS </w:t>
      </w:r>
      <w:r w:rsidR="00971D0D" w:rsidRPr="0045154B">
        <w:rPr>
          <w:rFonts w:ascii="Arial" w:hAnsi="Arial" w:cs="Arial"/>
          <w:sz w:val="32"/>
          <w:szCs w:val="32"/>
          <w:u w:val="none"/>
        </w:rPr>
        <w:t xml:space="preserve">Data </w:t>
      </w:r>
      <w:r w:rsidRPr="0045154B">
        <w:rPr>
          <w:rFonts w:ascii="Arial" w:hAnsi="Arial" w:cs="Arial"/>
          <w:sz w:val="32"/>
          <w:szCs w:val="32"/>
          <w:u w:val="none"/>
        </w:rPr>
        <w:t>Tagging</w:t>
      </w:r>
      <w:r w:rsidR="00971D0D" w:rsidRPr="0045154B">
        <w:rPr>
          <w:rFonts w:ascii="Arial" w:hAnsi="Arial" w:cs="Arial"/>
          <w:sz w:val="32"/>
          <w:szCs w:val="32"/>
          <w:u w:val="none"/>
        </w:rPr>
        <w:t xml:space="preserve"> for Mobile Tracking</w:t>
      </w:r>
      <w:bookmarkEnd w:id="11"/>
    </w:p>
    <w:p w14:paraId="67C0F3BA" w14:textId="77777777" w:rsidR="005A24EB" w:rsidRDefault="005A24EB" w:rsidP="005A24EB">
      <w:pPr>
        <w:pStyle w:val="joes"/>
        <w:outlineLvl w:val="0"/>
      </w:pPr>
    </w:p>
    <w:p w14:paraId="70530ECB" w14:textId="4FA6CD00" w:rsidR="005D47D2" w:rsidRDefault="005A24EB" w:rsidP="005A24EB">
      <w:pPr>
        <w:rPr>
          <w:noProof/>
        </w:rPr>
      </w:pPr>
      <w:bookmarkStart w:id="12" w:name="_Hlk11843145"/>
      <w:r>
        <w:rPr>
          <w:noProof/>
        </w:rPr>
        <w:t xml:space="preserve">When mobile tracking and logging data to the PC there is an option to read in serial data from a GPS unit or a </w:t>
      </w:r>
      <w:bookmarkStart w:id="13" w:name="_Hlk11842406"/>
      <w:r>
        <w:rPr>
          <w:noProof/>
        </w:rPr>
        <w:t>special SR3017 “Mobile” version receiver</w:t>
      </w:r>
      <w:bookmarkEnd w:id="13"/>
      <w:r>
        <w:rPr>
          <w:noProof/>
        </w:rPr>
        <w:t xml:space="preserve">. The </w:t>
      </w:r>
      <w:r w:rsidR="00DE01DE">
        <w:rPr>
          <w:noProof/>
        </w:rPr>
        <w:t xml:space="preserve">RS232 </w:t>
      </w:r>
      <w:r>
        <w:rPr>
          <w:noProof/>
        </w:rPr>
        <w:t xml:space="preserve">serial data </w:t>
      </w:r>
      <w:r w:rsidR="005D47D2">
        <w:rPr>
          <w:noProof/>
        </w:rPr>
        <w:t xml:space="preserve">out </w:t>
      </w:r>
      <w:r>
        <w:rPr>
          <w:noProof/>
        </w:rPr>
        <w:t>must be</w:t>
      </w:r>
      <w:r w:rsidR="0045154B">
        <w:rPr>
          <w:noProof/>
        </w:rPr>
        <w:t xml:space="preserve"> streaming</w:t>
      </w:r>
      <w:r w:rsidR="005D47D2">
        <w:rPr>
          <w:noProof/>
        </w:rPr>
        <w:t xml:space="preserve"> the</w:t>
      </w:r>
      <w:r>
        <w:rPr>
          <w:noProof/>
        </w:rPr>
        <w:t xml:space="preserve"> NMEA </w:t>
      </w:r>
      <w:r w:rsidR="005D47D2">
        <w:rPr>
          <w:noProof/>
        </w:rPr>
        <w:t>$</w:t>
      </w:r>
      <w:r>
        <w:rPr>
          <w:noProof/>
        </w:rPr>
        <w:t xml:space="preserve">GPRMC sentences at </w:t>
      </w:r>
      <w:r w:rsidR="005D47D2">
        <w:rPr>
          <w:noProof/>
        </w:rPr>
        <w:t xml:space="preserve">a </w:t>
      </w:r>
      <w:r>
        <w:rPr>
          <w:noProof/>
        </w:rPr>
        <w:t>baudrate</w:t>
      </w:r>
      <w:r w:rsidR="005D47D2">
        <w:rPr>
          <w:noProof/>
        </w:rPr>
        <w:t xml:space="preserve">s of 4800, 9600, or 115200. The </w:t>
      </w:r>
      <w:bookmarkEnd w:id="12"/>
      <w:r w:rsidR="005D47D2">
        <w:rPr>
          <w:noProof/>
        </w:rPr>
        <w:t>special SR3017 “Mobile” version receiver uses 115200</w:t>
      </w:r>
      <w:r w:rsidR="00DE01DE">
        <w:rPr>
          <w:noProof/>
        </w:rPr>
        <w:t xml:space="preserve"> and streams the GPS data out its port with the RS232 label.</w:t>
      </w:r>
      <w:r w:rsidR="00971D0D">
        <w:rPr>
          <w:noProof/>
        </w:rPr>
        <w:t xml:space="preserve"> On request an optional PC serial cable is provided for the receiver.</w:t>
      </w:r>
      <w:r>
        <w:rPr>
          <w:noProof/>
        </w:rPr>
        <w:t xml:space="preserve"> </w:t>
      </w:r>
      <w:r w:rsidR="005D47D2">
        <w:rPr>
          <w:noProof/>
        </w:rPr>
        <w:t xml:space="preserve">Make sure to enter the baudrate and com port used under the “Settings” Tool bar option as shown in </w:t>
      </w:r>
      <w:r w:rsidR="00A20141">
        <w:rPr>
          <w:noProof/>
        </w:rPr>
        <w:t>F</w:t>
      </w:r>
      <w:r w:rsidR="005D47D2">
        <w:rPr>
          <w:noProof/>
        </w:rPr>
        <w:t>igure 4</w:t>
      </w:r>
      <w:r w:rsidR="0045154B">
        <w:rPr>
          <w:noProof/>
        </w:rPr>
        <w:t>-8</w:t>
      </w:r>
      <w:r w:rsidR="005D47D2">
        <w:rPr>
          <w:noProof/>
        </w:rPr>
        <w:t>. If you are using a GPS receiver instead of the special SR3017 “Mobile” version receiver make sure it is using the following settings</w:t>
      </w:r>
      <w:r w:rsidR="00DE01DE">
        <w:rPr>
          <w:noProof/>
        </w:rPr>
        <w:t>: Data – 8 bit, Parity – none, Stop bits – 1 and n</w:t>
      </w:r>
      <w:r w:rsidR="00D164D2">
        <w:rPr>
          <w:noProof/>
        </w:rPr>
        <w:t>o</w:t>
      </w:r>
      <w:r w:rsidR="00DE01DE">
        <w:rPr>
          <w:noProof/>
        </w:rPr>
        <w:t xml:space="preserve"> flow control. </w:t>
      </w:r>
    </w:p>
    <w:p w14:paraId="3D6B74FC" w14:textId="77777777" w:rsidR="005D47D2" w:rsidRDefault="005D47D2" w:rsidP="005A24EB">
      <w:pPr>
        <w:rPr>
          <w:noProof/>
        </w:rPr>
      </w:pPr>
    </w:p>
    <w:p w14:paraId="5E73CF79" w14:textId="77777777" w:rsidR="005D47D2" w:rsidRDefault="005D47D2" w:rsidP="005A24EB">
      <w:pPr>
        <w:rPr>
          <w:noProof/>
        </w:rPr>
      </w:pPr>
      <w:r>
        <w:rPr>
          <w:noProof/>
        </w:rPr>
        <w:drawing>
          <wp:inline distT="0" distB="0" distL="0" distR="0" wp14:anchorId="243F2CF6" wp14:editId="26ACA858">
            <wp:extent cx="5476875" cy="42481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76875" cy="4248150"/>
                    </a:xfrm>
                    <a:prstGeom prst="rect">
                      <a:avLst/>
                    </a:prstGeom>
                    <a:noFill/>
                    <a:ln>
                      <a:noFill/>
                    </a:ln>
                  </pic:spPr>
                </pic:pic>
              </a:graphicData>
            </a:graphic>
          </wp:inline>
        </w:drawing>
      </w:r>
    </w:p>
    <w:p w14:paraId="1BEB2C53" w14:textId="6DCEDD7F" w:rsidR="005D47D2" w:rsidRDefault="005D47D2" w:rsidP="005D47D2">
      <w:pPr>
        <w:rPr>
          <w:noProof/>
        </w:rPr>
      </w:pPr>
      <w:r>
        <w:rPr>
          <w:noProof/>
        </w:rPr>
        <w:t>Figure 4</w:t>
      </w:r>
      <w:r w:rsidR="0045154B">
        <w:rPr>
          <w:noProof/>
        </w:rPr>
        <w:t>-8</w:t>
      </w:r>
    </w:p>
    <w:p w14:paraId="28103E0D" w14:textId="77777777" w:rsidR="005D47D2" w:rsidRDefault="005D47D2" w:rsidP="005A24EB">
      <w:pPr>
        <w:rPr>
          <w:noProof/>
        </w:rPr>
      </w:pPr>
    </w:p>
    <w:p w14:paraId="122940A8" w14:textId="60784BC4" w:rsidR="005D47D2" w:rsidRDefault="00DE01DE" w:rsidP="005A24EB">
      <w:pPr>
        <w:rPr>
          <w:noProof/>
        </w:rPr>
      </w:pPr>
      <w:r>
        <w:rPr>
          <w:noProof/>
        </w:rPr>
        <w:t>When the logging with GPS option is selected the logging screen will look something like Figure 4</w:t>
      </w:r>
      <w:r w:rsidR="0045154B">
        <w:rPr>
          <w:noProof/>
        </w:rPr>
        <w:t>-9</w:t>
      </w:r>
      <w:r>
        <w:rPr>
          <w:noProof/>
        </w:rPr>
        <w:t>.</w:t>
      </w:r>
    </w:p>
    <w:p w14:paraId="53A22EE4" w14:textId="77777777" w:rsidR="005D47D2" w:rsidRDefault="00DE01DE" w:rsidP="005A24EB">
      <w:pPr>
        <w:rPr>
          <w:noProof/>
        </w:rPr>
      </w:pPr>
      <w:r>
        <w:rPr>
          <w:noProof/>
        </w:rPr>
        <w:drawing>
          <wp:inline distT="0" distB="0" distL="0" distR="0" wp14:anchorId="48C2FCAE" wp14:editId="7B646856">
            <wp:extent cx="5486400" cy="35623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3562350"/>
                    </a:xfrm>
                    <a:prstGeom prst="rect">
                      <a:avLst/>
                    </a:prstGeom>
                    <a:noFill/>
                    <a:ln>
                      <a:noFill/>
                    </a:ln>
                  </pic:spPr>
                </pic:pic>
              </a:graphicData>
            </a:graphic>
          </wp:inline>
        </w:drawing>
      </w:r>
    </w:p>
    <w:p w14:paraId="0FEDD412" w14:textId="14542331" w:rsidR="00DE01DE" w:rsidRDefault="00DE01DE" w:rsidP="00DE01DE">
      <w:pPr>
        <w:rPr>
          <w:noProof/>
        </w:rPr>
      </w:pPr>
      <w:bookmarkStart w:id="14" w:name="_Hlk11844778"/>
      <w:r>
        <w:rPr>
          <w:noProof/>
        </w:rPr>
        <w:t>Figure 4</w:t>
      </w:r>
      <w:r w:rsidR="0045154B">
        <w:rPr>
          <w:noProof/>
        </w:rPr>
        <w:t>-9</w:t>
      </w:r>
    </w:p>
    <w:bookmarkEnd w:id="14"/>
    <w:p w14:paraId="31ED77F4" w14:textId="77777777" w:rsidR="005D47D2" w:rsidRDefault="005D47D2" w:rsidP="005A24EB">
      <w:pPr>
        <w:rPr>
          <w:noProof/>
        </w:rPr>
      </w:pPr>
    </w:p>
    <w:p w14:paraId="7E1F9511" w14:textId="77777777" w:rsidR="00D164D2" w:rsidRDefault="00DE01DE" w:rsidP="005A24EB">
      <w:pPr>
        <w:rPr>
          <w:noProof/>
        </w:rPr>
      </w:pPr>
      <w:r>
        <w:rPr>
          <w:noProof/>
        </w:rPr>
        <w:t xml:space="preserve">At the conclusion of the logging session the data will be </w:t>
      </w:r>
      <w:r w:rsidR="00971D0D">
        <w:rPr>
          <w:noProof/>
        </w:rPr>
        <w:t xml:space="preserve">found on the PC in the directory: “&gt; Local Disk (C:) &gt;Advanced Telemetry Systems, Inc &gt; ATS Trident Receiver &gt; Log”. </w:t>
      </w:r>
    </w:p>
    <w:p w14:paraId="1CA6ADAE" w14:textId="7C6F617E" w:rsidR="00D164D2" w:rsidRDefault="00D164D2" w:rsidP="005A24EB">
      <w:pPr>
        <w:rPr>
          <w:noProof/>
        </w:rPr>
      </w:pPr>
      <w:r>
        <w:rPr>
          <w:noProof/>
        </w:rPr>
        <w:t xml:space="preserve">A snippet of an example Log file containing GPS data is shown in </w:t>
      </w:r>
      <w:r w:rsidR="0045154B">
        <w:rPr>
          <w:noProof/>
        </w:rPr>
        <w:t>F</w:t>
      </w:r>
      <w:r>
        <w:rPr>
          <w:noProof/>
        </w:rPr>
        <w:t>igure 4</w:t>
      </w:r>
      <w:r w:rsidR="0045154B">
        <w:rPr>
          <w:noProof/>
        </w:rPr>
        <w:t>-10</w:t>
      </w:r>
      <w:r>
        <w:rPr>
          <w:noProof/>
        </w:rPr>
        <w:t>.</w:t>
      </w:r>
    </w:p>
    <w:p w14:paraId="4161B378" w14:textId="77777777" w:rsidR="00D164D2" w:rsidRDefault="00D164D2" w:rsidP="005A24EB">
      <w:pPr>
        <w:rPr>
          <w:noProof/>
        </w:rPr>
      </w:pPr>
    </w:p>
    <w:p w14:paraId="5C2ED277" w14:textId="77777777" w:rsidR="00D164D2" w:rsidRDefault="003006F7" w:rsidP="005A24EB">
      <w:pPr>
        <w:pStyle w:val="joes"/>
        <w:outlineLvl w:val="0"/>
      </w:pPr>
      <w:bookmarkStart w:id="15" w:name="_Toc11846161"/>
      <w:bookmarkStart w:id="16" w:name="_Toc16839555"/>
      <w:r>
        <w:rPr>
          <w:noProof/>
        </w:rPr>
        <w:drawing>
          <wp:inline distT="0" distB="0" distL="0" distR="0" wp14:anchorId="5603B63C" wp14:editId="6772F389">
            <wp:extent cx="5486400" cy="29756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975610"/>
                    </a:xfrm>
                    <a:prstGeom prst="rect">
                      <a:avLst/>
                    </a:prstGeom>
                    <a:noFill/>
                    <a:ln>
                      <a:noFill/>
                    </a:ln>
                  </pic:spPr>
                </pic:pic>
              </a:graphicData>
            </a:graphic>
          </wp:inline>
        </w:drawing>
      </w:r>
      <w:bookmarkEnd w:id="15"/>
      <w:bookmarkEnd w:id="16"/>
    </w:p>
    <w:p w14:paraId="0B4D1133" w14:textId="4E5C4C7C" w:rsidR="00D164D2" w:rsidRDefault="005A24EB" w:rsidP="00D164D2">
      <w:pPr>
        <w:rPr>
          <w:noProof/>
        </w:rPr>
      </w:pPr>
      <w:r w:rsidRPr="00A32D73">
        <w:t xml:space="preserve"> </w:t>
      </w:r>
      <w:r w:rsidR="00D164D2">
        <w:rPr>
          <w:noProof/>
        </w:rPr>
        <w:t>Figure 4</w:t>
      </w:r>
      <w:r w:rsidR="0045154B">
        <w:rPr>
          <w:noProof/>
        </w:rPr>
        <w:t>-10</w:t>
      </w:r>
    </w:p>
    <w:p w14:paraId="26998F92" w14:textId="77777777" w:rsidR="005A24EB" w:rsidRPr="00A32D73" w:rsidRDefault="005A24EB" w:rsidP="005A24EB">
      <w:pPr>
        <w:pStyle w:val="joes"/>
        <w:outlineLvl w:val="0"/>
      </w:pPr>
    </w:p>
    <w:p w14:paraId="6C2596CC" w14:textId="77777777" w:rsidR="00C92151" w:rsidRDefault="00C92151" w:rsidP="00304E4E">
      <w:pPr>
        <w:rPr>
          <w:noProof/>
        </w:rPr>
      </w:pPr>
    </w:p>
    <w:p w14:paraId="79170A3D" w14:textId="19347731" w:rsidR="00EB01ED" w:rsidRPr="0045154B" w:rsidRDefault="00EB01ED" w:rsidP="006F29AE">
      <w:pPr>
        <w:pStyle w:val="joes"/>
        <w:outlineLvl w:val="1"/>
        <w:rPr>
          <w:rFonts w:ascii="Arial" w:hAnsi="Arial" w:cs="Arial"/>
          <w:noProof/>
          <w:sz w:val="32"/>
          <w:szCs w:val="32"/>
          <w:u w:val="none"/>
        </w:rPr>
      </w:pPr>
      <w:bookmarkStart w:id="17" w:name="_Toc16839556"/>
      <w:r w:rsidRPr="0045154B">
        <w:rPr>
          <w:rFonts w:ascii="Arial" w:hAnsi="Arial" w:cs="Arial"/>
          <w:sz w:val="32"/>
          <w:szCs w:val="32"/>
          <w:u w:val="none"/>
        </w:rPr>
        <w:t>4.</w:t>
      </w:r>
      <w:r w:rsidR="00B20F23">
        <w:rPr>
          <w:rFonts w:ascii="Arial" w:hAnsi="Arial" w:cs="Arial"/>
          <w:sz w:val="32"/>
          <w:szCs w:val="32"/>
          <w:u w:val="none"/>
        </w:rPr>
        <w:t>6</w:t>
      </w:r>
      <w:r w:rsidRPr="0045154B">
        <w:rPr>
          <w:rFonts w:ascii="Arial" w:hAnsi="Arial" w:cs="Arial"/>
          <w:sz w:val="32"/>
          <w:szCs w:val="32"/>
          <w:u w:val="none"/>
        </w:rPr>
        <w:t xml:space="preserve"> Filter Data</w:t>
      </w:r>
      <w:bookmarkEnd w:id="17"/>
      <w:r w:rsidRPr="0045154B">
        <w:rPr>
          <w:rFonts w:ascii="Arial" w:hAnsi="Arial" w:cs="Arial"/>
          <w:sz w:val="32"/>
          <w:szCs w:val="32"/>
          <w:u w:val="none"/>
        </w:rPr>
        <w:t xml:space="preserve"> </w:t>
      </w:r>
    </w:p>
    <w:p w14:paraId="03F0C95D" w14:textId="77777777" w:rsidR="00B0176F" w:rsidRDefault="00B0176F" w:rsidP="004C645D">
      <w:pPr>
        <w:rPr>
          <w:b/>
        </w:rPr>
      </w:pPr>
    </w:p>
    <w:p w14:paraId="4769AA5C" w14:textId="77777777" w:rsidR="00B0176F" w:rsidRDefault="00181FA4" w:rsidP="004C645D">
      <w:pPr>
        <w:rPr>
          <w:b/>
        </w:rPr>
      </w:pPr>
      <w:r>
        <w:rPr>
          <w:b/>
          <w:noProof/>
        </w:rPr>
        <w:drawing>
          <wp:inline distT="0" distB="0" distL="0" distR="0" wp14:anchorId="3FF5C382" wp14:editId="525A2BEA">
            <wp:extent cx="4048125" cy="5025557"/>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55263" cy="5034418"/>
                    </a:xfrm>
                    <a:prstGeom prst="rect">
                      <a:avLst/>
                    </a:prstGeom>
                    <a:noFill/>
                    <a:ln>
                      <a:noFill/>
                    </a:ln>
                  </pic:spPr>
                </pic:pic>
              </a:graphicData>
            </a:graphic>
          </wp:inline>
        </w:drawing>
      </w:r>
    </w:p>
    <w:p w14:paraId="3BB96064" w14:textId="2A157EB2" w:rsidR="00181FA4" w:rsidRDefault="00EB01ED" w:rsidP="004C645D">
      <w:r>
        <w:t>Figure 4</w:t>
      </w:r>
      <w:r w:rsidR="0045154B">
        <w:t>-11</w:t>
      </w:r>
    </w:p>
    <w:p w14:paraId="51B3B56B" w14:textId="77777777" w:rsidR="00EB01ED" w:rsidRDefault="00EB01ED" w:rsidP="004C645D"/>
    <w:p w14:paraId="51381C38" w14:textId="77777777" w:rsidR="00A07323" w:rsidRDefault="00B0176F" w:rsidP="004C645D">
      <w:r w:rsidRPr="00B0176F">
        <w:t xml:space="preserve">This option </w:t>
      </w:r>
      <w:r>
        <w:t xml:space="preserve">does not make use of an active USB connection. It takes as input one or more of the </w:t>
      </w:r>
      <w:r w:rsidR="00B27B1A" w:rsidRPr="00B27B1A">
        <w:rPr>
          <w:i/>
          <w:noProof/>
        </w:rPr>
        <w:t>Trident</w:t>
      </w:r>
      <w:r>
        <w:rPr>
          <w:noProof/>
        </w:rPr>
        <w:t xml:space="preserve"> Receiver </w:t>
      </w:r>
      <w:r>
        <w:t xml:space="preserve">files residing on your computer that have been copied over from the </w:t>
      </w:r>
      <w:r w:rsidR="00181FA4">
        <w:t>SDHC</w:t>
      </w:r>
      <w:r>
        <w:t xml:space="preserve"> card(s). It post processes the data by filtering out invalid data, splitting the files into smaller chunks and summarizing run data.</w:t>
      </w:r>
      <w:r w:rsidR="006D2157">
        <w:t xml:space="preserve"> </w:t>
      </w:r>
    </w:p>
    <w:p w14:paraId="324E557E" w14:textId="77777777" w:rsidR="00A07323" w:rsidRDefault="00A07323" w:rsidP="004C645D"/>
    <w:p w14:paraId="6916D712" w14:textId="3B78132C" w:rsidR="00A07323" w:rsidRPr="00A07323" w:rsidRDefault="00A07323" w:rsidP="006F29AE">
      <w:pPr>
        <w:outlineLvl w:val="2"/>
        <w:rPr>
          <w:rFonts w:ascii="Arial" w:hAnsi="Arial" w:cs="Arial"/>
          <w:b/>
          <w:bCs/>
          <w:sz w:val="32"/>
          <w:szCs w:val="32"/>
        </w:rPr>
      </w:pPr>
      <w:bookmarkStart w:id="18" w:name="_Toc16839557"/>
      <w:r w:rsidRPr="00A07323">
        <w:rPr>
          <w:rFonts w:ascii="Arial" w:hAnsi="Arial" w:cs="Arial"/>
          <w:b/>
          <w:bCs/>
          <w:sz w:val="32"/>
          <w:szCs w:val="32"/>
        </w:rPr>
        <w:t>4.</w:t>
      </w:r>
      <w:r w:rsidR="00B20F23">
        <w:rPr>
          <w:rFonts w:ascii="Arial" w:hAnsi="Arial" w:cs="Arial"/>
          <w:b/>
          <w:bCs/>
          <w:sz w:val="32"/>
          <w:szCs w:val="32"/>
        </w:rPr>
        <w:t>6</w:t>
      </w:r>
      <w:r w:rsidRPr="00A07323">
        <w:rPr>
          <w:rFonts w:ascii="Arial" w:hAnsi="Arial" w:cs="Arial"/>
          <w:b/>
          <w:bCs/>
          <w:sz w:val="32"/>
          <w:szCs w:val="32"/>
        </w:rPr>
        <w:t>.1 Standard JSAT’s Coded Tags</w:t>
      </w:r>
      <w:bookmarkEnd w:id="18"/>
    </w:p>
    <w:p w14:paraId="08978CE1" w14:textId="77777777" w:rsidR="00A07323" w:rsidRDefault="00A07323" w:rsidP="004C645D"/>
    <w:p w14:paraId="2E79364F" w14:textId="77777777" w:rsidR="00A07323" w:rsidRDefault="00A07323" w:rsidP="004C645D">
      <w:r>
        <w:t>For standard JSAT’s coded tags, t</w:t>
      </w:r>
      <w:r w:rsidR="00040B06">
        <w:t xml:space="preserve">here are two filtering methods to choose from. They give slightly different results. Method “A-Default” and method </w:t>
      </w:r>
      <w:r w:rsidR="001F7C4C">
        <w:t>“</w:t>
      </w:r>
      <w:r w:rsidR="00040B06">
        <w:t>B</w:t>
      </w:r>
      <w:r w:rsidR="001F7C4C">
        <w:t xml:space="preserve">-Minimum Mode”. </w:t>
      </w:r>
    </w:p>
    <w:p w14:paraId="60685FA2" w14:textId="77777777" w:rsidR="00A07323" w:rsidRDefault="00A07323" w:rsidP="004C645D"/>
    <w:p w14:paraId="1C5F84A1" w14:textId="77777777" w:rsidR="00A07323" w:rsidRDefault="001F7C4C" w:rsidP="004C645D">
      <w:r>
        <w:t xml:space="preserve">Method </w:t>
      </w:r>
      <w:r w:rsidR="00CB4705">
        <w:t>“</w:t>
      </w:r>
      <w:r>
        <w:t>A</w:t>
      </w:r>
      <w:r w:rsidR="00CB4705">
        <w:t>”</w:t>
      </w:r>
      <w:r>
        <w:t xml:space="preserve"> </w:t>
      </w:r>
      <w:r w:rsidR="00A32F70">
        <w:t xml:space="preserve">(Default - SVP) </w:t>
      </w:r>
      <w:r>
        <w:t xml:space="preserve">looks for tags with </w:t>
      </w:r>
      <w:r w:rsidR="002C6C78">
        <w:t xml:space="preserve">consecutive </w:t>
      </w:r>
      <w:r>
        <w:t xml:space="preserve">repeating periods </w:t>
      </w:r>
      <w:r w:rsidR="00CB4705">
        <w:t xml:space="preserve">that are within a certain range of the </w:t>
      </w:r>
      <w:r w:rsidR="002C6C78">
        <w:t xml:space="preserve">selected </w:t>
      </w:r>
      <w:r w:rsidR="00CB4705">
        <w:t>nominal period</w:t>
      </w:r>
      <w:r w:rsidR="002C6C78">
        <w:t>(s)</w:t>
      </w:r>
      <w:r w:rsidR="00846176">
        <w:t>. These periods need to</w:t>
      </w:r>
      <w:r w:rsidR="00CB4705">
        <w:t xml:space="preserve"> stay within a narrow range of each othe</w:t>
      </w:r>
      <w:r w:rsidR="002C6C78">
        <w:t>r</w:t>
      </w:r>
      <w:r w:rsidR="00CB4705">
        <w:t xml:space="preserve">. </w:t>
      </w:r>
    </w:p>
    <w:p w14:paraId="389BC647" w14:textId="77777777" w:rsidR="00A07323" w:rsidRDefault="001F7C4C" w:rsidP="004C645D">
      <w:r>
        <w:t xml:space="preserve">Method B developed by Pacific Northwest National Laboratory (PNNL) uses a moving window. The </w:t>
      </w:r>
      <w:r w:rsidR="007827FC">
        <w:t xml:space="preserve">window </w:t>
      </w:r>
      <w:r>
        <w:t xml:space="preserve">size is </w:t>
      </w:r>
      <w:r w:rsidR="007827FC">
        <w:t>about 12 times</w:t>
      </w:r>
      <w:r>
        <w:t xml:space="preserve"> the estimated pulse rate interval. In this window </w:t>
      </w:r>
      <w:r w:rsidR="007827FC">
        <w:t>the tag period used is the minimum mode value close to the n</w:t>
      </w:r>
      <w:r>
        <w:t xml:space="preserve">ominal. </w:t>
      </w:r>
      <w:r w:rsidR="00040B06">
        <w:t xml:space="preserve"> </w:t>
      </w:r>
      <w:r w:rsidR="007827FC">
        <w:t xml:space="preserve">Both of these </w:t>
      </w:r>
      <w:r w:rsidR="006D2157">
        <w:t>routine</w:t>
      </w:r>
      <w:r w:rsidR="007827FC">
        <w:t>s</w:t>
      </w:r>
      <w:r w:rsidR="006D2157">
        <w:t xml:space="preserve"> </w:t>
      </w:r>
      <w:r w:rsidR="00A424EC">
        <w:t xml:space="preserve">can </w:t>
      </w:r>
      <w:r w:rsidR="006D2157">
        <w:t>take a</w:t>
      </w:r>
      <w:r w:rsidR="00F24DFA">
        <w:t xml:space="preserve"> </w:t>
      </w:r>
      <w:r w:rsidR="006D2157">
        <w:t xml:space="preserve">while to </w:t>
      </w:r>
      <w:r w:rsidR="00A424EC">
        <w:t>process all the data</w:t>
      </w:r>
      <w:r w:rsidR="007827FC">
        <w:t>. I</w:t>
      </w:r>
      <w:r w:rsidR="006D2157">
        <w:t xml:space="preserve">t </w:t>
      </w:r>
      <w:r w:rsidR="00FD18DC">
        <w:t xml:space="preserve">does </w:t>
      </w:r>
      <w:r w:rsidR="006D2157">
        <w:t xml:space="preserve">allow a number of files to be </w:t>
      </w:r>
      <w:r w:rsidR="00421131">
        <w:t>processed</w:t>
      </w:r>
      <w:r w:rsidR="006D2157">
        <w:t xml:space="preserve"> at a time</w:t>
      </w:r>
      <w:r w:rsidR="00A424EC">
        <w:t>.</w:t>
      </w:r>
      <w:r w:rsidR="006D2157">
        <w:t xml:space="preserve"> </w:t>
      </w:r>
      <w:r w:rsidR="00A424EC">
        <w:t>As it</w:t>
      </w:r>
      <w:r w:rsidR="00421131">
        <w:t xml:space="preserve"> process</w:t>
      </w:r>
      <w:r w:rsidR="00A424EC">
        <w:t>es</w:t>
      </w:r>
      <w:r w:rsidR="00846176">
        <w:t>,</w:t>
      </w:r>
      <w:r w:rsidR="00421131">
        <w:t xml:space="preserve"> the data</w:t>
      </w:r>
      <w:r w:rsidR="00D13334">
        <w:t xml:space="preserve"> </w:t>
      </w:r>
      <w:r w:rsidR="00A424EC">
        <w:t>summary information will be displayed.</w:t>
      </w:r>
      <w:r w:rsidR="006D2157">
        <w:t xml:space="preserve"> </w:t>
      </w:r>
    </w:p>
    <w:p w14:paraId="1E616463" w14:textId="77777777" w:rsidR="00A07323" w:rsidRDefault="00A07323" w:rsidP="004C645D"/>
    <w:p w14:paraId="7643A295" w14:textId="23AFB1B8" w:rsidR="00B0176F" w:rsidRDefault="006D2157" w:rsidP="004C645D">
      <w:r>
        <w:t>Before starting</w:t>
      </w:r>
      <w:r w:rsidR="00A424EC">
        <w:t xml:space="preserve"> the routine</w:t>
      </w:r>
      <w:r>
        <w:t>, make sure to check the boxes next to the periods of the sonic transmitters you used.</w:t>
      </w:r>
      <w:r w:rsidR="00A07323">
        <w:t xml:space="preserve"> Figure 4-11 shows a period of 3 seconds checked.</w:t>
      </w:r>
    </w:p>
    <w:p w14:paraId="2641AB26" w14:textId="404F9956" w:rsidR="00A07323" w:rsidRDefault="00A07323" w:rsidP="004C645D"/>
    <w:p w14:paraId="48BA4B7D" w14:textId="2DEECCAF" w:rsidR="00A07323" w:rsidRDefault="00A07323" w:rsidP="004C645D"/>
    <w:p w14:paraId="6FDFCE9A" w14:textId="036173D3" w:rsidR="00A07323" w:rsidRPr="00A07323" w:rsidRDefault="00A07323" w:rsidP="006F29AE">
      <w:pPr>
        <w:pStyle w:val="joes"/>
        <w:outlineLvl w:val="2"/>
        <w:rPr>
          <w:rFonts w:ascii="Arial" w:hAnsi="Arial" w:cs="Arial"/>
          <w:sz w:val="32"/>
          <w:szCs w:val="32"/>
          <w:u w:val="none"/>
        </w:rPr>
      </w:pPr>
      <w:bookmarkStart w:id="19" w:name="_Toc16839558"/>
      <w:r w:rsidRPr="00B20F23">
        <w:rPr>
          <w:rFonts w:ascii="Arial" w:hAnsi="Arial" w:cs="Arial"/>
          <w:bCs/>
          <w:sz w:val="32"/>
          <w:szCs w:val="32"/>
          <w:u w:val="none"/>
        </w:rPr>
        <w:t>4</w:t>
      </w:r>
      <w:r w:rsidRPr="00A07323">
        <w:rPr>
          <w:rFonts w:ascii="Arial" w:hAnsi="Arial" w:cs="Arial"/>
          <w:sz w:val="32"/>
          <w:szCs w:val="32"/>
          <w:u w:val="none"/>
        </w:rPr>
        <w:t>.</w:t>
      </w:r>
      <w:r w:rsidR="00B20F23">
        <w:rPr>
          <w:rFonts w:ascii="Arial" w:hAnsi="Arial" w:cs="Arial"/>
          <w:sz w:val="32"/>
          <w:szCs w:val="32"/>
          <w:u w:val="none"/>
        </w:rPr>
        <w:t>6</w:t>
      </w:r>
      <w:r w:rsidRPr="00A07323">
        <w:rPr>
          <w:rFonts w:ascii="Arial" w:hAnsi="Arial" w:cs="Arial"/>
          <w:sz w:val="32"/>
          <w:szCs w:val="32"/>
          <w:u w:val="none"/>
        </w:rPr>
        <w:t>.2 Temperature and Depth Tags</w:t>
      </w:r>
      <w:bookmarkEnd w:id="19"/>
    </w:p>
    <w:p w14:paraId="7805EB1E" w14:textId="77777777" w:rsidR="00A07323" w:rsidRDefault="00A07323" w:rsidP="00A07323">
      <w:pPr>
        <w:rPr>
          <w:b/>
        </w:rPr>
      </w:pPr>
    </w:p>
    <w:p w14:paraId="203B3566" w14:textId="5A0B9549" w:rsidR="00604FB2" w:rsidRPr="000C0D37" w:rsidRDefault="00604FB2" w:rsidP="00604FB2">
      <w:r w:rsidRPr="000C0D37">
        <w:t>ATS manufactures in addition to standard JSAT’s coded tags, tags that transmit the JSATs code along with the tag’s current temperature and</w:t>
      </w:r>
      <w:r>
        <w:t>/or</w:t>
      </w:r>
      <w:r w:rsidRPr="000C0D37">
        <w:t xml:space="preserve"> depth. This data can be retrieved and deciphered by clicking on the check box located at the bottom of the screen shown in Figure </w:t>
      </w:r>
      <w:r>
        <w:t>4</w:t>
      </w:r>
      <w:r w:rsidRPr="000C0D37">
        <w:t>-</w:t>
      </w:r>
      <w:r>
        <w:t>11</w:t>
      </w:r>
      <w:r w:rsidRPr="000C0D37">
        <w:t>. This option is only available using Filter Method “A-Default</w:t>
      </w:r>
      <w:proofErr w:type="gramStart"/>
      <w:r w:rsidRPr="000C0D37">
        <w:t>”.</w:t>
      </w:r>
      <w:proofErr w:type="gramEnd"/>
    </w:p>
    <w:p w14:paraId="1A7C4D0B" w14:textId="77777777" w:rsidR="00604FB2" w:rsidRPr="000C0D37" w:rsidRDefault="00604FB2" w:rsidP="00604FB2"/>
    <w:p w14:paraId="2DA4614F" w14:textId="77777777" w:rsidR="00604FB2" w:rsidRPr="000C0D37" w:rsidRDefault="00604FB2" w:rsidP="00604FB2">
      <w:r w:rsidRPr="000C0D37">
        <w:t>Processing the temperature and depth tag data will require additional input into the filter program.</w:t>
      </w:r>
    </w:p>
    <w:p w14:paraId="4D78C7D6" w14:textId="77777777" w:rsidR="00A07323" w:rsidRDefault="00A07323" w:rsidP="00A07323">
      <w:pPr>
        <w:rPr>
          <w:b/>
        </w:rPr>
      </w:pPr>
    </w:p>
    <w:p w14:paraId="2D973097" w14:textId="77777777" w:rsidR="00A07323" w:rsidRDefault="00A07323" w:rsidP="00A07323">
      <w:pPr>
        <w:rPr>
          <w:b/>
        </w:rPr>
      </w:pPr>
    </w:p>
    <w:p w14:paraId="1C2FCE26" w14:textId="649916F2" w:rsidR="00A07323" w:rsidRPr="00A07323" w:rsidRDefault="00A07323" w:rsidP="006F29AE">
      <w:pPr>
        <w:pStyle w:val="joes"/>
        <w:ind w:left="720"/>
        <w:outlineLvl w:val="3"/>
        <w:rPr>
          <w:rFonts w:ascii="Arial" w:hAnsi="Arial" w:cs="Arial"/>
          <w:sz w:val="32"/>
          <w:szCs w:val="32"/>
          <w:u w:val="none"/>
        </w:rPr>
      </w:pPr>
      <w:bookmarkStart w:id="20" w:name="_Toc16839559"/>
      <w:r w:rsidRPr="00A07323">
        <w:rPr>
          <w:rFonts w:ascii="Arial" w:hAnsi="Arial" w:cs="Arial"/>
          <w:sz w:val="32"/>
          <w:szCs w:val="32"/>
          <w:u w:val="none"/>
        </w:rPr>
        <w:t>4.</w:t>
      </w:r>
      <w:r w:rsidR="00B20F23">
        <w:rPr>
          <w:rFonts w:ascii="Arial" w:hAnsi="Arial" w:cs="Arial"/>
          <w:sz w:val="32"/>
          <w:szCs w:val="32"/>
          <w:u w:val="none"/>
        </w:rPr>
        <w:t>6</w:t>
      </w:r>
      <w:r w:rsidRPr="00A07323">
        <w:rPr>
          <w:rFonts w:ascii="Arial" w:hAnsi="Arial" w:cs="Arial"/>
          <w:sz w:val="32"/>
          <w:szCs w:val="32"/>
          <w:u w:val="none"/>
        </w:rPr>
        <w:t>.2.1 Barometric Pressure</w:t>
      </w:r>
      <w:bookmarkEnd w:id="20"/>
    </w:p>
    <w:p w14:paraId="7104519B" w14:textId="77777777" w:rsidR="00A07323" w:rsidRDefault="00A07323" w:rsidP="008806A4">
      <w:pPr>
        <w:ind w:left="720"/>
      </w:pPr>
    </w:p>
    <w:p w14:paraId="138190E3" w14:textId="77777777" w:rsidR="00604FB2" w:rsidRDefault="00604FB2" w:rsidP="00604FB2">
      <w:pPr>
        <w:ind w:left="720"/>
      </w:pPr>
      <w:r w:rsidRPr="000C0D37">
        <w:t xml:space="preserve">Depth measurement is really a measurement of pressure. To calculate depth the </w:t>
      </w:r>
      <w:r>
        <w:t xml:space="preserve">local </w:t>
      </w:r>
      <w:r w:rsidRPr="000C0D37">
        <w:t xml:space="preserve">barometric pressure </w:t>
      </w:r>
      <w:r>
        <w:t>needs to be taken into account</w:t>
      </w:r>
      <w:r w:rsidRPr="000C0D37">
        <w:t xml:space="preserve">. This </w:t>
      </w:r>
      <w:r>
        <w:t>pressure</w:t>
      </w:r>
      <w:r w:rsidRPr="000C0D37">
        <w:t xml:space="preserve"> frequentl</w:t>
      </w:r>
      <w:r>
        <w:t>y</w:t>
      </w:r>
      <w:r w:rsidRPr="000C0D37">
        <w:t xml:space="preserve"> chang</w:t>
      </w:r>
      <w:r>
        <w:t>es, but</w:t>
      </w:r>
      <w:r w:rsidRPr="000C0D37">
        <w:t xml:space="preserve"> the filter </w:t>
      </w:r>
      <w:r>
        <w:t>can</w:t>
      </w:r>
      <w:r w:rsidRPr="000C0D37">
        <w:t xml:space="preserve"> only use one value for its depth calculation. Pick a midrange value that is fairly representative of the site’s </w:t>
      </w:r>
      <w:r>
        <w:t xml:space="preserve">average </w:t>
      </w:r>
      <w:r w:rsidRPr="000C0D37">
        <w:t xml:space="preserve">barometric pressure during the time the data was collected. </w:t>
      </w:r>
    </w:p>
    <w:p w14:paraId="6CA01D84" w14:textId="77777777" w:rsidR="00604FB2" w:rsidRDefault="00604FB2" w:rsidP="00604FB2">
      <w:pPr>
        <w:ind w:left="720"/>
      </w:pPr>
    </w:p>
    <w:p w14:paraId="559954FA" w14:textId="77777777" w:rsidR="00604FB2" w:rsidRDefault="00604FB2" w:rsidP="00604FB2">
      <w:pPr>
        <w:ind w:left="720"/>
      </w:pPr>
      <w:r>
        <w:t>The value entered can be designated in units of atmospheres (atm), mercurial inches (inHg), kilopascals (kPa), millibars (</w:t>
      </w:r>
      <w:proofErr w:type="spellStart"/>
      <w:r>
        <w:t>mBar</w:t>
      </w:r>
      <w:proofErr w:type="spellEnd"/>
      <w:r>
        <w:t xml:space="preserve">), mercurial millimeters (mmHg), or pounds per square inch (psi). Ensure that the correct type of units </w:t>
      </w:r>
      <w:proofErr w:type="gramStart"/>
      <w:r>
        <w:t>are</w:t>
      </w:r>
      <w:proofErr w:type="gramEnd"/>
      <w:r>
        <w:t xml:space="preserve"> selected or else incorrect results will be calculated. </w:t>
      </w:r>
    </w:p>
    <w:p w14:paraId="329A83D3" w14:textId="77777777" w:rsidR="00A07323" w:rsidRDefault="00A07323" w:rsidP="008806A4">
      <w:pPr>
        <w:ind w:left="720"/>
      </w:pPr>
    </w:p>
    <w:p w14:paraId="6CC0006E" w14:textId="0C7B24E4" w:rsidR="00A07323" w:rsidRDefault="00604FB2" w:rsidP="008806A4">
      <w:pPr>
        <w:ind w:left="720"/>
      </w:pPr>
      <w:r>
        <w:rPr>
          <w:rFonts w:ascii="Arial" w:hAnsi="Arial" w:cs="Arial"/>
          <w:noProof/>
        </w:rPr>
        <w:drawing>
          <wp:inline distT="0" distB="0" distL="0" distR="0" wp14:anchorId="7FE77949" wp14:editId="6E24E38C">
            <wp:extent cx="6058535" cy="4340294"/>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08587" cy="4376151"/>
                    </a:xfrm>
                    <a:prstGeom prst="rect">
                      <a:avLst/>
                    </a:prstGeom>
                    <a:noFill/>
                    <a:ln>
                      <a:noFill/>
                    </a:ln>
                  </pic:spPr>
                </pic:pic>
              </a:graphicData>
            </a:graphic>
          </wp:inline>
        </w:drawing>
      </w:r>
    </w:p>
    <w:p w14:paraId="1CDD6071" w14:textId="5469FD44" w:rsidR="00A07323" w:rsidRDefault="00A07323" w:rsidP="008806A4">
      <w:pPr>
        <w:ind w:left="720"/>
      </w:pPr>
      <w:r>
        <w:t>Figure 4</w:t>
      </w:r>
      <w:r w:rsidR="008806A4">
        <w:t>-12</w:t>
      </w:r>
    </w:p>
    <w:p w14:paraId="73C998DA" w14:textId="77777777" w:rsidR="00A07323" w:rsidRDefault="00A07323" w:rsidP="00A07323"/>
    <w:p w14:paraId="17F9E02E" w14:textId="77777777" w:rsidR="00A07323" w:rsidRDefault="00A07323" w:rsidP="00A07323"/>
    <w:p w14:paraId="6819F749" w14:textId="77777777" w:rsidR="00A07323" w:rsidRDefault="00A07323" w:rsidP="00A07323"/>
    <w:p w14:paraId="5BFA4314" w14:textId="33AE0D8C" w:rsidR="00A07323" w:rsidRPr="008806A4" w:rsidRDefault="00B20F23" w:rsidP="006F29AE">
      <w:pPr>
        <w:pStyle w:val="joes"/>
        <w:ind w:left="720"/>
        <w:outlineLvl w:val="3"/>
        <w:rPr>
          <w:rFonts w:ascii="Arial" w:hAnsi="Arial" w:cs="Arial"/>
          <w:sz w:val="32"/>
          <w:szCs w:val="32"/>
          <w:u w:val="none"/>
        </w:rPr>
      </w:pPr>
      <w:bookmarkStart w:id="21" w:name="_Toc16839560"/>
      <w:r>
        <w:rPr>
          <w:rFonts w:ascii="Arial" w:hAnsi="Arial" w:cs="Arial"/>
          <w:sz w:val="32"/>
          <w:szCs w:val="32"/>
          <w:u w:val="none"/>
        </w:rPr>
        <w:t>4.6</w:t>
      </w:r>
      <w:r w:rsidR="00A07323" w:rsidRPr="008806A4">
        <w:rPr>
          <w:rFonts w:ascii="Arial" w:hAnsi="Arial" w:cs="Arial"/>
          <w:sz w:val="32"/>
          <w:szCs w:val="32"/>
          <w:u w:val="none"/>
        </w:rPr>
        <w:t>.2.2 Depth Temperature Tag Code List</w:t>
      </w:r>
      <w:bookmarkEnd w:id="21"/>
    </w:p>
    <w:p w14:paraId="2AEC3E45" w14:textId="77777777" w:rsidR="00A07323" w:rsidRDefault="00A07323" w:rsidP="008806A4">
      <w:pPr>
        <w:ind w:left="720"/>
        <w:rPr>
          <w:b/>
        </w:rPr>
      </w:pPr>
    </w:p>
    <w:p w14:paraId="441D950A" w14:textId="6B42F5F9" w:rsidR="00A07323" w:rsidRPr="001D5E3E" w:rsidRDefault="00A07323" w:rsidP="008806A4">
      <w:pPr>
        <w:ind w:left="720"/>
      </w:pPr>
      <w:r w:rsidRPr="001D5E3E">
        <w:t>A simple “.csv” file is needed for input containing a list of the temperature and depth tag codes that were deployed. Below is what the contents of a possible file would look like…</w:t>
      </w:r>
    </w:p>
    <w:p w14:paraId="3DEB6E69" w14:textId="77777777" w:rsidR="00A07323" w:rsidRDefault="00A07323" w:rsidP="008806A4">
      <w:pPr>
        <w:ind w:left="720"/>
        <w:rPr>
          <w:b/>
        </w:rPr>
      </w:pPr>
    </w:p>
    <w:tbl>
      <w:tblPr>
        <w:tblW w:w="1287" w:type="dxa"/>
        <w:tblInd w:w="720" w:type="dxa"/>
        <w:tblLook w:val="04A0" w:firstRow="1" w:lastRow="0" w:firstColumn="1" w:lastColumn="0" w:noHBand="0" w:noVBand="1"/>
      </w:tblPr>
      <w:tblGrid>
        <w:gridCol w:w="1287"/>
      </w:tblGrid>
      <w:tr w:rsidR="00A07323" w14:paraId="3021727B" w14:textId="77777777" w:rsidTr="008806A4">
        <w:trPr>
          <w:trHeight w:val="300"/>
        </w:trPr>
        <w:tc>
          <w:tcPr>
            <w:tcW w:w="1287" w:type="dxa"/>
            <w:tcBorders>
              <w:top w:val="nil"/>
              <w:left w:val="nil"/>
              <w:bottom w:val="nil"/>
              <w:right w:val="nil"/>
            </w:tcBorders>
            <w:shd w:val="clear" w:color="auto" w:fill="auto"/>
            <w:noWrap/>
            <w:vAlign w:val="bottom"/>
            <w:hideMark/>
          </w:tcPr>
          <w:p w14:paraId="0BF77A74" w14:textId="77777777" w:rsidR="00A07323" w:rsidRDefault="00A07323" w:rsidP="00B20F23">
            <w:pPr>
              <w:rPr>
                <w:rFonts w:ascii="Calibri" w:hAnsi="Calibri"/>
                <w:color w:val="000000"/>
                <w:sz w:val="22"/>
                <w:szCs w:val="22"/>
              </w:rPr>
            </w:pPr>
            <w:r>
              <w:rPr>
                <w:rFonts w:ascii="Calibri" w:hAnsi="Calibri"/>
                <w:color w:val="000000"/>
                <w:sz w:val="22"/>
                <w:szCs w:val="22"/>
              </w:rPr>
              <w:t>G724995A7</w:t>
            </w:r>
          </w:p>
        </w:tc>
      </w:tr>
      <w:tr w:rsidR="00A07323" w14:paraId="24528814" w14:textId="77777777" w:rsidTr="008806A4">
        <w:trPr>
          <w:trHeight w:val="300"/>
        </w:trPr>
        <w:tc>
          <w:tcPr>
            <w:tcW w:w="1287" w:type="dxa"/>
            <w:tcBorders>
              <w:top w:val="nil"/>
              <w:left w:val="nil"/>
              <w:bottom w:val="nil"/>
              <w:right w:val="nil"/>
            </w:tcBorders>
            <w:shd w:val="clear" w:color="auto" w:fill="auto"/>
            <w:noWrap/>
            <w:vAlign w:val="bottom"/>
            <w:hideMark/>
          </w:tcPr>
          <w:p w14:paraId="0E31B752" w14:textId="77777777" w:rsidR="00A07323" w:rsidRDefault="00A07323" w:rsidP="00B20F23">
            <w:pPr>
              <w:rPr>
                <w:rFonts w:ascii="Calibri" w:hAnsi="Calibri"/>
                <w:color w:val="000000"/>
                <w:sz w:val="22"/>
                <w:szCs w:val="22"/>
              </w:rPr>
            </w:pPr>
            <w:r>
              <w:rPr>
                <w:rFonts w:ascii="Calibri" w:hAnsi="Calibri"/>
                <w:color w:val="000000"/>
                <w:sz w:val="22"/>
                <w:szCs w:val="22"/>
              </w:rPr>
              <w:t>G724D5B49</w:t>
            </w:r>
          </w:p>
        </w:tc>
      </w:tr>
      <w:tr w:rsidR="00A07323" w14:paraId="30247532" w14:textId="77777777" w:rsidTr="008806A4">
        <w:trPr>
          <w:trHeight w:val="300"/>
        </w:trPr>
        <w:tc>
          <w:tcPr>
            <w:tcW w:w="1287" w:type="dxa"/>
            <w:tcBorders>
              <w:top w:val="nil"/>
              <w:left w:val="nil"/>
              <w:bottom w:val="nil"/>
              <w:right w:val="nil"/>
            </w:tcBorders>
            <w:shd w:val="clear" w:color="auto" w:fill="auto"/>
            <w:noWrap/>
            <w:vAlign w:val="bottom"/>
            <w:hideMark/>
          </w:tcPr>
          <w:p w14:paraId="0D3B1F17" w14:textId="77777777" w:rsidR="00A07323" w:rsidRDefault="00A07323" w:rsidP="00B20F23">
            <w:pPr>
              <w:rPr>
                <w:rFonts w:ascii="Calibri" w:hAnsi="Calibri"/>
                <w:color w:val="000000"/>
                <w:sz w:val="22"/>
                <w:szCs w:val="22"/>
              </w:rPr>
            </w:pPr>
            <w:r>
              <w:rPr>
                <w:rFonts w:ascii="Calibri" w:hAnsi="Calibri"/>
                <w:color w:val="000000"/>
                <w:sz w:val="22"/>
                <w:szCs w:val="22"/>
              </w:rPr>
              <w:t>G72453398</w:t>
            </w:r>
          </w:p>
        </w:tc>
      </w:tr>
      <w:tr w:rsidR="00A07323" w14:paraId="771D5D12" w14:textId="77777777" w:rsidTr="008806A4">
        <w:trPr>
          <w:trHeight w:val="300"/>
        </w:trPr>
        <w:tc>
          <w:tcPr>
            <w:tcW w:w="1287" w:type="dxa"/>
            <w:tcBorders>
              <w:top w:val="nil"/>
              <w:left w:val="nil"/>
              <w:bottom w:val="nil"/>
              <w:right w:val="nil"/>
            </w:tcBorders>
            <w:shd w:val="clear" w:color="auto" w:fill="auto"/>
            <w:noWrap/>
            <w:vAlign w:val="bottom"/>
            <w:hideMark/>
          </w:tcPr>
          <w:p w14:paraId="01B0CFB7" w14:textId="77777777" w:rsidR="00A07323" w:rsidRDefault="00A07323" w:rsidP="00B20F23">
            <w:pPr>
              <w:rPr>
                <w:rFonts w:ascii="Calibri" w:hAnsi="Calibri"/>
                <w:color w:val="000000"/>
                <w:sz w:val="22"/>
                <w:szCs w:val="22"/>
              </w:rPr>
            </w:pPr>
            <w:r>
              <w:rPr>
                <w:rFonts w:ascii="Calibri" w:hAnsi="Calibri"/>
                <w:color w:val="000000"/>
                <w:sz w:val="22"/>
                <w:szCs w:val="22"/>
              </w:rPr>
              <w:t>G72452BC7</w:t>
            </w:r>
          </w:p>
        </w:tc>
      </w:tr>
      <w:tr w:rsidR="00A07323" w14:paraId="57067E7B" w14:textId="77777777" w:rsidTr="008806A4">
        <w:trPr>
          <w:trHeight w:val="300"/>
        </w:trPr>
        <w:tc>
          <w:tcPr>
            <w:tcW w:w="1287" w:type="dxa"/>
            <w:tcBorders>
              <w:top w:val="nil"/>
              <w:left w:val="nil"/>
              <w:bottom w:val="nil"/>
              <w:right w:val="nil"/>
            </w:tcBorders>
            <w:shd w:val="clear" w:color="auto" w:fill="auto"/>
            <w:noWrap/>
            <w:vAlign w:val="bottom"/>
            <w:hideMark/>
          </w:tcPr>
          <w:p w14:paraId="3C886138" w14:textId="77777777" w:rsidR="00A07323" w:rsidRDefault="00A07323" w:rsidP="00B20F23">
            <w:pPr>
              <w:rPr>
                <w:rFonts w:ascii="Calibri" w:hAnsi="Calibri"/>
                <w:color w:val="000000"/>
                <w:sz w:val="22"/>
                <w:szCs w:val="22"/>
              </w:rPr>
            </w:pPr>
            <w:r>
              <w:rPr>
                <w:rFonts w:ascii="Calibri" w:hAnsi="Calibri"/>
                <w:color w:val="000000"/>
                <w:sz w:val="22"/>
                <w:szCs w:val="22"/>
              </w:rPr>
              <w:t>G724A9193</w:t>
            </w:r>
          </w:p>
        </w:tc>
      </w:tr>
      <w:tr w:rsidR="00A07323" w14:paraId="3A082AF7" w14:textId="77777777" w:rsidTr="008806A4">
        <w:trPr>
          <w:trHeight w:val="300"/>
        </w:trPr>
        <w:tc>
          <w:tcPr>
            <w:tcW w:w="1287" w:type="dxa"/>
            <w:tcBorders>
              <w:top w:val="nil"/>
              <w:left w:val="nil"/>
              <w:bottom w:val="nil"/>
              <w:right w:val="nil"/>
            </w:tcBorders>
            <w:shd w:val="clear" w:color="auto" w:fill="auto"/>
            <w:noWrap/>
            <w:vAlign w:val="bottom"/>
            <w:hideMark/>
          </w:tcPr>
          <w:p w14:paraId="2F2F060F" w14:textId="77777777" w:rsidR="00A07323" w:rsidRDefault="00A07323" w:rsidP="00B20F23">
            <w:pPr>
              <w:rPr>
                <w:rFonts w:ascii="Calibri" w:hAnsi="Calibri"/>
                <w:color w:val="000000"/>
                <w:sz w:val="22"/>
                <w:szCs w:val="22"/>
              </w:rPr>
            </w:pPr>
            <w:r>
              <w:rPr>
                <w:rFonts w:ascii="Calibri" w:hAnsi="Calibri"/>
                <w:color w:val="000000"/>
                <w:sz w:val="22"/>
                <w:szCs w:val="22"/>
              </w:rPr>
              <w:t>G722A9375</w:t>
            </w:r>
          </w:p>
        </w:tc>
      </w:tr>
      <w:tr w:rsidR="00A07323" w14:paraId="5133CD4E" w14:textId="77777777" w:rsidTr="008806A4">
        <w:trPr>
          <w:trHeight w:val="300"/>
        </w:trPr>
        <w:tc>
          <w:tcPr>
            <w:tcW w:w="1287" w:type="dxa"/>
            <w:tcBorders>
              <w:top w:val="nil"/>
              <w:left w:val="nil"/>
              <w:bottom w:val="nil"/>
              <w:right w:val="nil"/>
            </w:tcBorders>
            <w:shd w:val="clear" w:color="auto" w:fill="auto"/>
            <w:noWrap/>
            <w:vAlign w:val="bottom"/>
            <w:hideMark/>
          </w:tcPr>
          <w:p w14:paraId="66652470" w14:textId="77777777" w:rsidR="00A07323" w:rsidRDefault="00A07323" w:rsidP="00B20F23">
            <w:pPr>
              <w:rPr>
                <w:rFonts w:ascii="Calibri" w:hAnsi="Calibri"/>
                <w:color w:val="000000"/>
                <w:sz w:val="22"/>
                <w:szCs w:val="22"/>
              </w:rPr>
            </w:pPr>
            <w:r>
              <w:rPr>
                <w:rFonts w:ascii="Calibri" w:hAnsi="Calibri"/>
                <w:color w:val="000000"/>
                <w:sz w:val="22"/>
                <w:szCs w:val="22"/>
              </w:rPr>
              <w:t>G724BA92B</w:t>
            </w:r>
          </w:p>
        </w:tc>
      </w:tr>
      <w:tr w:rsidR="00A07323" w14:paraId="0A8746A3" w14:textId="77777777" w:rsidTr="008806A4">
        <w:trPr>
          <w:trHeight w:val="300"/>
        </w:trPr>
        <w:tc>
          <w:tcPr>
            <w:tcW w:w="1287" w:type="dxa"/>
            <w:tcBorders>
              <w:top w:val="nil"/>
              <w:left w:val="nil"/>
              <w:bottom w:val="nil"/>
              <w:right w:val="nil"/>
            </w:tcBorders>
            <w:shd w:val="clear" w:color="auto" w:fill="auto"/>
            <w:noWrap/>
            <w:vAlign w:val="bottom"/>
            <w:hideMark/>
          </w:tcPr>
          <w:p w14:paraId="4B580366" w14:textId="77777777" w:rsidR="00A07323" w:rsidRDefault="00A07323" w:rsidP="00B20F23">
            <w:pPr>
              <w:rPr>
                <w:rFonts w:ascii="Calibri" w:hAnsi="Calibri"/>
                <w:color w:val="000000"/>
                <w:sz w:val="22"/>
                <w:szCs w:val="22"/>
              </w:rPr>
            </w:pPr>
            <w:r>
              <w:rPr>
                <w:rFonts w:ascii="Calibri" w:hAnsi="Calibri"/>
                <w:color w:val="000000"/>
                <w:sz w:val="22"/>
                <w:szCs w:val="22"/>
              </w:rPr>
              <w:t>G724A2D02</w:t>
            </w:r>
          </w:p>
        </w:tc>
      </w:tr>
    </w:tbl>
    <w:p w14:paraId="600BFAA5" w14:textId="469B8147" w:rsidR="00A07323" w:rsidRDefault="00A07323" w:rsidP="004C645D"/>
    <w:p w14:paraId="1BC130BB" w14:textId="37DB854A" w:rsidR="00455FB8" w:rsidRPr="008806A4" w:rsidRDefault="008806A4" w:rsidP="006F29AE">
      <w:pPr>
        <w:pStyle w:val="joes"/>
        <w:outlineLvl w:val="0"/>
        <w:rPr>
          <w:rFonts w:ascii="Arial" w:hAnsi="Arial" w:cs="Arial"/>
          <w:sz w:val="32"/>
          <w:szCs w:val="32"/>
        </w:rPr>
      </w:pPr>
      <w:bookmarkStart w:id="22" w:name="_Toc16839561"/>
      <w:r w:rsidRPr="008806A4">
        <w:rPr>
          <w:rFonts w:ascii="Arial" w:hAnsi="Arial" w:cs="Arial"/>
          <w:sz w:val="32"/>
          <w:szCs w:val="32"/>
        </w:rPr>
        <w:t>5</w:t>
      </w:r>
      <w:r w:rsidR="003720CE" w:rsidRPr="008806A4">
        <w:rPr>
          <w:rFonts w:ascii="Arial" w:hAnsi="Arial" w:cs="Arial"/>
          <w:sz w:val="32"/>
          <w:szCs w:val="32"/>
        </w:rPr>
        <w:t>.</w:t>
      </w:r>
      <w:r w:rsidRPr="008806A4">
        <w:rPr>
          <w:rFonts w:ascii="Arial" w:hAnsi="Arial" w:cs="Arial"/>
          <w:sz w:val="32"/>
          <w:szCs w:val="32"/>
        </w:rPr>
        <w:t>0</w:t>
      </w:r>
      <w:r w:rsidR="00455FB8" w:rsidRPr="008806A4">
        <w:rPr>
          <w:rFonts w:ascii="Arial" w:hAnsi="Arial" w:cs="Arial"/>
          <w:sz w:val="32"/>
          <w:szCs w:val="32"/>
        </w:rPr>
        <w:t xml:space="preserve"> Filter Data File</w:t>
      </w:r>
      <w:r w:rsidR="00421131" w:rsidRPr="008806A4">
        <w:rPr>
          <w:rFonts w:ascii="Arial" w:hAnsi="Arial" w:cs="Arial"/>
          <w:sz w:val="32"/>
          <w:szCs w:val="32"/>
        </w:rPr>
        <w:t xml:space="preserve"> Format</w:t>
      </w:r>
      <w:bookmarkEnd w:id="22"/>
    </w:p>
    <w:p w14:paraId="5D77407C" w14:textId="77777777" w:rsidR="00455FB8" w:rsidRDefault="00455FB8" w:rsidP="004C645D"/>
    <w:p w14:paraId="42F1CAFC" w14:textId="77777777" w:rsidR="00317003" w:rsidRDefault="0071586F" w:rsidP="004C645D">
      <w:r>
        <w:t xml:space="preserve">When </w:t>
      </w:r>
      <w:r w:rsidR="00455FB8">
        <w:t xml:space="preserve">the filter </w:t>
      </w:r>
      <w:r w:rsidR="00421131">
        <w:t xml:space="preserve">option from the </w:t>
      </w:r>
      <w:r w:rsidR="00421131" w:rsidRPr="00846176">
        <w:rPr>
          <w:b/>
        </w:rPr>
        <w:t>File Data</w:t>
      </w:r>
      <w:r w:rsidR="00421131">
        <w:t xml:space="preserve"> dialog </w:t>
      </w:r>
      <w:r w:rsidR="00455FB8">
        <w:t>is finished running</w:t>
      </w:r>
      <w:r>
        <w:t xml:space="preserve"> there will be</w:t>
      </w:r>
      <w:r w:rsidR="00317003">
        <w:t xml:space="preserve"> a number of new files created.</w:t>
      </w:r>
      <w:r w:rsidR="00A147EA">
        <w:t xml:space="preserve"> They will consist of</w:t>
      </w:r>
      <w:r w:rsidR="00CD1697">
        <w:t xml:space="preserve"> 5</w:t>
      </w:r>
      <w:r w:rsidR="00A147EA">
        <w:t xml:space="preserve"> different types. </w:t>
      </w:r>
    </w:p>
    <w:p w14:paraId="5104FBA4" w14:textId="77777777" w:rsidR="00317003" w:rsidRDefault="00317003" w:rsidP="004C645D"/>
    <w:p w14:paraId="4736911A" w14:textId="77777777" w:rsidR="00317003" w:rsidRDefault="00317003" w:rsidP="004C645D">
      <w:r>
        <w:t>Example input file name:</w:t>
      </w:r>
    </w:p>
    <w:p w14:paraId="13697A13" w14:textId="77777777" w:rsidR="00317003" w:rsidRDefault="00317003" w:rsidP="004C645D">
      <w:r>
        <w:t xml:space="preserve"> </w:t>
      </w:r>
    </w:p>
    <w:p w14:paraId="507CE665" w14:textId="77777777" w:rsidR="0071586F" w:rsidRDefault="00317003" w:rsidP="004C645D">
      <w:r>
        <w:tab/>
      </w:r>
      <w:r>
        <w:tab/>
      </w:r>
      <w:r w:rsidR="003720CE">
        <w:t>SR17102</w:t>
      </w:r>
      <w:r>
        <w:t>_1</w:t>
      </w:r>
      <w:r w:rsidR="003720CE">
        <w:t>71027</w:t>
      </w:r>
      <w:r>
        <w:t>_</w:t>
      </w:r>
      <w:r w:rsidR="003720CE">
        <w:t>110750</w:t>
      </w:r>
      <w:r>
        <w:t>.csv</w:t>
      </w:r>
      <w:r w:rsidR="0071586F">
        <w:t xml:space="preserve"> </w:t>
      </w:r>
      <w:r>
        <w:t xml:space="preserve"> </w:t>
      </w:r>
    </w:p>
    <w:p w14:paraId="629F9312" w14:textId="77777777" w:rsidR="00317003" w:rsidRDefault="00317003" w:rsidP="004C645D"/>
    <w:p w14:paraId="1EDA0656" w14:textId="77777777" w:rsidR="00D2009C" w:rsidRDefault="00CD1697" w:rsidP="004C645D">
      <w:r>
        <w:t>One example each of the 5 types of output files:</w:t>
      </w:r>
    </w:p>
    <w:p w14:paraId="2D31E131" w14:textId="77777777" w:rsidR="00CD1697" w:rsidRDefault="00CD1697" w:rsidP="004C645D"/>
    <w:p w14:paraId="6D98E75F" w14:textId="77777777" w:rsidR="00CD1697" w:rsidRDefault="00CD1697" w:rsidP="004C645D">
      <w:r>
        <w:t>Type 1</w:t>
      </w:r>
      <w:r w:rsidR="00911C8B">
        <w:t xml:space="preserve">) SR17102_171027_110750_Log1_1027_1107_2.csv  </w:t>
      </w:r>
    </w:p>
    <w:p w14:paraId="1DF107CC" w14:textId="77777777" w:rsidR="00911C8B" w:rsidRDefault="00911C8B" w:rsidP="004C645D">
      <w:r>
        <w:t xml:space="preserve">Type 2) SR17102_171027_110750_DData_Log1_1027_1107_2.csv  </w:t>
      </w:r>
    </w:p>
    <w:p w14:paraId="42C4E052" w14:textId="77777777" w:rsidR="00911C8B" w:rsidRDefault="00911C8B" w:rsidP="004C645D">
      <w:r>
        <w:t xml:space="preserve">Type 3) SR17102_171027_110750_RejectedTags_Log1_1027_1107_2.csv  </w:t>
      </w:r>
    </w:p>
    <w:p w14:paraId="15DE8102" w14:textId="77777777" w:rsidR="00911C8B" w:rsidRDefault="00911C8B" w:rsidP="004C645D">
      <w:r>
        <w:t xml:space="preserve">Type 4) SR17102_171027_110750_Cleaned_Log1_1027_1107_2.csv  </w:t>
      </w:r>
    </w:p>
    <w:p w14:paraId="1407EDB1" w14:textId="77777777" w:rsidR="00CD1697" w:rsidRDefault="00911C8B" w:rsidP="004C645D">
      <w:r>
        <w:t xml:space="preserve">Type 5) SR17102_171027_110750_summary_Log1_1027_1107_2.csv  </w:t>
      </w:r>
    </w:p>
    <w:p w14:paraId="0F36491D" w14:textId="77777777" w:rsidR="009D2224" w:rsidRDefault="009D2224" w:rsidP="004C645D"/>
    <w:p w14:paraId="309F9EA6" w14:textId="77777777" w:rsidR="009D2224" w:rsidRDefault="009D2224" w:rsidP="004C645D"/>
    <w:p w14:paraId="76961A39" w14:textId="77471205" w:rsidR="00317003" w:rsidRPr="00F775FC" w:rsidRDefault="00F775FC" w:rsidP="006F29AE">
      <w:pPr>
        <w:pStyle w:val="joes"/>
        <w:outlineLvl w:val="1"/>
        <w:rPr>
          <w:rFonts w:ascii="Arial" w:hAnsi="Arial" w:cs="Arial"/>
          <w:sz w:val="32"/>
          <w:szCs w:val="32"/>
          <w:u w:val="none"/>
        </w:rPr>
      </w:pPr>
      <w:bookmarkStart w:id="23" w:name="_Toc16839562"/>
      <w:r>
        <w:rPr>
          <w:rFonts w:ascii="Arial" w:hAnsi="Arial" w:cs="Arial"/>
          <w:sz w:val="32"/>
          <w:szCs w:val="32"/>
          <w:u w:val="none"/>
        </w:rPr>
        <w:t>5</w:t>
      </w:r>
      <w:r w:rsidR="00D2009C" w:rsidRPr="00F775FC">
        <w:rPr>
          <w:rFonts w:ascii="Arial" w:hAnsi="Arial" w:cs="Arial"/>
          <w:sz w:val="32"/>
          <w:szCs w:val="32"/>
          <w:u w:val="none"/>
        </w:rPr>
        <w:t xml:space="preserve">.1 Filter File </w:t>
      </w:r>
      <w:r w:rsidR="00CD1697" w:rsidRPr="00F775FC">
        <w:rPr>
          <w:rFonts w:ascii="Arial" w:hAnsi="Arial" w:cs="Arial"/>
          <w:sz w:val="32"/>
          <w:szCs w:val="32"/>
          <w:u w:val="none"/>
        </w:rPr>
        <w:t xml:space="preserve">Output </w:t>
      </w:r>
      <w:r w:rsidR="00D2009C" w:rsidRPr="00F775FC">
        <w:rPr>
          <w:rFonts w:ascii="Arial" w:hAnsi="Arial" w:cs="Arial"/>
          <w:sz w:val="32"/>
          <w:szCs w:val="32"/>
          <w:u w:val="none"/>
        </w:rPr>
        <w:t>Type 1</w:t>
      </w:r>
      <w:bookmarkEnd w:id="23"/>
      <w:r w:rsidR="00CD1697" w:rsidRPr="00F775FC">
        <w:rPr>
          <w:rFonts w:ascii="Arial" w:hAnsi="Arial" w:cs="Arial"/>
          <w:sz w:val="32"/>
          <w:szCs w:val="32"/>
          <w:u w:val="none"/>
        </w:rPr>
        <w:t xml:space="preserve"> </w:t>
      </w:r>
    </w:p>
    <w:p w14:paraId="7778E754" w14:textId="77777777" w:rsidR="00D2009C" w:rsidRDefault="00D2009C" w:rsidP="004C645D"/>
    <w:p w14:paraId="744F6DA2" w14:textId="03171C6F" w:rsidR="00317003" w:rsidRDefault="00317003" w:rsidP="004C645D">
      <w:r>
        <w:t xml:space="preserve">Example </w:t>
      </w:r>
      <w:r w:rsidR="00F775FC">
        <w:t>T</w:t>
      </w:r>
      <w:r w:rsidR="00A147EA">
        <w:t xml:space="preserve">ype 1 </w:t>
      </w:r>
      <w:r>
        <w:t>output file names:</w:t>
      </w:r>
    </w:p>
    <w:p w14:paraId="262DE440" w14:textId="77777777" w:rsidR="00317003" w:rsidRDefault="00317003" w:rsidP="004C645D"/>
    <w:p w14:paraId="499A4397" w14:textId="77777777" w:rsidR="00A147EA" w:rsidRDefault="00A147EA" w:rsidP="004C645D"/>
    <w:p w14:paraId="3E1FD79D" w14:textId="77777777" w:rsidR="00317003" w:rsidRDefault="00317003" w:rsidP="004C645D">
      <w:r>
        <w:tab/>
      </w:r>
      <w:r>
        <w:tab/>
      </w:r>
      <w:r w:rsidR="003720CE">
        <w:t>SR17102_171027_110750</w:t>
      </w:r>
      <w:r>
        <w:t xml:space="preserve">_Log1_1.csv  </w:t>
      </w:r>
    </w:p>
    <w:p w14:paraId="669F811E" w14:textId="77777777" w:rsidR="00317003" w:rsidRDefault="00317003" w:rsidP="004C645D">
      <w:r>
        <w:tab/>
      </w:r>
      <w:r>
        <w:tab/>
      </w:r>
      <w:r w:rsidR="003720CE">
        <w:t>SR17102_171027_110750</w:t>
      </w:r>
      <w:r>
        <w:t>_Log1_</w:t>
      </w:r>
      <w:r w:rsidR="00AC0C07">
        <w:t>1027</w:t>
      </w:r>
      <w:r>
        <w:t>_</w:t>
      </w:r>
      <w:r w:rsidR="00AC0C07">
        <w:t>1107</w:t>
      </w:r>
      <w:r>
        <w:t xml:space="preserve">_2.csv  </w:t>
      </w:r>
    </w:p>
    <w:p w14:paraId="102948FF" w14:textId="77777777" w:rsidR="00317003" w:rsidRPr="00B0176F" w:rsidRDefault="00317003" w:rsidP="00317003">
      <w:r>
        <w:tab/>
      </w:r>
      <w:r>
        <w:tab/>
      </w:r>
      <w:r w:rsidR="003720CE">
        <w:t>SR17102_171027_110750</w:t>
      </w:r>
      <w:r>
        <w:t>_Log2_</w:t>
      </w:r>
      <w:r w:rsidR="00AC0C07">
        <w:t>1027</w:t>
      </w:r>
      <w:r>
        <w:t>_</w:t>
      </w:r>
      <w:r w:rsidR="00AC0C07">
        <w:t>1110</w:t>
      </w:r>
      <w:r>
        <w:t xml:space="preserve">_1.csv  </w:t>
      </w:r>
    </w:p>
    <w:p w14:paraId="1AE22419" w14:textId="77777777" w:rsidR="00317003" w:rsidRPr="00B0176F" w:rsidRDefault="00317003" w:rsidP="00317003">
      <w:r>
        <w:tab/>
      </w:r>
      <w:r>
        <w:tab/>
      </w:r>
      <w:r w:rsidR="003720CE">
        <w:t>SR17102_171027_110750</w:t>
      </w:r>
      <w:r>
        <w:t>_Log2_</w:t>
      </w:r>
      <w:r w:rsidR="00AC0C07">
        <w:t>1027</w:t>
      </w:r>
      <w:r>
        <w:t>_</w:t>
      </w:r>
      <w:r w:rsidR="00AC0C07">
        <w:t>1110</w:t>
      </w:r>
      <w:r>
        <w:t xml:space="preserve">_2.csv  </w:t>
      </w:r>
    </w:p>
    <w:p w14:paraId="708F952B" w14:textId="77777777" w:rsidR="00317003" w:rsidRDefault="00C82570" w:rsidP="004C645D">
      <w:r>
        <w:tab/>
      </w:r>
      <w:r>
        <w:tab/>
      </w:r>
      <w:r>
        <w:tab/>
      </w:r>
      <w:r>
        <w:tab/>
      </w:r>
      <w:r>
        <w:tab/>
        <w:t>.</w:t>
      </w:r>
    </w:p>
    <w:p w14:paraId="4F5A7467" w14:textId="77777777" w:rsidR="00C82570" w:rsidRDefault="00C82570" w:rsidP="004C645D">
      <w:r>
        <w:tab/>
      </w:r>
      <w:r>
        <w:tab/>
      </w:r>
      <w:r>
        <w:tab/>
      </w:r>
      <w:r>
        <w:tab/>
      </w:r>
      <w:r>
        <w:tab/>
        <w:t>.</w:t>
      </w:r>
    </w:p>
    <w:p w14:paraId="5C306EE7" w14:textId="77777777" w:rsidR="00C82570" w:rsidRDefault="00C82570" w:rsidP="004C645D">
      <w:r>
        <w:tab/>
      </w:r>
      <w:r>
        <w:tab/>
      </w:r>
      <w:r>
        <w:tab/>
      </w:r>
      <w:r>
        <w:tab/>
      </w:r>
      <w:r>
        <w:tab/>
        <w:t>.</w:t>
      </w:r>
    </w:p>
    <w:p w14:paraId="491B8BCE" w14:textId="77777777" w:rsidR="00C82570" w:rsidRDefault="00C82570" w:rsidP="004C645D"/>
    <w:p w14:paraId="40CF294A" w14:textId="65759F76" w:rsidR="00D2009C" w:rsidRDefault="00A147EA" w:rsidP="004C645D">
      <w:r>
        <w:t xml:space="preserve">The input file can contain multiple logging sessions which are defined to be a power on off or the insert and removal of a </w:t>
      </w:r>
      <w:r w:rsidR="00C26CD8">
        <w:t>SDHC</w:t>
      </w:r>
      <w:r>
        <w:t xml:space="preserve"> card. The input file can be larger than some programs </w:t>
      </w:r>
      <w:r w:rsidR="001202E1">
        <w:t xml:space="preserve">like Excel </w:t>
      </w:r>
      <w:r>
        <w:t>can handle. Type 1 files are partition</w:t>
      </w:r>
      <w:r w:rsidR="00D2009C">
        <w:t>ed copies</w:t>
      </w:r>
      <w:r>
        <w:t xml:space="preserve"> of the input file. These partitions isolate data into files according to the log session </w:t>
      </w:r>
      <w:r w:rsidR="00DC373A">
        <w:t xml:space="preserve">and </w:t>
      </w:r>
      <w:r>
        <w:t xml:space="preserve">they </w:t>
      </w:r>
      <w:r w:rsidR="001202E1">
        <w:t>k</w:t>
      </w:r>
      <w:r>
        <w:t>eep the files smaller than 50,000 lines of data.</w:t>
      </w:r>
      <w:r w:rsidR="00B20F23">
        <w:br/>
      </w:r>
    </w:p>
    <w:p w14:paraId="2311E61C" w14:textId="77777777" w:rsidR="004E16CA" w:rsidRDefault="004E16CA" w:rsidP="004C645D"/>
    <w:p w14:paraId="55286FDD" w14:textId="77777777" w:rsidR="004E16CA" w:rsidRDefault="004E16CA" w:rsidP="004C645D"/>
    <w:p w14:paraId="0413530D" w14:textId="6C736DA5" w:rsidR="00D2009C" w:rsidRPr="00F775FC" w:rsidRDefault="003720CE" w:rsidP="006F29AE">
      <w:pPr>
        <w:outlineLvl w:val="1"/>
        <w:rPr>
          <w:rFonts w:ascii="Arial" w:hAnsi="Arial" w:cs="Arial"/>
          <w:b/>
          <w:sz w:val="32"/>
          <w:szCs w:val="32"/>
        </w:rPr>
      </w:pPr>
      <w:bookmarkStart w:id="24" w:name="_Toc16839563"/>
      <w:r w:rsidRPr="00F775FC">
        <w:rPr>
          <w:rFonts w:ascii="Arial" w:hAnsi="Arial" w:cs="Arial"/>
          <w:b/>
          <w:sz w:val="32"/>
          <w:szCs w:val="32"/>
        </w:rPr>
        <w:t>5</w:t>
      </w:r>
      <w:r w:rsidR="00D2009C" w:rsidRPr="00F775FC">
        <w:rPr>
          <w:rFonts w:ascii="Arial" w:hAnsi="Arial" w:cs="Arial"/>
          <w:b/>
          <w:sz w:val="32"/>
          <w:szCs w:val="32"/>
        </w:rPr>
        <w:t>.</w:t>
      </w:r>
      <w:r w:rsidRPr="00F775FC">
        <w:rPr>
          <w:rFonts w:ascii="Arial" w:hAnsi="Arial" w:cs="Arial"/>
          <w:b/>
          <w:sz w:val="32"/>
          <w:szCs w:val="32"/>
        </w:rPr>
        <w:t>2</w:t>
      </w:r>
      <w:r w:rsidR="00D2009C" w:rsidRPr="00F775FC">
        <w:rPr>
          <w:rFonts w:ascii="Arial" w:hAnsi="Arial" w:cs="Arial"/>
          <w:b/>
          <w:sz w:val="32"/>
          <w:szCs w:val="32"/>
        </w:rPr>
        <w:t xml:space="preserve"> Filter File </w:t>
      </w:r>
      <w:r w:rsidR="00CD1697" w:rsidRPr="00F775FC">
        <w:rPr>
          <w:rFonts w:ascii="Arial" w:hAnsi="Arial" w:cs="Arial"/>
          <w:b/>
          <w:sz w:val="32"/>
          <w:szCs w:val="32"/>
        </w:rPr>
        <w:t xml:space="preserve">Output </w:t>
      </w:r>
      <w:r w:rsidR="00D2009C" w:rsidRPr="00F775FC">
        <w:rPr>
          <w:rFonts w:ascii="Arial" w:hAnsi="Arial" w:cs="Arial"/>
          <w:b/>
          <w:sz w:val="32"/>
          <w:szCs w:val="32"/>
        </w:rPr>
        <w:t>Type 2</w:t>
      </w:r>
      <w:bookmarkEnd w:id="24"/>
    </w:p>
    <w:p w14:paraId="7465D716" w14:textId="77777777" w:rsidR="001202E1" w:rsidRDefault="001202E1" w:rsidP="004C645D"/>
    <w:p w14:paraId="01F95E22" w14:textId="65AF522E" w:rsidR="00EC3F3E" w:rsidRDefault="001202E1" w:rsidP="004C645D">
      <w:r>
        <w:t xml:space="preserve">Example </w:t>
      </w:r>
      <w:r w:rsidR="00F775FC">
        <w:t>T</w:t>
      </w:r>
      <w:r>
        <w:t>ype 2 output file names</w:t>
      </w:r>
      <w:r w:rsidR="00EC3F3E" w:rsidRPr="00EC3F3E">
        <w:t xml:space="preserve"> </w:t>
      </w:r>
      <w:r w:rsidR="00EC3F3E">
        <w:t>when the “A – Default” selection in the File Data dialog was selected:</w:t>
      </w:r>
    </w:p>
    <w:p w14:paraId="569CEAA2" w14:textId="77777777" w:rsidR="00EC3F3E" w:rsidRDefault="00EC3F3E" w:rsidP="004C645D"/>
    <w:p w14:paraId="5CE2301B" w14:textId="77777777" w:rsidR="001202E1" w:rsidRDefault="001202E1" w:rsidP="001202E1">
      <w:r>
        <w:tab/>
      </w:r>
      <w:r>
        <w:tab/>
      </w:r>
      <w:r w:rsidR="00C26CD8">
        <w:t>SR17102_171027_110750</w:t>
      </w:r>
      <w:r>
        <w:t>_DData_Log1_</w:t>
      </w:r>
      <w:r w:rsidR="00AC0C07">
        <w:t>1027</w:t>
      </w:r>
      <w:r>
        <w:t>_</w:t>
      </w:r>
      <w:r w:rsidR="00AC0C07">
        <w:t>1107</w:t>
      </w:r>
      <w:r>
        <w:t xml:space="preserve">_1.csv  </w:t>
      </w:r>
    </w:p>
    <w:p w14:paraId="6C5C51D3" w14:textId="77777777" w:rsidR="001202E1" w:rsidRDefault="001202E1" w:rsidP="001202E1">
      <w:r>
        <w:tab/>
      </w:r>
      <w:r>
        <w:tab/>
      </w:r>
      <w:r w:rsidR="00C26CD8">
        <w:t>SR17102_171027_110750</w:t>
      </w:r>
      <w:r>
        <w:t>_DData_Log1_</w:t>
      </w:r>
      <w:r w:rsidR="00AC0C07">
        <w:t>1027</w:t>
      </w:r>
      <w:r>
        <w:t>_</w:t>
      </w:r>
      <w:r w:rsidR="00AC0C07">
        <w:t>1107</w:t>
      </w:r>
      <w:r>
        <w:t xml:space="preserve">_2.csv  </w:t>
      </w:r>
    </w:p>
    <w:p w14:paraId="2CBBF993" w14:textId="77777777" w:rsidR="001202E1" w:rsidRPr="00B0176F" w:rsidRDefault="001202E1" w:rsidP="001202E1">
      <w:r>
        <w:tab/>
      </w:r>
      <w:r>
        <w:tab/>
      </w:r>
      <w:r w:rsidR="00C26CD8">
        <w:t>SR17102_171027_110750</w:t>
      </w:r>
      <w:r>
        <w:t>_DData_Log2_</w:t>
      </w:r>
      <w:r w:rsidR="00AC0C07">
        <w:t>1027</w:t>
      </w:r>
      <w:r>
        <w:t>_</w:t>
      </w:r>
      <w:r w:rsidR="00AC0C07">
        <w:t>1110</w:t>
      </w:r>
      <w:r>
        <w:t xml:space="preserve">_1.csv  </w:t>
      </w:r>
    </w:p>
    <w:p w14:paraId="426241DC" w14:textId="77777777" w:rsidR="001202E1" w:rsidRPr="00B0176F" w:rsidRDefault="001202E1" w:rsidP="001202E1">
      <w:r>
        <w:tab/>
      </w:r>
      <w:r>
        <w:tab/>
      </w:r>
      <w:r w:rsidR="00C26CD8">
        <w:t>SR17102_171027_110750</w:t>
      </w:r>
      <w:r>
        <w:t>_DData_Log2_</w:t>
      </w:r>
      <w:r w:rsidR="00AC0C07">
        <w:t>1027</w:t>
      </w:r>
      <w:r>
        <w:t>_</w:t>
      </w:r>
      <w:r w:rsidR="00AC0C07">
        <w:t>1110</w:t>
      </w:r>
      <w:r>
        <w:t xml:space="preserve">_2.csv  </w:t>
      </w:r>
    </w:p>
    <w:p w14:paraId="4E857D5F" w14:textId="77777777" w:rsidR="00C82570" w:rsidRDefault="00C82570" w:rsidP="00C82570">
      <w:r>
        <w:tab/>
      </w:r>
      <w:r>
        <w:tab/>
      </w:r>
      <w:r>
        <w:tab/>
      </w:r>
      <w:r>
        <w:tab/>
      </w:r>
      <w:r>
        <w:tab/>
        <w:t>.</w:t>
      </w:r>
    </w:p>
    <w:p w14:paraId="7227874A" w14:textId="77777777" w:rsidR="00C82570" w:rsidRDefault="00C82570" w:rsidP="00C82570">
      <w:r>
        <w:tab/>
      </w:r>
      <w:r>
        <w:tab/>
      </w:r>
      <w:r>
        <w:tab/>
      </w:r>
      <w:r>
        <w:tab/>
      </w:r>
      <w:r>
        <w:tab/>
        <w:t>.</w:t>
      </w:r>
    </w:p>
    <w:p w14:paraId="717E23A8" w14:textId="5822C7CF" w:rsidR="00EC3F3E" w:rsidRDefault="00EC3F3E" w:rsidP="00EC3F3E">
      <w:r>
        <w:t xml:space="preserve">Example </w:t>
      </w:r>
      <w:r w:rsidR="00F775FC">
        <w:t>T</w:t>
      </w:r>
      <w:r>
        <w:t>ype 2 output file names</w:t>
      </w:r>
      <w:r w:rsidRPr="00EC3F3E">
        <w:t xml:space="preserve"> </w:t>
      </w:r>
      <w:r>
        <w:t>when the “B – Minimum Mode” selection in the File Data dialog was selected:</w:t>
      </w:r>
    </w:p>
    <w:p w14:paraId="0F2AD4F4" w14:textId="77777777" w:rsidR="00EC3F3E" w:rsidRDefault="00EC3F3E" w:rsidP="00EC3F3E"/>
    <w:p w14:paraId="79383DEC" w14:textId="77777777" w:rsidR="00EC3F3E" w:rsidRDefault="00EC3F3E" w:rsidP="00EC3F3E">
      <w:r>
        <w:tab/>
      </w:r>
      <w:r>
        <w:tab/>
      </w:r>
      <w:r w:rsidR="00C26CD8">
        <w:t>SR17102_171027_110750</w:t>
      </w:r>
      <w:r>
        <w:t>_MData_Log1_</w:t>
      </w:r>
      <w:r w:rsidR="00016F8C">
        <w:t>1027</w:t>
      </w:r>
      <w:r>
        <w:t>_</w:t>
      </w:r>
      <w:r w:rsidR="00016F8C">
        <w:t>1107</w:t>
      </w:r>
      <w:r>
        <w:t xml:space="preserve">_1.csv  </w:t>
      </w:r>
    </w:p>
    <w:p w14:paraId="7DAC8A28" w14:textId="77777777" w:rsidR="00EC3F3E" w:rsidRDefault="00EC3F3E" w:rsidP="00EC3F3E">
      <w:r>
        <w:tab/>
      </w:r>
      <w:r>
        <w:tab/>
      </w:r>
      <w:r w:rsidR="00C26CD8">
        <w:t>SR17102_171027_110750</w:t>
      </w:r>
      <w:r>
        <w:t>_MData_Log1_</w:t>
      </w:r>
      <w:r w:rsidR="00016F8C">
        <w:t>1027</w:t>
      </w:r>
      <w:r>
        <w:t>_</w:t>
      </w:r>
      <w:r w:rsidR="00016F8C">
        <w:t>1107</w:t>
      </w:r>
      <w:r>
        <w:t xml:space="preserve">_2.csv  </w:t>
      </w:r>
    </w:p>
    <w:p w14:paraId="5F3D1172" w14:textId="77777777" w:rsidR="00EC3F3E" w:rsidRPr="00B0176F" w:rsidRDefault="00EC3F3E" w:rsidP="00EC3F3E">
      <w:r>
        <w:tab/>
      </w:r>
      <w:r>
        <w:tab/>
      </w:r>
      <w:r w:rsidR="00C26CD8">
        <w:t>SR17102_171027_110750</w:t>
      </w:r>
      <w:r>
        <w:t>_MData_Log2_</w:t>
      </w:r>
      <w:r w:rsidR="00016F8C">
        <w:t>1027</w:t>
      </w:r>
      <w:r>
        <w:t>_</w:t>
      </w:r>
      <w:r w:rsidR="00016F8C">
        <w:t>1110</w:t>
      </w:r>
      <w:r>
        <w:t xml:space="preserve">_1.csv  </w:t>
      </w:r>
    </w:p>
    <w:p w14:paraId="44D3386D" w14:textId="77777777" w:rsidR="00EC3F3E" w:rsidRPr="00B0176F" w:rsidRDefault="00EC3F3E" w:rsidP="00EC3F3E">
      <w:r>
        <w:tab/>
      </w:r>
      <w:r>
        <w:tab/>
      </w:r>
      <w:r w:rsidR="00C26CD8">
        <w:t>SR17102_171027_110750</w:t>
      </w:r>
      <w:r>
        <w:t>_MData_Log2_</w:t>
      </w:r>
      <w:r w:rsidR="00016F8C">
        <w:t>1027</w:t>
      </w:r>
      <w:r>
        <w:t>_</w:t>
      </w:r>
      <w:r w:rsidR="00016F8C">
        <w:t>1110</w:t>
      </w:r>
      <w:r>
        <w:t xml:space="preserve">_2.csv  </w:t>
      </w:r>
    </w:p>
    <w:p w14:paraId="76288AA8" w14:textId="77777777" w:rsidR="00EC3F3E" w:rsidRDefault="00EC3F3E" w:rsidP="00EC3F3E">
      <w:r>
        <w:tab/>
      </w:r>
      <w:r>
        <w:tab/>
      </w:r>
      <w:r>
        <w:tab/>
      </w:r>
      <w:r>
        <w:tab/>
      </w:r>
      <w:r>
        <w:tab/>
        <w:t>.</w:t>
      </w:r>
    </w:p>
    <w:p w14:paraId="0C5C3FCD" w14:textId="77777777" w:rsidR="00EC3F3E" w:rsidRDefault="00EC3F3E" w:rsidP="00EC3F3E">
      <w:r>
        <w:tab/>
      </w:r>
      <w:r>
        <w:tab/>
      </w:r>
      <w:r>
        <w:tab/>
      </w:r>
      <w:r>
        <w:tab/>
      </w:r>
      <w:r>
        <w:tab/>
        <w:t>.</w:t>
      </w:r>
    </w:p>
    <w:p w14:paraId="4A085D2F" w14:textId="77777777" w:rsidR="00EC3F3E" w:rsidRDefault="00EC3F3E" w:rsidP="00EC3F3E">
      <w:r>
        <w:tab/>
      </w:r>
      <w:r>
        <w:tab/>
      </w:r>
      <w:r>
        <w:tab/>
      </w:r>
      <w:r>
        <w:tab/>
      </w:r>
      <w:r>
        <w:tab/>
        <w:t>.</w:t>
      </w:r>
    </w:p>
    <w:p w14:paraId="3DEBB961" w14:textId="77777777" w:rsidR="001202E1" w:rsidRDefault="001202E1" w:rsidP="004C645D"/>
    <w:p w14:paraId="173387E5" w14:textId="77777777" w:rsidR="00D2009C" w:rsidRDefault="00D2009C" w:rsidP="004C645D">
      <w:r>
        <w:t xml:space="preserve">Type 2 files have all the information of the Type 1 files with additional information added on. </w:t>
      </w:r>
      <w:r w:rsidR="00FA14B2">
        <w:t xml:space="preserve">This file will not include rejected data if the filter was run with the </w:t>
      </w:r>
    </w:p>
    <w:p w14:paraId="2EF124E0" w14:textId="77777777" w:rsidR="0052372D" w:rsidRDefault="00FA14B2" w:rsidP="004C645D">
      <w:r w:rsidRPr="00846176">
        <w:rPr>
          <w:b/>
        </w:rPr>
        <w:t>Remove Filtered Hits from Final Data</w:t>
      </w:r>
      <w:r>
        <w:t xml:space="preserve"> checkbox checked from the File Data dialog.</w:t>
      </w:r>
    </w:p>
    <w:p w14:paraId="74206031" w14:textId="77777777" w:rsidR="00E22956" w:rsidRDefault="00E22956" w:rsidP="004C645D"/>
    <w:p w14:paraId="19172832" w14:textId="77777777" w:rsidR="00120106" w:rsidRDefault="00120106" w:rsidP="004C645D">
      <w:r>
        <w:rPr>
          <w:noProof/>
        </w:rPr>
        <w:drawing>
          <wp:inline distT="0" distB="0" distL="0" distR="0" wp14:anchorId="68539A1B" wp14:editId="6A4BDF70">
            <wp:extent cx="6208776" cy="1170432"/>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08776" cy="1170432"/>
                    </a:xfrm>
                    <a:prstGeom prst="rect">
                      <a:avLst/>
                    </a:prstGeom>
                    <a:noFill/>
                    <a:ln>
                      <a:noFill/>
                    </a:ln>
                  </pic:spPr>
                </pic:pic>
              </a:graphicData>
            </a:graphic>
          </wp:inline>
        </w:drawing>
      </w:r>
    </w:p>
    <w:p w14:paraId="286DCB53" w14:textId="3B55CC38" w:rsidR="00120106" w:rsidRDefault="00B73A0E" w:rsidP="004C645D">
      <w:r w:rsidRPr="00B73A0E">
        <w:t xml:space="preserve">Figure </w:t>
      </w:r>
      <w:r w:rsidR="00F775FC">
        <w:t>5-1</w:t>
      </w:r>
    </w:p>
    <w:p w14:paraId="171DFBBB" w14:textId="77777777" w:rsidR="001A5487" w:rsidRDefault="001A5487">
      <w:r>
        <w:br w:type="page"/>
      </w: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643"/>
        <w:gridCol w:w="6783"/>
      </w:tblGrid>
      <w:tr w:rsidR="00E22956" w14:paraId="5EB48DB6" w14:textId="77777777" w:rsidTr="00FE00F9">
        <w:trPr>
          <w:trHeight w:val="320"/>
        </w:trPr>
        <w:tc>
          <w:tcPr>
            <w:tcW w:w="1643" w:type="dxa"/>
            <w:tcBorders>
              <w:top w:val="single" w:sz="8" w:space="0" w:color="000000"/>
              <w:bottom w:val="single" w:sz="8" w:space="0" w:color="000000"/>
              <w:right w:val="single" w:sz="6" w:space="0" w:color="000000"/>
            </w:tcBorders>
          </w:tcPr>
          <w:p w14:paraId="4A6064AC" w14:textId="77777777" w:rsidR="00E22956" w:rsidRPr="0014324E" w:rsidRDefault="00E22956" w:rsidP="00E22956">
            <w:pPr>
              <w:pStyle w:val="Default"/>
              <w:jc w:val="center"/>
              <w:rPr>
                <w:rFonts w:ascii="Times New Roman" w:hAnsi="Times New Roman" w:cs="Times New Roman"/>
              </w:rPr>
            </w:pPr>
            <w:r w:rsidRPr="0014324E">
              <w:rPr>
                <w:rFonts w:ascii="Times New Roman" w:hAnsi="Times New Roman" w:cs="Times New Roman"/>
                <w:b/>
                <w:bCs/>
              </w:rPr>
              <w:t xml:space="preserve">Column Name </w:t>
            </w:r>
          </w:p>
        </w:tc>
        <w:tc>
          <w:tcPr>
            <w:tcW w:w="0" w:type="auto"/>
            <w:tcBorders>
              <w:top w:val="single" w:sz="8" w:space="0" w:color="000000"/>
              <w:left w:val="single" w:sz="6" w:space="0" w:color="000000"/>
              <w:bottom w:val="single" w:sz="8" w:space="0" w:color="000000"/>
            </w:tcBorders>
          </w:tcPr>
          <w:p w14:paraId="6F02EFC0" w14:textId="77777777" w:rsidR="00E22956" w:rsidRPr="0014324E" w:rsidRDefault="00E22956" w:rsidP="00E22956">
            <w:pPr>
              <w:pStyle w:val="Default"/>
              <w:jc w:val="center"/>
              <w:rPr>
                <w:rFonts w:ascii="Times New Roman" w:hAnsi="Times New Roman" w:cs="Times New Roman"/>
              </w:rPr>
            </w:pPr>
            <w:r w:rsidRPr="0014324E">
              <w:rPr>
                <w:rFonts w:ascii="Times New Roman" w:hAnsi="Times New Roman" w:cs="Times New Roman"/>
                <w:b/>
                <w:bCs/>
              </w:rPr>
              <w:t xml:space="preserve">Description </w:t>
            </w:r>
          </w:p>
        </w:tc>
      </w:tr>
      <w:tr w:rsidR="00E22956" w14:paraId="34DD78C1" w14:textId="77777777" w:rsidTr="00FE00F9">
        <w:trPr>
          <w:trHeight w:val="817"/>
        </w:trPr>
        <w:tc>
          <w:tcPr>
            <w:tcW w:w="1643" w:type="dxa"/>
            <w:tcBorders>
              <w:top w:val="single" w:sz="6" w:space="0" w:color="000000"/>
              <w:bottom w:val="single" w:sz="6" w:space="0" w:color="000000"/>
              <w:right w:val="single" w:sz="6" w:space="0" w:color="000000"/>
            </w:tcBorders>
          </w:tcPr>
          <w:p w14:paraId="4FAD6DC9" w14:textId="77777777" w:rsidR="00E22956" w:rsidRDefault="00E22956" w:rsidP="00FE00F9">
            <w:pPr>
              <w:pStyle w:val="Default"/>
              <w:rPr>
                <w:rFonts w:ascii="Times New Roman" w:hAnsi="Times New Roman" w:cs="Times New Roman"/>
              </w:rPr>
            </w:pPr>
            <w:r>
              <w:rPr>
                <w:rFonts w:ascii="Times New Roman" w:hAnsi="Times New Roman" w:cs="Times New Roman"/>
              </w:rPr>
              <w:t>Detection Dat</w:t>
            </w:r>
            <w:r w:rsidR="00FE00F9">
              <w:rPr>
                <w:rFonts w:ascii="Times New Roman" w:hAnsi="Times New Roman" w:cs="Times New Roman"/>
              </w:rPr>
              <w:t>e</w:t>
            </w:r>
            <w:r>
              <w:rPr>
                <w:rFonts w:ascii="Times New Roman" w:hAnsi="Times New Roman" w:cs="Times New Roman"/>
              </w:rPr>
              <w:t>/Time</w:t>
            </w:r>
          </w:p>
        </w:tc>
        <w:tc>
          <w:tcPr>
            <w:tcW w:w="0" w:type="auto"/>
            <w:tcBorders>
              <w:top w:val="single" w:sz="6" w:space="0" w:color="000000"/>
              <w:left w:val="single" w:sz="6" w:space="0" w:color="000000"/>
              <w:bottom w:val="single" w:sz="6" w:space="0" w:color="000000"/>
            </w:tcBorders>
          </w:tcPr>
          <w:p w14:paraId="4B599CB9" w14:textId="77777777" w:rsidR="00E22956" w:rsidRPr="0014324E" w:rsidRDefault="00E22956" w:rsidP="00E22956">
            <w:pPr>
              <w:pStyle w:val="Default"/>
              <w:rPr>
                <w:rFonts w:ascii="Times New Roman" w:hAnsi="Times New Roman" w:cs="Times New Roman"/>
              </w:rPr>
            </w:pPr>
            <w:r w:rsidRPr="0014324E">
              <w:rPr>
                <w:rFonts w:ascii="Times New Roman" w:hAnsi="Times New Roman" w:cs="Times New Roman"/>
              </w:rPr>
              <w:t>Date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hh:mm:ss.ssssss</w:t>
            </w:r>
            <w:proofErr w:type="spellEnd"/>
            <w:r w:rsidRPr="0014324E">
              <w:rPr>
                <w:rFonts w:ascii="Times New Roman" w:hAnsi="Times New Roman" w:cs="Times New Roman"/>
              </w:rPr>
              <w:t xml:space="preserve">) </w:t>
            </w:r>
          </w:p>
          <w:p w14:paraId="47DE43D7" w14:textId="77777777" w:rsidR="00E22956" w:rsidRPr="0014324E" w:rsidRDefault="00E22956" w:rsidP="00E22956">
            <w:pPr>
              <w:pStyle w:val="Default"/>
              <w:rPr>
                <w:rFonts w:ascii="Times New Roman" w:hAnsi="Times New Roman" w:cs="Times New Roman"/>
              </w:rPr>
            </w:pPr>
          </w:p>
        </w:tc>
      </w:tr>
      <w:tr w:rsidR="00E22956" w14:paraId="5A2CFA4D" w14:textId="77777777" w:rsidTr="00FE00F9">
        <w:trPr>
          <w:trHeight w:val="817"/>
        </w:trPr>
        <w:tc>
          <w:tcPr>
            <w:tcW w:w="1643" w:type="dxa"/>
            <w:tcBorders>
              <w:top w:val="single" w:sz="6" w:space="0" w:color="000000"/>
              <w:bottom w:val="single" w:sz="6" w:space="0" w:color="000000"/>
              <w:right w:val="single" w:sz="6" w:space="0" w:color="000000"/>
            </w:tcBorders>
          </w:tcPr>
          <w:p w14:paraId="2F6E624D" w14:textId="77777777" w:rsidR="00E22956" w:rsidRPr="0014324E" w:rsidRDefault="00E22956" w:rsidP="00E22956">
            <w:pPr>
              <w:pStyle w:val="Default"/>
              <w:rPr>
                <w:rFonts w:ascii="Times New Roman" w:hAnsi="Times New Roman" w:cs="Times New Roman"/>
              </w:rPr>
            </w:pPr>
            <w:proofErr w:type="spellStart"/>
            <w:r w:rsidRPr="0014324E">
              <w:rPr>
                <w:rFonts w:ascii="Times New Roman" w:hAnsi="Times New Roman" w:cs="Times New Roman"/>
              </w:rPr>
              <w:t>TagCode</w:t>
            </w:r>
            <w:proofErr w:type="spellEnd"/>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38BDE3D0" w14:textId="77777777" w:rsidR="00E22956" w:rsidRPr="0014324E" w:rsidRDefault="00E22956" w:rsidP="00E22956">
            <w:pPr>
              <w:pStyle w:val="Default"/>
              <w:rPr>
                <w:rFonts w:ascii="Times New Roman" w:hAnsi="Times New Roman" w:cs="Times New Roman"/>
              </w:rPr>
            </w:pPr>
            <w:r w:rsidRPr="0014324E">
              <w:rPr>
                <w:rFonts w:ascii="Times New Roman" w:hAnsi="Times New Roman" w:cs="Times New Roman"/>
              </w:rPr>
              <w:t>9 digit tag code as decoded by receiver (e.g. “G72</w:t>
            </w:r>
            <w:r w:rsidR="00C82570">
              <w:rPr>
                <w:rFonts w:ascii="Times New Roman" w:hAnsi="Times New Roman" w:cs="Times New Roman"/>
              </w:rPr>
              <w:t>80070C</w:t>
            </w:r>
            <w:r w:rsidRPr="0014324E">
              <w:rPr>
                <w:rFonts w:ascii="Times New Roman" w:hAnsi="Times New Roman" w:cs="Times New Roman"/>
              </w:rPr>
              <w:t xml:space="preserve">”) </w:t>
            </w:r>
          </w:p>
          <w:p w14:paraId="67D9731C" w14:textId="77777777" w:rsidR="00E22956" w:rsidRDefault="00E22956" w:rsidP="00E22956">
            <w:pPr>
              <w:rPr>
                <w:rFonts w:ascii="Calibri" w:hAnsi="Calibri"/>
                <w:color w:val="000000"/>
                <w:sz w:val="22"/>
                <w:szCs w:val="22"/>
              </w:rPr>
            </w:pPr>
            <w:r>
              <w:rPr>
                <w:rFonts w:ascii="Calibri" w:hAnsi="Calibri"/>
                <w:color w:val="000000"/>
                <w:sz w:val="22"/>
                <w:szCs w:val="22"/>
              </w:rPr>
              <w:t>G72ffffff is used as a dummy tag for data recorded when no tag is present.</w:t>
            </w:r>
          </w:p>
          <w:p w14:paraId="1C21DD21" w14:textId="77777777" w:rsidR="00E22956" w:rsidRPr="0014324E" w:rsidRDefault="00E22956" w:rsidP="00E22956">
            <w:pPr>
              <w:pStyle w:val="Default"/>
              <w:rPr>
                <w:rFonts w:ascii="Times New Roman" w:hAnsi="Times New Roman" w:cs="Times New Roman"/>
              </w:rPr>
            </w:pPr>
          </w:p>
        </w:tc>
      </w:tr>
      <w:tr w:rsidR="00E22956" w14:paraId="1C99CB27" w14:textId="77777777" w:rsidTr="00FE00F9">
        <w:trPr>
          <w:trHeight w:val="817"/>
        </w:trPr>
        <w:tc>
          <w:tcPr>
            <w:tcW w:w="1643" w:type="dxa"/>
            <w:tcBorders>
              <w:top w:val="single" w:sz="6" w:space="0" w:color="000000"/>
              <w:bottom w:val="single" w:sz="6" w:space="0" w:color="000000"/>
              <w:right w:val="single" w:sz="6" w:space="0" w:color="000000"/>
            </w:tcBorders>
          </w:tcPr>
          <w:p w14:paraId="0A8B4879" w14:textId="77777777" w:rsidR="00E22956" w:rsidRDefault="00E22956" w:rsidP="00E22956">
            <w:pPr>
              <w:pStyle w:val="Default"/>
              <w:rPr>
                <w:rFonts w:ascii="Times New Roman" w:hAnsi="Times New Roman" w:cs="Times New Roman"/>
              </w:rPr>
            </w:pPr>
            <w:proofErr w:type="spellStart"/>
            <w:r>
              <w:rPr>
                <w:rFonts w:ascii="Times New Roman" w:hAnsi="Times New Roman" w:cs="Times New Roman"/>
              </w:rPr>
              <w:t>RecSerialNum</w:t>
            </w:r>
            <w:proofErr w:type="spellEnd"/>
          </w:p>
        </w:tc>
        <w:tc>
          <w:tcPr>
            <w:tcW w:w="0" w:type="auto"/>
            <w:tcBorders>
              <w:top w:val="single" w:sz="6" w:space="0" w:color="000000"/>
              <w:left w:val="single" w:sz="6" w:space="0" w:color="000000"/>
              <w:bottom w:val="single" w:sz="6" w:space="0" w:color="000000"/>
            </w:tcBorders>
          </w:tcPr>
          <w:p w14:paraId="1C67FE09" w14:textId="77777777" w:rsidR="00E22956" w:rsidRPr="0014324E" w:rsidRDefault="00E22956" w:rsidP="00E22956">
            <w:pPr>
              <w:pStyle w:val="Default"/>
              <w:rPr>
                <w:rFonts w:ascii="Times New Roman" w:hAnsi="Times New Roman" w:cs="Times New Roman"/>
              </w:rPr>
            </w:pPr>
            <w:r w:rsidRPr="0014324E">
              <w:rPr>
                <w:rFonts w:ascii="Times New Roman" w:hAnsi="Times New Roman" w:cs="Times New Roman"/>
              </w:rPr>
              <w:t>A five character serial number that designates the year of receiver production and three characters that designate sequential production number (e.g. “</w:t>
            </w:r>
            <w:r w:rsidR="00157A12">
              <w:rPr>
                <w:rFonts w:ascii="Times New Roman" w:hAnsi="Times New Roman" w:cs="Times New Roman"/>
              </w:rPr>
              <w:t>18</w:t>
            </w:r>
            <w:r w:rsidRPr="0014324E">
              <w:rPr>
                <w:rFonts w:ascii="Times New Roman" w:hAnsi="Times New Roman" w:cs="Times New Roman"/>
              </w:rPr>
              <w:t>0</w:t>
            </w:r>
            <w:r>
              <w:rPr>
                <w:rFonts w:ascii="Times New Roman" w:hAnsi="Times New Roman" w:cs="Times New Roman"/>
              </w:rPr>
              <w:t>35</w:t>
            </w:r>
            <w:r w:rsidRPr="0014324E">
              <w:rPr>
                <w:rFonts w:ascii="Times New Roman" w:hAnsi="Times New Roman" w:cs="Times New Roman"/>
              </w:rPr>
              <w:t xml:space="preserve">”) </w:t>
            </w:r>
          </w:p>
          <w:p w14:paraId="5C895BF6" w14:textId="77777777" w:rsidR="00E22956" w:rsidRPr="0014324E" w:rsidRDefault="00E22956" w:rsidP="00E22956">
            <w:pPr>
              <w:pStyle w:val="Default"/>
              <w:rPr>
                <w:rFonts w:ascii="Times New Roman" w:hAnsi="Times New Roman" w:cs="Times New Roman"/>
              </w:rPr>
            </w:pPr>
          </w:p>
        </w:tc>
      </w:tr>
      <w:tr w:rsidR="00421131" w14:paraId="3B633005" w14:textId="77777777" w:rsidTr="00345237">
        <w:trPr>
          <w:trHeight w:val="576"/>
        </w:trPr>
        <w:tc>
          <w:tcPr>
            <w:tcW w:w="1643" w:type="dxa"/>
            <w:tcBorders>
              <w:top w:val="single" w:sz="6" w:space="0" w:color="000000"/>
              <w:bottom w:val="single" w:sz="6" w:space="0" w:color="000000"/>
              <w:right w:val="single" w:sz="6" w:space="0" w:color="000000"/>
            </w:tcBorders>
          </w:tcPr>
          <w:p w14:paraId="53136864" w14:textId="77777777" w:rsidR="00421131" w:rsidRPr="0014324E" w:rsidRDefault="00421131" w:rsidP="00421131">
            <w:pPr>
              <w:pStyle w:val="Default"/>
              <w:rPr>
                <w:rFonts w:ascii="Times New Roman" w:hAnsi="Times New Roman" w:cs="Times New Roman"/>
              </w:rPr>
            </w:pPr>
            <w:proofErr w:type="spellStart"/>
            <w:r w:rsidRPr="0014324E">
              <w:rPr>
                <w:rFonts w:ascii="Times New Roman" w:hAnsi="Times New Roman" w:cs="Times New Roman"/>
              </w:rPr>
              <w:t>Firmware</w:t>
            </w:r>
            <w:r>
              <w:rPr>
                <w:rFonts w:ascii="Times New Roman" w:hAnsi="Times New Roman" w:cs="Times New Roman"/>
              </w:rPr>
              <w:t>Ver</w:t>
            </w:r>
            <w:proofErr w:type="spellEnd"/>
            <w:r>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2A989A46" w14:textId="77777777" w:rsidR="00421131" w:rsidRPr="0014324E" w:rsidRDefault="00421131" w:rsidP="00FE00F9">
            <w:r>
              <w:t xml:space="preserve">The version of the receiver supervisory firmware. </w:t>
            </w:r>
          </w:p>
        </w:tc>
      </w:tr>
      <w:tr w:rsidR="00421131" w14:paraId="18425FAE" w14:textId="77777777" w:rsidTr="00345237">
        <w:trPr>
          <w:trHeight w:val="576"/>
        </w:trPr>
        <w:tc>
          <w:tcPr>
            <w:tcW w:w="1643" w:type="dxa"/>
            <w:tcBorders>
              <w:top w:val="single" w:sz="6" w:space="0" w:color="000000"/>
              <w:bottom w:val="single" w:sz="6" w:space="0" w:color="000000"/>
              <w:right w:val="single" w:sz="6" w:space="0" w:color="000000"/>
            </w:tcBorders>
          </w:tcPr>
          <w:p w14:paraId="6735F952" w14:textId="77777777" w:rsidR="00421131" w:rsidRDefault="00421131" w:rsidP="00E22956">
            <w:pPr>
              <w:pStyle w:val="Default"/>
              <w:rPr>
                <w:rFonts w:ascii="Times New Roman" w:hAnsi="Times New Roman" w:cs="Times New Roman"/>
              </w:rPr>
            </w:pPr>
            <w:proofErr w:type="spellStart"/>
            <w:r>
              <w:rPr>
                <w:rFonts w:ascii="Times New Roman" w:hAnsi="Times New Roman" w:cs="Times New Roman"/>
              </w:rPr>
              <w:t>DspVer</w:t>
            </w:r>
            <w:proofErr w:type="spellEnd"/>
          </w:p>
        </w:tc>
        <w:tc>
          <w:tcPr>
            <w:tcW w:w="0" w:type="auto"/>
            <w:tcBorders>
              <w:top w:val="single" w:sz="6" w:space="0" w:color="000000"/>
              <w:left w:val="single" w:sz="6" w:space="0" w:color="000000"/>
              <w:bottom w:val="single" w:sz="6" w:space="0" w:color="000000"/>
            </w:tcBorders>
          </w:tcPr>
          <w:p w14:paraId="1CAA9FE6" w14:textId="77777777" w:rsidR="00421131" w:rsidRDefault="00421131" w:rsidP="00421131">
            <w:r>
              <w:t>The version of the DSP firmware.</w:t>
            </w:r>
          </w:p>
          <w:p w14:paraId="58C4FD9D" w14:textId="77777777" w:rsidR="00421131" w:rsidRPr="0014324E" w:rsidRDefault="00421131" w:rsidP="00E22956">
            <w:pPr>
              <w:pStyle w:val="Default"/>
              <w:rPr>
                <w:rFonts w:ascii="Times New Roman" w:hAnsi="Times New Roman" w:cs="Times New Roman"/>
              </w:rPr>
            </w:pPr>
          </w:p>
        </w:tc>
      </w:tr>
      <w:tr w:rsidR="00421131" w14:paraId="3C8ED7FB" w14:textId="77777777" w:rsidTr="00345237">
        <w:trPr>
          <w:trHeight w:val="576"/>
        </w:trPr>
        <w:tc>
          <w:tcPr>
            <w:tcW w:w="1643" w:type="dxa"/>
            <w:tcBorders>
              <w:top w:val="single" w:sz="6" w:space="0" w:color="000000"/>
              <w:bottom w:val="single" w:sz="6" w:space="0" w:color="000000"/>
              <w:right w:val="single" w:sz="6" w:space="0" w:color="000000"/>
            </w:tcBorders>
          </w:tcPr>
          <w:p w14:paraId="455D626A" w14:textId="77777777" w:rsidR="00421131" w:rsidRPr="0014324E" w:rsidRDefault="00421131" w:rsidP="00421131">
            <w:pPr>
              <w:pStyle w:val="Default"/>
              <w:rPr>
                <w:rFonts w:ascii="Times New Roman" w:hAnsi="Times New Roman" w:cs="Times New Roman"/>
              </w:rPr>
            </w:pPr>
            <w:proofErr w:type="spellStart"/>
            <w:r w:rsidRPr="0014324E">
              <w:rPr>
                <w:rFonts w:ascii="Times New Roman" w:hAnsi="Times New Roman" w:cs="Times New Roman"/>
              </w:rPr>
              <w:t>FileFormat</w:t>
            </w:r>
            <w:r>
              <w:rPr>
                <w:rFonts w:ascii="Times New Roman" w:hAnsi="Times New Roman" w:cs="Times New Roman"/>
              </w:rPr>
              <w:t>Ver</w:t>
            </w:r>
            <w:proofErr w:type="spellEnd"/>
          </w:p>
        </w:tc>
        <w:tc>
          <w:tcPr>
            <w:tcW w:w="0" w:type="auto"/>
            <w:tcBorders>
              <w:top w:val="single" w:sz="6" w:space="0" w:color="000000"/>
              <w:left w:val="single" w:sz="6" w:space="0" w:color="000000"/>
              <w:bottom w:val="single" w:sz="6" w:space="0" w:color="000000"/>
            </w:tcBorders>
          </w:tcPr>
          <w:p w14:paraId="2A954BEF" w14:textId="77777777" w:rsidR="00421131" w:rsidRPr="0014324E" w:rsidRDefault="00421131" w:rsidP="00421131">
            <w:pPr>
              <w:pStyle w:val="Default"/>
              <w:rPr>
                <w:rFonts w:ascii="Times New Roman" w:hAnsi="Times New Roman" w:cs="Times New Roman"/>
              </w:rPr>
            </w:pPr>
            <w:r w:rsidRPr="0014324E">
              <w:rPr>
                <w:rFonts w:ascii="Times New Roman" w:hAnsi="Times New Roman" w:cs="Times New Roman"/>
              </w:rPr>
              <w:t>Version number of the file format</w:t>
            </w:r>
            <w:r w:rsidR="00FE00F9">
              <w:rPr>
                <w:rFonts w:ascii="Times New Roman" w:hAnsi="Times New Roman" w:cs="Times New Roman"/>
              </w:rPr>
              <w:t>.</w:t>
            </w:r>
            <w:r w:rsidRPr="0014324E">
              <w:rPr>
                <w:rFonts w:ascii="Times New Roman" w:hAnsi="Times New Roman" w:cs="Times New Roman"/>
              </w:rPr>
              <w:t xml:space="preserve"> </w:t>
            </w:r>
          </w:p>
        </w:tc>
      </w:tr>
      <w:tr w:rsidR="00FE00F9" w14:paraId="6EFDED67" w14:textId="77777777" w:rsidTr="00FE00F9">
        <w:trPr>
          <w:trHeight w:val="817"/>
        </w:trPr>
        <w:tc>
          <w:tcPr>
            <w:tcW w:w="1643" w:type="dxa"/>
            <w:tcBorders>
              <w:top w:val="single" w:sz="6" w:space="0" w:color="000000"/>
              <w:bottom w:val="single" w:sz="6" w:space="0" w:color="000000"/>
              <w:right w:val="single" w:sz="6" w:space="0" w:color="000000"/>
            </w:tcBorders>
          </w:tcPr>
          <w:p w14:paraId="4F008EF3" w14:textId="77777777" w:rsidR="00FE00F9" w:rsidRDefault="00FE00F9" w:rsidP="00E22956">
            <w:pPr>
              <w:pStyle w:val="Default"/>
              <w:rPr>
                <w:rFonts w:ascii="Times New Roman" w:hAnsi="Times New Roman" w:cs="Times New Roman"/>
              </w:rPr>
            </w:pPr>
            <w:proofErr w:type="spellStart"/>
            <w:r>
              <w:rPr>
                <w:rFonts w:ascii="Times New Roman" w:hAnsi="Times New Roman" w:cs="Times New Roman"/>
              </w:rPr>
              <w:t>LogStartDate</w:t>
            </w:r>
            <w:proofErr w:type="spellEnd"/>
          </w:p>
        </w:tc>
        <w:tc>
          <w:tcPr>
            <w:tcW w:w="0" w:type="auto"/>
            <w:tcBorders>
              <w:top w:val="single" w:sz="6" w:space="0" w:color="000000"/>
              <w:left w:val="single" w:sz="6" w:space="0" w:color="000000"/>
              <w:bottom w:val="single" w:sz="6" w:space="0" w:color="000000"/>
            </w:tcBorders>
          </w:tcPr>
          <w:p w14:paraId="6378E727" w14:textId="77777777" w:rsidR="00FE00F9" w:rsidRPr="0014324E" w:rsidRDefault="00FE00F9" w:rsidP="00FE00F9">
            <w:pPr>
              <w:pStyle w:val="Default"/>
              <w:rPr>
                <w:rFonts w:ascii="Times New Roman" w:hAnsi="Times New Roman" w:cs="Times New Roman"/>
              </w:rPr>
            </w:pPr>
            <w:r w:rsidRPr="0014324E">
              <w:rPr>
                <w:rFonts w:ascii="Times New Roman" w:hAnsi="Times New Roman" w:cs="Times New Roman"/>
              </w:rPr>
              <w:t xml:space="preserve">Date and time signal acquisition began </w:t>
            </w:r>
            <w:r>
              <w:rPr>
                <w:rFonts w:ascii="Times New Roman" w:hAnsi="Times New Roman" w:cs="Times New Roman"/>
              </w:rPr>
              <w:t xml:space="preserve">for this logging session </w:t>
            </w:r>
            <w:r w:rsidRPr="0014324E">
              <w:rPr>
                <w:rFonts w:ascii="Times New Roman" w:hAnsi="Times New Roman" w:cs="Times New Roman"/>
              </w:rPr>
              <w:t>(mm/dd/</w:t>
            </w:r>
            <w:proofErr w:type="spellStart"/>
            <w:r w:rsidRPr="0014324E">
              <w:rPr>
                <w:rFonts w:ascii="Times New Roman" w:hAnsi="Times New Roman" w:cs="Times New Roman"/>
              </w:rPr>
              <w:t>yyyy</w:t>
            </w:r>
            <w:proofErr w:type="spellEnd"/>
            <w:r w:rsidRPr="0014324E">
              <w:rPr>
                <w:rFonts w:ascii="Times New Roman" w:hAnsi="Times New Roman" w:cs="Times New Roman"/>
              </w:rPr>
              <w:t xml:space="preserve"> </w:t>
            </w:r>
            <w:proofErr w:type="spellStart"/>
            <w:r w:rsidRPr="0014324E">
              <w:rPr>
                <w:rFonts w:ascii="Times New Roman" w:hAnsi="Times New Roman" w:cs="Times New Roman"/>
              </w:rPr>
              <w:t>hh:mm:ss</w:t>
            </w:r>
            <w:proofErr w:type="spellEnd"/>
            <w:r w:rsidRPr="0014324E">
              <w:rPr>
                <w:rFonts w:ascii="Times New Roman" w:hAnsi="Times New Roman" w:cs="Times New Roman"/>
              </w:rPr>
              <w:t xml:space="preserve">) </w:t>
            </w:r>
          </w:p>
          <w:p w14:paraId="3048AC12" w14:textId="77777777" w:rsidR="00FE00F9" w:rsidRPr="0014324E" w:rsidRDefault="00FE00F9" w:rsidP="00E22956">
            <w:pPr>
              <w:pStyle w:val="Default"/>
              <w:rPr>
                <w:rFonts w:ascii="Times New Roman" w:hAnsi="Times New Roman" w:cs="Times New Roman"/>
              </w:rPr>
            </w:pPr>
          </w:p>
        </w:tc>
      </w:tr>
      <w:tr w:rsidR="00FE00F9" w14:paraId="521623D5" w14:textId="77777777" w:rsidTr="00FE00F9">
        <w:trPr>
          <w:trHeight w:val="817"/>
        </w:trPr>
        <w:tc>
          <w:tcPr>
            <w:tcW w:w="1643" w:type="dxa"/>
            <w:tcBorders>
              <w:top w:val="single" w:sz="6" w:space="0" w:color="000000"/>
              <w:bottom w:val="single" w:sz="6" w:space="0" w:color="000000"/>
              <w:right w:val="single" w:sz="6" w:space="0" w:color="000000"/>
            </w:tcBorders>
          </w:tcPr>
          <w:p w14:paraId="1E897178" w14:textId="77777777" w:rsidR="00FE00F9" w:rsidRDefault="00FE00F9" w:rsidP="00FE00F9">
            <w:pPr>
              <w:pStyle w:val="Default"/>
              <w:rPr>
                <w:rFonts w:ascii="Times New Roman" w:hAnsi="Times New Roman" w:cs="Times New Roman"/>
              </w:rPr>
            </w:pPr>
            <w:proofErr w:type="spellStart"/>
            <w:r>
              <w:rPr>
                <w:rFonts w:ascii="Times New Roman" w:hAnsi="Times New Roman" w:cs="Times New Roman"/>
              </w:rPr>
              <w:t>LogEndDate</w:t>
            </w:r>
            <w:proofErr w:type="spellEnd"/>
          </w:p>
        </w:tc>
        <w:tc>
          <w:tcPr>
            <w:tcW w:w="0" w:type="auto"/>
            <w:tcBorders>
              <w:top w:val="single" w:sz="6" w:space="0" w:color="000000"/>
              <w:left w:val="single" w:sz="6" w:space="0" w:color="000000"/>
              <w:bottom w:val="single" w:sz="6" w:space="0" w:color="000000"/>
            </w:tcBorders>
          </w:tcPr>
          <w:p w14:paraId="19D2D58C" w14:textId="77777777" w:rsidR="00FE00F9" w:rsidRPr="0014324E" w:rsidRDefault="00FE00F9" w:rsidP="00FE00F9">
            <w:pPr>
              <w:pStyle w:val="Default"/>
              <w:rPr>
                <w:rFonts w:ascii="Times New Roman" w:hAnsi="Times New Roman" w:cs="Times New Roman"/>
              </w:rPr>
            </w:pPr>
            <w:r w:rsidRPr="0014324E">
              <w:rPr>
                <w:rFonts w:ascii="Times New Roman" w:hAnsi="Times New Roman" w:cs="Times New Roman"/>
              </w:rPr>
              <w:t xml:space="preserve">Date and time signal acquisition </w:t>
            </w:r>
            <w:r>
              <w:rPr>
                <w:rFonts w:ascii="Times New Roman" w:hAnsi="Times New Roman" w:cs="Times New Roman"/>
              </w:rPr>
              <w:t>finished</w:t>
            </w:r>
            <w:r w:rsidRPr="0014324E">
              <w:rPr>
                <w:rFonts w:ascii="Times New Roman" w:hAnsi="Times New Roman" w:cs="Times New Roman"/>
              </w:rPr>
              <w:t xml:space="preserve"> </w:t>
            </w:r>
            <w:r>
              <w:rPr>
                <w:rFonts w:ascii="Times New Roman" w:hAnsi="Times New Roman" w:cs="Times New Roman"/>
              </w:rPr>
              <w:t xml:space="preserve">for this logging session </w:t>
            </w:r>
            <w:r w:rsidRPr="0014324E">
              <w:rPr>
                <w:rFonts w:ascii="Times New Roman" w:hAnsi="Times New Roman" w:cs="Times New Roman"/>
              </w:rPr>
              <w:t>(mm/dd/</w:t>
            </w:r>
            <w:proofErr w:type="spellStart"/>
            <w:r w:rsidRPr="0014324E">
              <w:rPr>
                <w:rFonts w:ascii="Times New Roman" w:hAnsi="Times New Roman" w:cs="Times New Roman"/>
              </w:rPr>
              <w:t>yyyy</w:t>
            </w:r>
            <w:proofErr w:type="spellEnd"/>
            <w:r w:rsidRPr="0014324E">
              <w:rPr>
                <w:rFonts w:ascii="Times New Roman" w:hAnsi="Times New Roman" w:cs="Times New Roman"/>
              </w:rPr>
              <w:t xml:space="preserve"> </w:t>
            </w:r>
            <w:proofErr w:type="spellStart"/>
            <w:r w:rsidRPr="0014324E">
              <w:rPr>
                <w:rFonts w:ascii="Times New Roman" w:hAnsi="Times New Roman" w:cs="Times New Roman"/>
              </w:rPr>
              <w:t>hh:mm:ss</w:t>
            </w:r>
            <w:proofErr w:type="spellEnd"/>
            <w:r w:rsidR="00CC46F5">
              <w:rPr>
                <w:rFonts w:ascii="Times New Roman" w:hAnsi="Times New Roman" w:cs="Times New Roman"/>
              </w:rPr>
              <w:t xml:space="preserve"> *####+mmddhhmmss) </w:t>
            </w:r>
          </w:p>
          <w:p w14:paraId="4857243D" w14:textId="77777777" w:rsidR="00FE00F9" w:rsidRPr="0014324E" w:rsidRDefault="00FE00F9" w:rsidP="00FE00F9">
            <w:pPr>
              <w:pStyle w:val="Default"/>
              <w:rPr>
                <w:rFonts w:ascii="Times New Roman" w:hAnsi="Times New Roman" w:cs="Times New Roman"/>
              </w:rPr>
            </w:pPr>
          </w:p>
        </w:tc>
      </w:tr>
      <w:tr w:rsidR="00FE00F9" w14:paraId="6F1F3A84" w14:textId="77777777" w:rsidTr="00FE00F9">
        <w:trPr>
          <w:trHeight w:val="817"/>
        </w:trPr>
        <w:tc>
          <w:tcPr>
            <w:tcW w:w="1643" w:type="dxa"/>
            <w:tcBorders>
              <w:top w:val="single" w:sz="6" w:space="0" w:color="000000"/>
              <w:bottom w:val="single" w:sz="6" w:space="0" w:color="000000"/>
              <w:right w:val="single" w:sz="6" w:space="0" w:color="000000"/>
            </w:tcBorders>
          </w:tcPr>
          <w:p w14:paraId="36697CE5" w14:textId="77777777" w:rsidR="00FE00F9" w:rsidRDefault="00FE00F9" w:rsidP="00E22956">
            <w:pPr>
              <w:pStyle w:val="Default"/>
              <w:rPr>
                <w:rFonts w:ascii="Times New Roman" w:hAnsi="Times New Roman" w:cs="Times New Roman"/>
              </w:rPr>
            </w:pPr>
          </w:p>
          <w:p w14:paraId="07E920DB" w14:textId="77777777" w:rsidR="00FE00F9" w:rsidRPr="0014324E" w:rsidRDefault="00FE00F9" w:rsidP="00E22956">
            <w:pPr>
              <w:pStyle w:val="Default"/>
              <w:rPr>
                <w:rFonts w:ascii="Times New Roman" w:hAnsi="Times New Roman" w:cs="Times New Roman"/>
              </w:rPr>
            </w:pPr>
            <w:proofErr w:type="spellStart"/>
            <w:r w:rsidRPr="0014324E">
              <w:rPr>
                <w:rFonts w:ascii="Times New Roman" w:hAnsi="Times New Roman" w:cs="Times New Roman"/>
              </w:rPr>
              <w:t>FileName</w:t>
            </w:r>
            <w:proofErr w:type="spellEnd"/>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159E25DD" w14:textId="77777777" w:rsidR="00FE00F9" w:rsidRPr="0014324E" w:rsidRDefault="00FE00F9" w:rsidP="00E22956">
            <w:pPr>
              <w:pStyle w:val="Default"/>
              <w:rPr>
                <w:rFonts w:ascii="Times New Roman" w:hAnsi="Times New Roman" w:cs="Times New Roman"/>
              </w:rPr>
            </w:pPr>
            <w:r w:rsidRPr="0014324E">
              <w:rPr>
                <w:rFonts w:ascii="Times New Roman" w:hAnsi="Times New Roman" w:cs="Times New Roman"/>
              </w:rPr>
              <w:t xml:space="preserve"> </w:t>
            </w:r>
            <w:r w:rsidR="00CC46F5">
              <w:rPr>
                <w:rFonts w:ascii="Times New Roman" w:hAnsi="Times New Roman" w:cs="Times New Roman"/>
              </w:rPr>
              <w:t xml:space="preserve">Diagnostic and timing information. Data here will vary depending on the version. </w:t>
            </w:r>
            <w:r w:rsidRPr="0014324E">
              <w:rPr>
                <w:rFonts w:ascii="Times New Roman" w:hAnsi="Times New Roman" w:cs="Times New Roman"/>
              </w:rPr>
              <w:t xml:space="preserve"> </w:t>
            </w:r>
          </w:p>
        </w:tc>
      </w:tr>
    </w:tbl>
    <w:p w14:paraId="1C14D2BD" w14:textId="4DA00C3A" w:rsidR="00B73A0E" w:rsidRPr="00B73A0E" w:rsidRDefault="00B73A0E" w:rsidP="00B73A0E">
      <w:r>
        <w:t xml:space="preserve">   </w:t>
      </w:r>
      <w:r w:rsidRPr="00B73A0E">
        <w:t xml:space="preserve">Table </w:t>
      </w:r>
      <w:r w:rsidR="00F775FC">
        <w:t>5-1</w:t>
      </w:r>
    </w:p>
    <w:p w14:paraId="474990A7" w14:textId="77777777" w:rsidR="00833EB8" w:rsidRDefault="00833EB8" w:rsidP="00E22956"/>
    <w:p w14:paraId="1579BA4F" w14:textId="77777777" w:rsidR="00B73A0E" w:rsidRDefault="00B73A0E" w:rsidP="00E22956"/>
    <w:p w14:paraId="79ED37D2" w14:textId="77777777" w:rsidR="00FE00F9" w:rsidRDefault="00912DF0" w:rsidP="00E22956">
      <w:r>
        <w:rPr>
          <w:noProof/>
        </w:rPr>
        <w:drawing>
          <wp:inline distT="0" distB="0" distL="0" distR="0" wp14:anchorId="7BC7BF86" wp14:editId="390B70D7">
            <wp:extent cx="5476875" cy="12287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6875" cy="1228725"/>
                    </a:xfrm>
                    <a:prstGeom prst="rect">
                      <a:avLst/>
                    </a:prstGeom>
                    <a:noFill/>
                    <a:ln>
                      <a:noFill/>
                    </a:ln>
                  </pic:spPr>
                </pic:pic>
              </a:graphicData>
            </a:graphic>
          </wp:inline>
        </w:drawing>
      </w:r>
    </w:p>
    <w:p w14:paraId="1C836C4D" w14:textId="70E68581" w:rsidR="00B73A0E" w:rsidRPr="00B73A0E" w:rsidRDefault="00B73A0E" w:rsidP="00B73A0E">
      <w:r w:rsidRPr="00B73A0E">
        <w:t xml:space="preserve">Figure </w:t>
      </w:r>
      <w:r w:rsidR="00F775FC">
        <w:t>5-2</w:t>
      </w:r>
    </w:p>
    <w:p w14:paraId="78DE86EF" w14:textId="77777777" w:rsidR="00163C27" w:rsidRDefault="00163C27" w:rsidP="00E22956"/>
    <w:p w14:paraId="0BEB6B2D" w14:textId="77777777" w:rsidR="00B73A0E" w:rsidRDefault="00B73A0E" w:rsidP="00E22956"/>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643"/>
        <w:gridCol w:w="6783"/>
      </w:tblGrid>
      <w:tr w:rsidR="00FE00F9" w14:paraId="522C8409" w14:textId="77777777" w:rsidTr="00345237">
        <w:trPr>
          <w:trHeight w:val="432"/>
        </w:trPr>
        <w:tc>
          <w:tcPr>
            <w:tcW w:w="1643" w:type="dxa"/>
            <w:tcBorders>
              <w:top w:val="single" w:sz="6" w:space="0" w:color="000000"/>
              <w:bottom w:val="single" w:sz="6" w:space="0" w:color="000000"/>
              <w:right w:val="single" w:sz="6" w:space="0" w:color="000000"/>
            </w:tcBorders>
          </w:tcPr>
          <w:p w14:paraId="617B43A2" w14:textId="77777777" w:rsidR="00FE00F9" w:rsidRPr="0014324E" w:rsidRDefault="00FE00F9" w:rsidP="00FE00F9">
            <w:pPr>
              <w:pStyle w:val="Default"/>
              <w:rPr>
                <w:rFonts w:ascii="Times New Roman" w:hAnsi="Times New Roman" w:cs="Times New Roman"/>
              </w:rPr>
            </w:pPr>
            <w:r>
              <w:rPr>
                <w:rFonts w:ascii="Times New Roman" w:hAnsi="Times New Roman" w:cs="Times New Roman"/>
              </w:rPr>
              <w:t>SitePt1</w:t>
            </w:r>
          </w:p>
        </w:tc>
        <w:tc>
          <w:tcPr>
            <w:tcW w:w="0" w:type="auto"/>
            <w:tcBorders>
              <w:top w:val="single" w:sz="6" w:space="0" w:color="000000"/>
              <w:left w:val="single" w:sz="6" w:space="0" w:color="000000"/>
              <w:bottom w:val="single" w:sz="6" w:space="0" w:color="000000"/>
            </w:tcBorders>
          </w:tcPr>
          <w:p w14:paraId="50DE9716" w14:textId="77777777" w:rsidR="00FE00F9" w:rsidRDefault="00FE00F9" w:rsidP="00FE00F9">
            <w:pPr>
              <w:pStyle w:val="Default"/>
              <w:rPr>
                <w:rFonts w:ascii="Times New Roman" w:hAnsi="Times New Roman" w:cs="Times New Roman"/>
              </w:rPr>
            </w:pPr>
            <w:r>
              <w:rPr>
                <w:rFonts w:ascii="Times New Roman" w:hAnsi="Times New Roman" w:cs="Times New Roman"/>
              </w:rPr>
              <w:t xml:space="preserve">Site name part 1. </w:t>
            </w:r>
            <w:r w:rsidRPr="0014324E">
              <w:rPr>
                <w:rFonts w:ascii="Times New Roman" w:hAnsi="Times New Roman" w:cs="Times New Roman"/>
              </w:rPr>
              <w:t>Descriptive name defined by the user</w:t>
            </w:r>
            <w:r>
              <w:rPr>
                <w:rFonts w:ascii="Times New Roman" w:hAnsi="Times New Roman" w:cs="Times New Roman"/>
              </w:rPr>
              <w:t>.</w:t>
            </w:r>
          </w:p>
          <w:p w14:paraId="0656FCCA" w14:textId="77777777" w:rsidR="0078000D" w:rsidRPr="0014324E" w:rsidRDefault="0078000D" w:rsidP="00FE00F9">
            <w:pPr>
              <w:pStyle w:val="Default"/>
              <w:rPr>
                <w:rFonts w:ascii="Times New Roman" w:hAnsi="Times New Roman" w:cs="Times New Roman"/>
              </w:rPr>
            </w:pPr>
          </w:p>
        </w:tc>
      </w:tr>
      <w:tr w:rsidR="00C82570" w14:paraId="00B80941" w14:textId="77777777" w:rsidTr="00CA5808">
        <w:trPr>
          <w:trHeight w:val="435"/>
        </w:trPr>
        <w:tc>
          <w:tcPr>
            <w:tcW w:w="1643" w:type="dxa"/>
            <w:tcBorders>
              <w:top w:val="single" w:sz="6" w:space="0" w:color="000000"/>
              <w:bottom w:val="single" w:sz="6" w:space="0" w:color="000000"/>
              <w:right w:val="single" w:sz="6" w:space="0" w:color="000000"/>
            </w:tcBorders>
          </w:tcPr>
          <w:p w14:paraId="10D21F05" w14:textId="77777777" w:rsidR="00C82570" w:rsidRPr="0014324E" w:rsidRDefault="00C82570" w:rsidP="00C82570">
            <w:pPr>
              <w:pStyle w:val="Default"/>
              <w:rPr>
                <w:rFonts w:ascii="Times New Roman" w:hAnsi="Times New Roman" w:cs="Times New Roman"/>
              </w:rPr>
            </w:pPr>
            <w:r>
              <w:rPr>
                <w:rFonts w:ascii="Times New Roman" w:hAnsi="Times New Roman" w:cs="Times New Roman"/>
              </w:rPr>
              <w:t>SitePt2</w:t>
            </w:r>
          </w:p>
        </w:tc>
        <w:tc>
          <w:tcPr>
            <w:tcW w:w="0" w:type="auto"/>
            <w:tcBorders>
              <w:top w:val="single" w:sz="6" w:space="0" w:color="000000"/>
              <w:left w:val="single" w:sz="6" w:space="0" w:color="000000"/>
              <w:bottom w:val="single" w:sz="6" w:space="0" w:color="000000"/>
            </w:tcBorders>
          </w:tcPr>
          <w:p w14:paraId="67FCBCCF" w14:textId="77777777" w:rsidR="00C82570" w:rsidRDefault="00C82570" w:rsidP="00C82570">
            <w:pPr>
              <w:pStyle w:val="Default"/>
              <w:rPr>
                <w:rFonts w:ascii="Times New Roman" w:hAnsi="Times New Roman" w:cs="Times New Roman"/>
              </w:rPr>
            </w:pPr>
            <w:r>
              <w:rPr>
                <w:rFonts w:ascii="Times New Roman" w:hAnsi="Times New Roman" w:cs="Times New Roman"/>
              </w:rPr>
              <w:t xml:space="preserve">Site name part 2. </w:t>
            </w:r>
            <w:r w:rsidRPr="0014324E">
              <w:rPr>
                <w:rFonts w:ascii="Times New Roman" w:hAnsi="Times New Roman" w:cs="Times New Roman"/>
              </w:rPr>
              <w:t>Descriptive name defined by the user</w:t>
            </w:r>
            <w:r>
              <w:rPr>
                <w:rFonts w:ascii="Times New Roman" w:hAnsi="Times New Roman" w:cs="Times New Roman"/>
              </w:rPr>
              <w:t>.</w:t>
            </w:r>
          </w:p>
          <w:p w14:paraId="65E441AA" w14:textId="77777777" w:rsidR="0078000D" w:rsidRPr="0014324E" w:rsidRDefault="0078000D" w:rsidP="00C82570">
            <w:pPr>
              <w:pStyle w:val="Default"/>
              <w:rPr>
                <w:rFonts w:ascii="Times New Roman" w:hAnsi="Times New Roman" w:cs="Times New Roman"/>
              </w:rPr>
            </w:pPr>
          </w:p>
        </w:tc>
      </w:tr>
      <w:tr w:rsidR="00C82570" w14:paraId="765B4F31" w14:textId="77777777" w:rsidTr="00CA5808">
        <w:trPr>
          <w:trHeight w:val="435"/>
        </w:trPr>
        <w:tc>
          <w:tcPr>
            <w:tcW w:w="1643" w:type="dxa"/>
            <w:tcBorders>
              <w:top w:val="single" w:sz="6" w:space="0" w:color="000000"/>
              <w:bottom w:val="single" w:sz="6" w:space="0" w:color="000000"/>
              <w:right w:val="single" w:sz="6" w:space="0" w:color="000000"/>
            </w:tcBorders>
          </w:tcPr>
          <w:p w14:paraId="2F47A4B5" w14:textId="77777777" w:rsidR="00C82570" w:rsidRPr="0014324E" w:rsidRDefault="00C82570" w:rsidP="00C82570">
            <w:pPr>
              <w:pStyle w:val="Default"/>
              <w:rPr>
                <w:rFonts w:ascii="Times New Roman" w:hAnsi="Times New Roman" w:cs="Times New Roman"/>
              </w:rPr>
            </w:pPr>
            <w:r>
              <w:rPr>
                <w:rFonts w:ascii="Times New Roman" w:hAnsi="Times New Roman" w:cs="Times New Roman"/>
              </w:rPr>
              <w:t>SitePt3</w:t>
            </w:r>
          </w:p>
        </w:tc>
        <w:tc>
          <w:tcPr>
            <w:tcW w:w="0" w:type="auto"/>
            <w:tcBorders>
              <w:top w:val="single" w:sz="6" w:space="0" w:color="000000"/>
              <w:left w:val="single" w:sz="6" w:space="0" w:color="000000"/>
              <w:bottom w:val="single" w:sz="6" w:space="0" w:color="000000"/>
            </w:tcBorders>
          </w:tcPr>
          <w:p w14:paraId="6A868008" w14:textId="77777777" w:rsidR="00C82570" w:rsidRDefault="00C82570" w:rsidP="00C82570">
            <w:pPr>
              <w:pStyle w:val="Default"/>
              <w:rPr>
                <w:rFonts w:ascii="Times New Roman" w:hAnsi="Times New Roman" w:cs="Times New Roman"/>
              </w:rPr>
            </w:pPr>
            <w:r>
              <w:rPr>
                <w:rFonts w:ascii="Times New Roman" w:hAnsi="Times New Roman" w:cs="Times New Roman"/>
              </w:rPr>
              <w:t xml:space="preserve">Site name part 3. </w:t>
            </w:r>
            <w:r w:rsidRPr="0014324E">
              <w:rPr>
                <w:rFonts w:ascii="Times New Roman" w:hAnsi="Times New Roman" w:cs="Times New Roman"/>
              </w:rPr>
              <w:t>Descriptive name defined by the user</w:t>
            </w:r>
            <w:r>
              <w:rPr>
                <w:rFonts w:ascii="Times New Roman" w:hAnsi="Times New Roman" w:cs="Times New Roman"/>
              </w:rPr>
              <w:t>.</w:t>
            </w:r>
          </w:p>
          <w:p w14:paraId="44EA94CD" w14:textId="77777777" w:rsidR="0078000D" w:rsidRPr="0014324E" w:rsidRDefault="0078000D" w:rsidP="00C82570">
            <w:pPr>
              <w:pStyle w:val="Default"/>
              <w:rPr>
                <w:rFonts w:ascii="Times New Roman" w:hAnsi="Times New Roman" w:cs="Times New Roman"/>
              </w:rPr>
            </w:pPr>
          </w:p>
        </w:tc>
      </w:tr>
      <w:tr w:rsidR="00E7056A" w14:paraId="23071929" w14:textId="77777777" w:rsidTr="00FE00F9">
        <w:trPr>
          <w:trHeight w:val="592"/>
        </w:trPr>
        <w:tc>
          <w:tcPr>
            <w:tcW w:w="1643" w:type="dxa"/>
            <w:tcBorders>
              <w:top w:val="single" w:sz="6" w:space="0" w:color="000000"/>
              <w:bottom w:val="single" w:sz="6" w:space="0" w:color="000000"/>
              <w:right w:val="single" w:sz="6" w:space="0" w:color="000000"/>
            </w:tcBorders>
          </w:tcPr>
          <w:p w14:paraId="27F9F906"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Tilt </w:t>
            </w:r>
          </w:p>
          <w:p w14:paraId="3BD31626"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2C0587C6" w14:textId="77777777" w:rsidR="00E7056A" w:rsidRDefault="00E7056A" w:rsidP="00E7056A">
            <w:pPr>
              <w:pStyle w:val="Default"/>
              <w:rPr>
                <w:rFonts w:ascii="Times New Roman" w:hAnsi="Times New Roman" w:cs="Times New Roman"/>
              </w:rPr>
            </w:pPr>
            <w:r w:rsidRPr="0014324E">
              <w:rPr>
                <w:rFonts w:ascii="Times New Roman" w:hAnsi="Times New Roman" w:cs="Times New Roman"/>
              </w:rPr>
              <w:t>Tilt of the receiver (degrees).</w:t>
            </w:r>
            <w:r>
              <w:rPr>
                <w:rFonts w:ascii="Times New Roman" w:hAnsi="Times New Roman" w:cs="Times New Roman"/>
              </w:rPr>
              <w:t xml:space="preserve"> This typically will appear as “N/A” since this sensor is normally not included.</w:t>
            </w:r>
            <w:r w:rsidRPr="0014324E">
              <w:rPr>
                <w:rFonts w:ascii="Times New Roman" w:hAnsi="Times New Roman" w:cs="Times New Roman"/>
              </w:rPr>
              <w:t xml:space="preserve"> </w:t>
            </w:r>
          </w:p>
          <w:p w14:paraId="6B3673D8" w14:textId="77777777" w:rsidR="0078000D" w:rsidRPr="0014324E" w:rsidRDefault="0078000D" w:rsidP="00E7056A">
            <w:pPr>
              <w:pStyle w:val="Default"/>
              <w:rPr>
                <w:rFonts w:ascii="Times New Roman" w:hAnsi="Times New Roman" w:cs="Times New Roman"/>
              </w:rPr>
            </w:pPr>
          </w:p>
        </w:tc>
      </w:tr>
      <w:tr w:rsidR="00E7056A" w14:paraId="71E5C57F" w14:textId="77777777" w:rsidTr="00CA5808">
        <w:trPr>
          <w:trHeight w:val="363"/>
        </w:trPr>
        <w:tc>
          <w:tcPr>
            <w:tcW w:w="1643" w:type="dxa"/>
            <w:tcBorders>
              <w:top w:val="single" w:sz="6" w:space="0" w:color="000000"/>
              <w:bottom w:val="single" w:sz="6" w:space="0" w:color="000000"/>
              <w:right w:val="single" w:sz="6" w:space="0" w:color="000000"/>
            </w:tcBorders>
          </w:tcPr>
          <w:p w14:paraId="625CFEC0" w14:textId="77777777" w:rsidR="00E7056A" w:rsidRPr="0014324E" w:rsidRDefault="00E7056A" w:rsidP="00E7056A">
            <w:pPr>
              <w:pStyle w:val="Default"/>
              <w:rPr>
                <w:rFonts w:ascii="Times New Roman" w:hAnsi="Times New Roman" w:cs="Times New Roman"/>
              </w:rPr>
            </w:pPr>
            <w:proofErr w:type="spellStart"/>
            <w:r w:rsidRPr="0014324E">
              <w:rPr>
                <w:rFonts w:ascii="Times New Roman" w:hAnsi="Times New Roman" w:cs="Times New Roman"/>
              </w:rPr>
              <w:t>VBatt</w:t>
            </w:r>
            <w:proofErr w:type="spellEnd"/>
          </w:p>
          <w:p w14:paraId="24A6092F"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10BB061A"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Voltage of the receiver batteries (V.VV). </w:t>
            </w:r>
          </w:p>
        </w:tc>
      </w:tr>
      <w:tr w:rsidR="00E7056A" w14:paraId="73CB173F" w14:textId="77777777" w:rsidTr="00FE00F9">
        <w:trPr>
          <w:trHeight w:val="316"/>
        </w:trPr>
        <w:tc>
          <w:tcPr>
            <w:tcW w:w="1643" w:type="dxa"/>
            <w:tcBorders>
              <w:top w:val="single" w:sz="6" w:space="0" w:color="000000"/>
              <w:bottom w:val="single" w:sz="6" w:space="0" w:color="000000"/>
              <w:right w:val="single" w:sz="6" w:space="0" w:color="000000"/>
            </w:tcBorders>
          </w:tcPr>
          <w:p w14:paraId="16D67FDE"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Temp </w:t>
            </w:r>
          </w:p>
          <w:p w14:paraId="3DF41C53"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58EF6A3A"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Temperature (C.CC</w:t>
            </w:r>
            <w:r>
              <w:rPr>
                <w:rFonts w:ascii="Times New Roman" w:hAnsi="Times New Roman" w:cs="Times New Roman"/>
              </w:rPr>
              <w:t>º</w:t>
            </w:r>
            <w:r w:rsidRPr="0014324E">
              <w:rPr>
                <w:rFonts w:ascii="Times New Roman" w:hAnsi="Times New Roman" w:cs="Times New Roman"/>
              </w:rPr>
              <w:t xml:space="preserve">). </w:t>
            </w:r>
          </w:p>
        </w:tc>
      </w:tr>
      <w:tr w:rsidR="00E7056A" w14:paraId="245015CD" w14:textId="77777777" w:rsidTr="00FE00F9">
        <w:trPr>
          <w:trHeight w:val="621"/>
        </w:trPr>
        <w:tc>
          <w:tcPr>
            <w:tcW w:w="1643" w:type="dxa"/>
            <w:tcBorders>
              <w:top w:val="single" w:sz="6" w:space="0" w:color="000000"/>
              <w:bottom w:val="single" w:sz="6" w:space="0" w:color="000000"/>
              <w:right w:val="single" w:sz="6" w:space="0" w:color="000000"/>
            </w:tcBorders>
          </w:tcPr>
          <w:p w14:paraId="5147C678"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Pressure </w:t>
            </w:r>
          </w:p>
          <w:p w14:paraId="4995C9BA"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1268C023" w14:textId="77777777" w:rsidR="00E7056A" w:rsidRDefault="00E7056A" w:rsidP="00E7056A">
            <w:pPr>
              <w:pStyle w:val="Default"/>
              <w:rPr>
                <w:rFonts w:ascii="Times New Roman" w:hAnsi="Times New Roman" w:cs="Times New Roman"/>
              </w:rPr>
            </w:pPr>
            <w:r w:rsidRPr="0014324E">
              <w:rPr>
                <w:rFonts w:ascii="Times New Roman" w:hAnsi="Times New Roman" w:cs="Times New Roman"/>
              </w:rPr>
              <w:t xml:space="preserve"> Pressure outside of receiver (absolute PSI). </w:t>
            </w:r>
            <w:r w:rsidR="00157A12">
              <w:rPr>
                <w:rFonts w:ascii="Times New Roman" w:hAnsi="Times New Roman" w:cs="Times New Roman"/>
              </w:rPr>
              <w:t>This typically will appear as “N/A” since this sensor is normally not included.</w:t>
            </w:r>
          </w:p>
          <w:p w14:paraId="579FB0D7" w14:textId="77777777" w:rsidR="0078000D" w:rsidRPr="0014324E" w:rsidRDefault="0078000D" w:rsidP="00E7056A">
            <w:pPr>
              <w:pStyle w:val="Default"/>
              <w:rPr>
                <w:rFonts w:ascii="Times New Roman" w:hAnsi="Times New Roman" w:cs="Times New Roman"/>
              </w:rPr>
            </w:pPr>
          </w:p>
        </w:tc>
      </w:tr>
      <w:tr w:rsidR="00E7056A" w14:paraId="3A2D340D" w14:textId="77777777" w:rsidTr="00FE00F9">
        <w:trPr>
          <w:trHeight w:val="592"/>
        </w:trPr>
        <w:tc>
          <w:tcPr>
            <w:tcW w:w="1643" w:type="dxa"/>
            <w:tcBorders>
              <w:top w:val="single" w:sz="6" w:space="0" w:color="000000"/>
              <w:bottom w:val="single" w:sz="6" w:space="0" w:color="000000"/>
              <w:right w:val="single" w:sz="6" w:space="0" w:color="000000"/>
            </w:tcBorders>
          </w:tcPr>
          <w:p w14:paraId="2F613051" w14:textId="77777777" w:rsidR="00E7056A" w:rsidRPr="0014324E" w:rsidRDefault="00E7056A" w:rsidP="00E7056A">
            <w:pPr>
              <w:pStyle w:val="Default"/>
              <w:rPr>
                <w:rFonts w:ascii="Times New Roman" w:hAnsi="Times New Roman" w:cs="Times New Roman"/>
              </w:rPr>
            </w:pPr>
            <w:proofErr w:type="spellStart"/>
            <w:r w:rsidRPr="0014324E">
              <w:rPr>
                <w:rFonts w:ascii="Times New Roman" w:hAnsi="Times New Roman" w:cs="Times New Roman"/>
              </w:rPr>
              <w:t>SigStr</w:t>
            </w:r>
            <w:proofErr w:type="spellEnd"/>
          </w:p>
        </w:tc>
        <w:tc>
          <w:tcPr>
            <w:tcW w:w="0" w:type="auto"/>
            <w:tcBorders>
              <w:top w:val="single" w:sz="6" w:space="0" w:color="000000"/>
              <w:left w:val="single" w:sz="6" w:space="0" w:color="000000"/>
              <w:bottom w:val="single" w:sz="6" w:space="0" w:color="000000"/>
            </w:tcBorders>
          </w:tcPr>
          <w:p w14:paraId="3E875AE8" w14:textId="77777777" w:rsidR="00E7056A" w:rsidRDefault="00E7056A" w:rsidP="00E7056A">
            <w:pPr>
              <w:pStyle w:val="Default"/>
              <w:rPr>
                <w:rFonts w:ascii="Times New Roman" w:hAnsi="Times New Roman" w:cs="Times New Roman"/>
              </w:rPr>
            </w:pPr>
            <w:r w:rsidRPr="0014324E">
              <w:rPr>
                <w:rFonts w:ascii="Times New Roman" w:hAnsi="Times New Roman" w:cs="Times New Roman"/>
              </w:rPr>
              <w:t xml:space="preserve">The logarithmic value for signal strength (in DB) “-99” signifies a signal strength value for an absent tag </w:t>
            </w:r>
          </w:p>
          <w:p w14:paraId="69B75B0F" w14:textId="77777777" w:rsidR="0078000D" w:rsidRPr="0014324E" w:rsidRDefault="0078000D" w:rsidP="00E7056A">
            <w:pPr>
              <w:pStyle w:val="Default"/>
              <w:rPr>
                <w:rFonts w:ascii="Times New Roman" w:hAnsi="Times New Roman" w:cs="Times New Roman"/>
              </w:rPr>
            </w:pPr>
          </w:p>
        </w:tc>
      </w:tr>
      <w:tr w:rsidR="00E7056A" w14:paraId="7951CDDB" w14:textId="77777777" w:rsidTr="00FE00F9">
        <w:trPr>
          <w:trHeight w:val="316"/>
        </w:trPr>
        <w:tc>
          <w:tcPr>
            <w:tcW w:w="1643" w:type="dxa"/>
            <w:tcBorders>
              <w:top w:val="single" w:sz="6" w:space="0" w:color="000000"/>
              <w:bottom w:val="single" w:sz="6" w:space="0" w:color="000000"/>
              <w:right w:val="single" w:sz="6" w:space="0" w:color="000000"/>
            </w:tcBorders>
          </w:tcPr>
          <w:p w14:paraId="7332BC3F" w14:textId="77777777" w:rsidR="00E7056A" w:rsidRPr="0014324E" w:rsidRDefault="00E7056A" w:rsidP="00E7056A">
            <w:pPr>
              <w:pStyle w:val="Default"/>
              <w:rPr>
                <w:rFonts w:ascii="Times New Roman" w:hAnsi="Times New Roman" w:cs="Times New Roman"/>
              </w:rPr>
            </w:pPr>
            <w:proofErr w:type="spellStart"/>
            <w:r w:rsidRPr="0014324E">
              <w:rPr>
                <w:rFonts w:ascii="Times New Roman" w:hAnsi="Times New Roman" w:cs="Times New Roman"/>
              </w:rPr>
              <w:t>BitPrd</w:t>
            </w:r>
            <w:proofErr w:type="spellEnd"/>
          </w:p>
        </w:tc>
        <w:tc>
          <w:tcPr>
            <w:tcW w:w="0" w:type="auto"/>
            <w:tcBorders>
              <w:top w:val="single" w:sz="6" w:space="0" w:color="000000"/>
              <w:left w:val="single" w:sz="6" w:space="0" w:color="000000"/>
              <w:bottom w:val="single" w:sz="6" w:space="0" w:color="000000"/>
            </w:tcBorders>
          </w:tcPr>
          <w:p w14:paraId="7C6CC1CE"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Optimal sample rate at 10 M samples per sec (related to tag frequency) </w:t>
            </w:r>
          </w:p>
          <w:p w14:paraId="73540507"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 </w:t>
            </w:r>
          </w:p>
        </w:tc>
      </w:tr>
      <w:tr w:rsidR="00E7056A" w14:paraId="1587A71C" w14:textId="77777777" w:rsidTr="00FE00F9">
        <w:trPr>
          <w:trHeight w:val="777"/>
        </w:trPr>
        <w:tc>
          <w:tcPr>
            <w:tcW w:w="1643" w:type="dxa"/>
            <w:tcBorders>
              <w:top w:val="single" w:sz="6" w:space="0" w:color="000000"/>
              <w:bottom w:val="single" w:sz="6" w:space="0" w:color="000000"/>
              <w:right w:val="single" w:sz="6" w:space="0" w:color="000000"/>
            </w:tcBorders>
          </w:tcPr>
          <w:p w14:paraId="5253558D"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Threshold</w:t>
            </w:r>
          </w:p>
        </w:tc>
        <w:tc>
          <w:tcPr>
            <w:tcW w:w="0" w:type="auto"/>
            <w:tcBorders>
              <w:top w:val="single" w:sz="6" w:space="0" w:color="000000"/>
              <w:left w:val="single" w:sz="6" w:space="0" w:color="000000"/>
              <w:bottom w:val="single" w:sz="6" w:space="0" w:color="000000"/>
            </w:tcBorders>
          </w:tcPr>
          <w:p w14:paraId="6205D9F6"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The logarithmic measurement of background noise used for tag detection threshold.</w:t>
            </w:r>
          </w:p>
        </w:tc>
      </w:tr>
      <w:tr w:rsidR="00E7056A" w14:paraId="22151E70" w14:textId="77777777" w:rsidTr="00CA5808">
        <w:trPr>
          <w:trHeight w:val="498"/>
        </w:trPr>
        <w:tc>
          <w:tcPr>
            <w:tcW w:w="1643" w:type="dxa"/>
            <w:tcBorders>
              <w:top w:val="single" w:sz="6" w:space="0" w:color="000000"/>
              <w:bottom w:val="single" w:sz="6" w:space="0" w:color="000000"/>
              <w:right w:val="single" w:sz="6" w:space="0" w:color="000000"/>
            </w:tcBorders>
          </w:tcPr>
          <w:p w14:paraId="10229080" w14:textId="77777777" w:rsidR="00E7056A" w:rsidRPr="0014324E" w:rsidRDefault="00E7056A" w:rsidP="00E7056A">
            <w:pPr>
              <w:pStyle w:val="Default"/>
              <w:rPr>
                <w:rFonts w:ascii="Times New Roman" w:hAnsi="Times New Roman" w:cs="Times New Roman"/>
              </w:rPr>
            </w:pPr>
            <w:proofErr w:type="spellStart"/>
            <w:r>
              <w:rPr>
                <w:rFonts w:ascii="Times New Roman" w:hAnsi="Times New Roman" w:cs="Times New Roman"/>
              </w:rPr>
              <w:t>ImportTime</w:t>
            </w:r>
            <w:proofErr w:type="spellEnd"/>
          </w:p>
        </w:tc>
        <w:tc>
          <w:tcPr>
            <w:tcW w:w="0" w:type="auto"/>
            <w:tcBorders>
              <w:top w:val="single" w:sz="6" w:space="0" w:color="000000"/>
              <w:left w:val="single" w:sz="6" w:space="0" w:color="000000"/>
              <w:bottom w:val="single" w:sz="6" w:space="0" w:color="000000"/>
            </w:tcBorders>
          </w:tcPr>
          <w:p w14:paraId="190E423D" w14:textId="77777777" w:rsidR="00E7056A" w:rsidRPr="0014324E" w:rsidRDefault="00E7056A" w:rsidP="00E7056A">
            <w:pPr>
              <w:pStyle w:val="Default"/>
              <w:rPr>
                <w:rFonts w:ascii="Times New Roman" w:hAnsi="Times New Roman" w:cs="Times New Roman"/>
              </w:rPr>
            </w:pPr>
            <w:r w:rsidRPr="0014324E">
              <w:rPr>
                <w:rFonts w:ascii="Times New Roman" w:hAnsi="Times New Roman" w:cs="Times New Roman"/>
              </w:rPr>
              <w:t xml:space="preserve">Date and time </w:t>
            </w:r>
            <w:r>
              <w:rPr>
                <w:rFonts w:ascii="Times New Roman" w:hAnsi="Times New Roman" w:cs="Times New Roman"/>
              </w:rPr>
              <w:t xml:space="preserve">this file was created </w:t>
            </w:r>
            <w:r w:rsidRPr="0014324E">
              <w:rPr>
                <w:rFonts w:ascii="Times New Roman" w:hAnsi="Times New Roman" w:cs="Times New Roman"/>
              </w:rPr>
              <w:t>(mm/dd/</w:t>
            </w:r>
            <w:proofErr w:type="spellStart"/>
            <w:r w:rsidRPr="0014324E">
              <w:rPr>
                <w:rFonts w:ascii="Times New Roman" w:hAnsi="Times New Roman" w:cs="Times New Roman"/>
              </w:rPr>
              <w:t>yyyy</w:t>
            </w:r>
            <w:proofErr w:type="spellEnd"/>
            <w:r w:rsidRPr="0014324E">
              <w:rPr>
                <w:rFonts w:ascii="Times New Roman" w:hAnsi="Times New Roman" w:cs="Times New Roman"/>
              </w:rPr>
              <w:t xml:space="preserve"> </w:t>
            </w:r>
            <w:proofErr w:type="spellStart"/>
            <w:r w:rsidRPr="0014324E">
              <w:rPr>
                <w:rFonts w:ascii="Times New Roman" w:hAnsi="Times New Roman" w:cs="Times New Roman"/>
              </w:rPr>
              <w:t>hh:mm:ss</w:t>
            </w:r>
            <w:proofErr w:type="spellEnd"/>
            <w:r w:rsidRPr="0014324E">
              <w:rPr>
                <w:rFonts w:ascii="Times New Roman" w:hAnsi="Times New Roman" w:cs="Times New Roman"/>
              </w:rPr>
              <w:t xml:space="preserve">) </w:t>
            </w:r>
          </w:p>
          <w:p w14:paraId="530FD96D" w14:textId="77777777" w:rsidR="00E7056A" w:rsidRPr="0014324E" w:rsidRDefault="00E7056A" w:rsidP="00E7056A">
            <w:pPr>
              <w:pStyle w:val="Default"/>
              <w:rPr>
                <w:rFonts w:ascii="Times New Roman" w:hAnsi="Times New Roman" w:cs="Times New Roman"/>
              </w:rPr>
            </w:pPr>
          </w:p>
        </w:tc>
      </w:tr>
      <w:tr w:rsidR="00E7056A" w14:paraId="2A49EB2E" w14:textId="77777777" w:rsidTr="00FE00F9">
        <w:trPr>
          <w:trHeight w:val="777"/>
        </w:trPr>
        <w:tc>
          <w:tcPr>
            <w:tcW w:w="1643" w:type="dxa"/>
            <w:tcBorders>
              <w:top w:val="single" w:sz="6" w:space="0" w:color="000000"/>
              <w:bottom w:val="single" w:sz="6" w:space="0" w:color="000000"/>
              <w:right w:val="single" w:sz="6" w:space="0" w:color="000000"/>
            </w:tcBorders>
          </w:tcPr>
          <w:p w14:paraId="1F3D817C" w14:textId="77777777" w:rsidR="00E7056A" w:rsidRDefault="00E7056A" w:rsidP="00E7056A">
            <w:pPr>
              <w:pStyle w:val="Default"/>
              <w:rPr>
                <w:rFonts w:ascii="Times New Roman" w:hAnsi="Times New Roman" w:cs="Times New Roman"/>
              </w:rPr>
            </w:pPr>
            <w:proofErr w:type="spellStart"/>
            <w:r>
              <w:rPr>
                <w:rFonts w:ascii="Times New Roman" w:hAnsi="Times New Roman" w:cs="Times New Roman"/>
              </w:rPr>
              <w:t>TimeSince</w:t>
            </w:r>
            <w:proofErr w:type="spellEnd"/>
          </w:p>
          <w:p w14:paraId="159D40E0" w14:textId="77777777" w:rsidR="00E7056A" w:rsidRDefault="00E7056A" w:rsidP="00E7056A">
            <w:pPr>
              <w:pStyle w:val="Default"/>
              <w:rPr>
                <w:rFonts w:ascii="Times New Roman" w:hAnsi="Times New Roman" w:cs="Times New Roman"/>
              </w:rPr>
            </w:pPr>
            <w:proofErr w:type="spellStart"/>
            <w:r>
              <w:rPr>
                <w:rFonts w:ascii="Times New Roman" w:hAnsi="Times New Roman" w:cs="Times New Roman"/>
              </w:rPr>
              <w:t>LastDet</w:t>
            </w:r>
            <w:proofErr w:type="spellEnd"/>
          </w:p>
        </w:tc>
        <w:tc>
          <w:tcPr>
            <w:tcW w:w="0" w:type="auto"/>
            <w:tcBorders>
              <w:top w:val="single" w:sz="6" w:space="0" w:color="000000"/>
              <w:left w:val="single" w:sz="6" w:space="0" w:color="000000"/>
              <w:bottom w:val="single" w:sz="6" w:space="0" w:color="000000"/>
            </w:tcBorders>
          </w:tcPr>
          <w:p w14:paraId="4CCE8826" w14:textId="77777777" w:rsidR="00E7056A" w:rsidRPr="0014324E" w:rsidRDefault="00E7056A" w:rsidP="00E7056A">
            <w:pPr>
              <w:pStyle w:val="Default"/>
              <w:rPr>
                <w:rFonts w:ascii="Times New Roman" w:hAnsi="Times New Roman" w:cs="Times New Roman"/>
              </w:rPr>
            </w:pPr>
            <w:r>
              <w:rPr>
                <w:rFonts w:ascii="Times New Roman" w:hAnsi="Times New Roman" w:cs="Times New Roman"/>
              </w:rPr>
              <w:t>Elapsed time in seconds since the last detection of this code.</w:t>
            </w:r>
          </w:p>
        </w:tc>
      </w:tr>
      <w:tr w:rsidR="00E7056A" w14:paraId="08477EEA" w14:textId="77777777" w:rsidTr="000905CE">
        <w:trPr>
          <w:trHeight w:val="516"/>
        </w:trPr>
        <w:tc>
          <w:tcPr>
            <w:tcW w:w="1643" w:type="dxa"/>
            <w:tcBorders>
              <w:top w:val="single" w:sz="6" w:space="0" w:color="000000"/>
              <w:bottom w:val="single" w:sz="6" w:space="0" w:color="000000"/>
              <w:right w:val="single" w:sz="6" w:space="0" w:color="000000"/>
            </w:tcBorders>
          </w:tcPr>
          <w:p w14:paraId="70D00139" w14:textId="77777777" w:rsidR="00E7056A" w:rsidRDefault="00E7056A" w:rsidP="00E7056A">
            <w:pPr>
              <w:pStyle w:val="Default"/>
              <w:rPr>
                <w:rFonts w:ascii="Times New Roman" w:hAnsi="Times New Roman" w:cs="Times New Roman"/>
              </w:rPr>
            </w:pPr>
            <w:r>
              <w:rPr>
                <w:rFonts w:ascii="Times New Roman" w:hAnsi="Times New Roman" w:cs="Times New Roman"/>
              </w:rPr>
              <w:t>Multipath</w:t>
            </w:r>
          </w:p>
        </w:tc>
        <w:tc>
          <w:tcPr>
            <w:tcW w:w="0" w:type="auto"/>
            <w:tcBorders>
              <w:top w:val="single" w:sz="6" w:space="0" w:color="000000"/>
              <w:left w:val="single" w:sz="6" w:space="0" w:color="000000"/>
              <w:bottom w:val="single" w:sz="6" w:space="0" w:color="000000"/>
            </w:tcBorders>
          </w:tcPr>
          <w:p w14:paraId="76CBECC7" w14:textId="77777777" w:rsidR="00E7056A" w:rsidRDefault="00E7056A" w:rsidP="00E7056A">
            <w:pPr>
              <w:pStyle w:val="Default"/>
              <w:rPr>
                <w:rFonts w:ascii="Times New Roman" w:hAnsi="Times New Roman" w:cs="Times New Roman"/>
              </w:rPr>
            </w:pPr>
            <w:r>
              <w:rPr>
                <w:rFonts w:ascii="Times New Roman" w:hAnsi="Times New Roman" w:cs="Times New Roman"/>
              </w:rPr>
              <w:t>Yes/No value indicating if the detection was from a reflected signal.</w:t>
            </w:r>
          </w:p>
        </w:tc>
      </w:tr>
      <w:tr w:rsidR="00E7056A" w14:paraId="0DD87BCD" w14:textId="77777777" w:rsidTr="00FE00F9">
        <w:trPr>
          <w:trHeight w:val="777"/>
        </w:trPr>
        <w:tc>
          <w:tcPr>
            <w:tcW w:w="1643" w:type="dxa"/>
            <w:tcBorders>
              <w:top w:val="single" w:sz="6" w:space="0" w:color="000000"/>
              <w:bottom w:val="single" w:sz="6" w:space="0" w:color="000000"/>
              <w:right w:val="single" w:sz="6" w:space="0" w:color="000000"/>
            </w:tcBorders>
          </w:tcPr>
          <w:p w14:paraId="39DC8AC9" w14:textId="77777777" w:rsidR="00E7056A" w:rsidRDefault="00E7056A" w:rsidP="00E7056A">
            <w:pPr>
              <w:pStyle w:val="Default"/>
              <w:rPr>
                <w:rFonts w:ascii="Times New Roman" w:hAnsi="Times New Roman" w:cs="Times New Roman"/>
              </w:rPr>
            </w:pPr>
            <w:proofErr w:type="spellStart"/>
            <w:r>
              <w:rPr>
                <w:rFonts w:ascii="Times New Roman" w:hAnsi="Times New Roman" w:cs="Times New Roman"/>
              </w:rPr>
              <w:t>FilterType</w:t>
            </w:r>
            <w:proofErr w:type="spellEnd"/>
          </w:p>
        </w:tc>
        <w:tc>
          <w:tcPr>
            <w:tcW w:w="0" w:type="auto"/>
            <w:tcBorders>
              <w:top w:val="single" w:sz="6" w:space="0" w:color="000000"/>
              <w:left w:val="single" w:sz="6" w:space="0" w:color="000000"/>
              <w:bottom w:val="single" w:sz="6" w:space="0" w:color="000000"/>
            </w:tcBorders>
          </w:tcPr>
          <w:p w14:paraId="5CC50833" w14:textId="77777777" w:rsidR="00E7056A" w:rsidRDefault="00E7056A" w:rsidP="00E7056A">
            <w:pPr>
              <w:pStyle w:val="Default"/>
              <w:rPr>
                <w:rFonts w:ascii="Times New Roman" w:hAnsi="Times New Roman" w:cs="Times New Roman"/>
              </w:rPr>
            </w:pPr>
            <w:r>
              <w:rPr>
                <w:rFonts w:ascii="Times New Roman" w:hAnsi="Times New Roman" w:cs="Times New Roman"/>
              </w:rPr>
              <w:t xml:space="preserve">SVP (Default)/ </w:t>
            </w:r>
            <w:proofErr w:type="spellStart"/>
            <w:r>
              <w:rPr>
                <w:rFonts w:ascii="Times New Roman" w:hAnsi="Times New Roman" w:cs="Times New Roman"/>
              </w:rPr>
              <w:t>MinMode</w:t>
            </w:r>
            <w:proofErr w:type="spellEnd"/>
            <w:r>
              <w:rPr>
                <w:rFonts w:ascii="Times New Roman" w:hAnsi="Times New Roman" w:cs="Times New Roman"/>
              </w:rPr>
              <w:t xml:space="preserve"> value indicating the choice of filtering algorithm used on this data. </w:t>
            </w:r>
          </w:p>
        </w:tc>
      </w:tr>
      <w:tr w:rsidR="00E7056A" w14:paraId="31A04EF9" w14:textId="77777777" w:rsidTr="00CA5808">
        <w:trPr>
          <w:trHeight w:val="462"/>
        </w:trPr>
        <w:tc>
          <w:tcPr>
            <w:tcW w:w="1643" w:type="dxa"/>
            <w:tcBorders>
              <w:top w:val="single" w:sz="6" w:space="0" w:color="000000"/>
              <w:bottom w:val="single" w:sz="6" w:space="0" w:color="000000"/>
              <w:right w:val="single" w:sz="6" w:space="0" w:color="000000"/>
            </w:tcBorders>
          </w:tcPr>
          <w:p w14:paraId="451210D5" w14:textId="77777777" w:rsidR="00E7056A" w:rsidRDefault="00E7056A" w:rsidP="00E7056A">
            <w:pPr>
              <w:pStyle w:val="Default"/>
              <w:rPr>
                <w:rFonts w:ascii="Times New Roman" w:hAnsi="Times New Roman" w:cs="Times New Roman"/>
              </w:rPr>
            </w:pPr>
            <w:r>
              <w:rPr>
                <w:rFonts w:ascii="Times New Roman" w:hAnsi="Times New Roman" w:cs="Times New Roman"/>
              </w:rPr>
              <w:t>Filtered</w:t>
            </w:r>
          </w:p>
        </w:tc>
        <w:tc>
          <w:tcPr>
            <w:tcW w:w="0" w:type="auto"/>
            <w:tcBorders>
              <w:top w:val="single" w:sz="6" w:space="0" w:color="000000"/>
              <w:left w:val="single" w:sz="6" w:space="0" w:color="000000"/>
              <w:bottom w:val="single" w:sz="6" w:space="0" w:color="000000"/>
            </w:tcBorders>
          </w:tcPr>
          <w:p w14:paraId="611C9F68" w14:textId="77777777" w:rsidR="00E7056A" w:rsidRDefault="00E7056A" w:rsidP="00E7056A">
            <w:pPr>
              <w:pStyle w:val="Default"/>
              <w:rPr>
                <w:rFonts w:ascii="Times New Roman" w:hAnsi="Times New Roman" w:cs="Times New Roman"/>
              </w:rPr>
            </w:pPr>
            <w:r>
              <w:rPr>
                <w:rFonts w:ascii="Times New Roman" w:hAnsi="Times New Roman" w:cs="Times New Roman"/>
              </w:rPr>
              <w:t>Yes/No value indicating if this data has been rejected.</w:t>
            </w:r>
          </w:p>
          <w:p w14:paraId="221C456E" w14:textId="77777777" w:rsidR="0078000D" w:rsidRDefault="0078000D" w:rsidP="00E7056A">
            <w:pPr>
              <w:pStyle w:val="Default"/>
              <w:rPr>
                <w:rFonts w:ascii="Times New Roman" w:hAnsi="Times New Roman" w:cs="Times New Roman"/>
              </w:rPr>
            </w:pPr>
          </w:p>
        </w:tc>
      </w:tr>
      <w:tr w:rsidR="00E7056A" w14:paraId="69FC0FAA" w14:textId="77777777" w:rsidTr="00CA5808">
        <w:trPr>
          <w:trHeight w:val="462"/>
        </w:trPr>
        <w:tc>
          <w:tcPr>
            <w:tcW w:w="1643" w:type="dxa"/>
            <w:tcBorders>
              <w:top w:val="single" w:sz="6" w:space="0" w:color="000000"/>
              <w:bottom w:val="single" w:sz="6" w:space="0" w:color="000000"/>
              <w:right w:val="single" w:sz="6" w:space="0" w:color="000000"/>
            </w:tcBorders>
          </w:tcPr>
          <w:p w14:paraId="6E028145" w14:textId="77777777" w:rsidR="00E7056A" w:rsidRDefault="00E7056A" w:rsidP="00E7056A">
            <w:pPr>
              <w:pStyle w:val="Default"/>
              <w:rPr>
                <w:rFonts w:ascii="Times New Roman" w:hAnsi="Times New Roman" w:cs="Times New Roman"/>
              </w:rPr>
            </w:pPr>
            <w:proofErr w:type="spellStart"/>
            <w:r>
              <w:rPr>
                <w:rFonts w:ascii="Times New Roman" w:hAnsi="Times New Roman" w:cs="Times New Roman"/>
              </w:rPr>
              <w:t>NominalPRI</w:t>
            </w:r>
            <w:proofErr w:type="spellEnd"/>
          </w:p>
        </w:tc>
        <w:tc>
          <w:tcPr>
            <w:tcW w:w="0" w:type="auto"/>
            <w:tcBorders>
              <w:top w:val="single" w:sz="6" w:space="0" w:color="000000"/>
              <w:left w:val="single" w:sz="6" w:space="0" w:color="000000"/>
              <w:bottom w:val="single" w:sz="6" w:space="0" w:color="000000"/>
            </w:tcBorders>
          </w:tcPr>
          <w:p w14:paraId="71261399" w14:textId="77777777" w:rsidR="00E7056A" w:rsidRDefault="00E7056A" w:rsidP="00E7056A">
            <w:pPr>
              <w:pStyle w:val="Default"/>
              <w:rPr>
                <w:rFonts w:ascii="Times New Roman" w:hAnsi="Times New Roman" w:cs="Times New Roman"/>
              </w:rPr>
            </w:pPr>
            <w:r>
              <w:rPr>
                <w:rFonts w:ascii="Times New Roman" w:hAnsi="Times New Roman" w:cs="Times New Roman"/>
              </w:rPr>
              <w:t xml:space="preserve">The assumed programmed value for the tag’s pulse rate interval. </w:t>
            </w:r>
          </w:p>
          <w:p w14:paraId="5CCAC533" w14:textId="77777777" w:rsidR="0078000D" w:rsidRDefault="0078000D" w:rsidP="00E7056A">
            <w:pPr>
              <w:pStyle w:val="Default"/>
              <w:rPr>
                <w:rFonts w:ascii="Times New Roman" w:hAnsi="Times New Roman" w:cs="Times New Roman"/>
              </w:rPr>
            </w:pPr>
          </w:p>
        </w:tc>
      </w:tr>
    </w:tbl>
    <w:p w14:paraId="05F1DA4F" w14:textId="6CFF7D2A" w:rsidR="00CA5808" w:rsidRDefault="00B73A0E" w:rsidP="004C645D">
      <w:r>
        <w:t xml:space="preserve">   </w:t>
      </w:r>
      <w:r w:rsidRPr="00B73A0E">
        <w:t xml:space="preserve">Table </w:t>
      </w:r>
      <w:r w:rsidR="00F775FC">
        <w:t>5-2</w:t>
      </w:r>
    </w:p>
    <w:p w14:paraId="2A50AB3E" w14:textId="77777777" w:rsidR="00B73A0E" w:rsidRDefault="00B73A0E" w:rsidP="004C645D"/>
    <w:p w14:paraId="73C6393F" w14:textId="77777777" w:rsidR="00B73A0E" w:rsidRDefault="00B73A0E" w:rsidP="004C645D"/>
    <w:p w14:paraId="168F09EB" w14:textId="77777777" w:rsidR="00CA5808" w:rsidRDefault="00B73A0E" w:rsidP="00A32F70">
      <w:r>
        <w:t xml:space="preserve">   </w:t>
      </w:r>
      <w:r w:rsidR="00A32F70">
        <w:rPr>
          <w:noProof/>
        </w:rPr>
        <w:drawing>
          <wp:inline distT="0" distB="0" distL="0" distR="0" wp14:anchorId="06F4B702" wp14:editId="751D8577">
            <wp:extent cx="4041648" cy="152704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41648" cy="1527048"/>
                    </a:xfrm>
                    <a:prstGeom prst="rect">
                      <a:avLst/>
                    </a:prstGeom>
                    <a:noFill/>
                    <a:ln>
                      <a:noFill/>
                    </a:ln>
                  </pic:spPr>
                </pic:pic>
              </a:graphicData>
            </a:graphic>
          </wp:inline>
        </w:drawing>
      </w:r>
    </w:p>
    <w:p w14:paraId="087C42BC" w14:textId="4BF01CAE" w:rsidR="00B73A0E" w:rsidRPr="00B73A0E" w:rsidRDefault="00B73A0E" w:rsidP="00B73A0E">
      <w:r>
        <w:t xml:space="preserve">    </w:t>
      </w:r>
      <w:r w:rsidRPr="00B73A0E">
        <w:t xml:space="preserve">Figure </w:t>
      </w:r>
      <w:r w:rsidR="00F775FC">
        <w:t>5-3</w:t>
      </w:r>
    </w:p>
    <w:p w14:paraId="2218C8EA" w14:textId="77777777" w:rsidR="00A32F70" w:rsidRDefault="00A32F70" w:rsidP="00A32F70"/>
    <w:p w14:paraId="2BE08FB4" w14:textId="77777777" w:rsidR="00B73A0E" w:rsidRDefault="00B73A0E" w:rsidP="00A32F70"/>
    <w:p w14:paraId="60F5A5EF" w14:textId="77777777" w:rsidR="00B73A0E" w:rsidRDefault="00B73A0E" w:rsidP="00A32F70"/>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643"/>
        <w:gridCol w:w="6783"/>
      </w:tblGrid>
      <w:tr w:rsidR="00CA5808" w14:paraId="6FD249D3" w14:textId="77777777" w:rsidTr="00CA5808">
        <w:trPr>
          <w:trHeight w:val="543"/>
        </w:trPr>
        <w:tc>
          <w:tcPr>
            <w:tcW w:w="1643" w:type="dxa"/>
            <w:tcBorders>
              <w:top w:val="single" w:sz="6" w:space="0" w:color="000000"/>
              <w:bottom w:val="single" w:sz="6" w:space="0" w:color="000000"/>
              <w:right w:val="single" w:sz="6" w:space="0" w:color="000000"/>
            </w:tcBorders>
          </w:tcPr>
          <w:p w14:paraId="4AEBAED8" w14:textId="77777777" w:rsidR="00CA5808" w:rsidRPr="0014324E" w:rsidRDefault="00CA5808" w:rsidP="00CA5808">
            <w:pPr>
              <w:pStyle w:val="Default"/>
              <w:rPr>
                <w:rFonts w:ascii="Times New Roman" w:hAnsi="Times New Roman" w:cs="Times New Roman"/>
              </w:rPr>
            </w:pPr>
            <w:proofErr w:type="spellStart"/>
            <w:r>
              <w:rPr>
                <w:rFonts w:ascii="Times New Roman" w:hAnsi="Times New Roman" w:cs="Times New Roman"/>
              </w:rPr>
              <w:t>DetNum</w:t>
            </w:r>
            <w:proofErr w:type="spellEnd"/>
          </w:p>
        </w:tc>
        <w:tc>
          <w:tcPr>
            <w:tcW w:w="0" w:type="auto"/>
            <w:tcBorders>
              <w:top w:val="single" w:sz="6" w:space="0" w:color="000000"/>
              <w:left w:val="single" w:sz="6" w:space="0" w:color="000000"/>
              <w:bottom w:val="single" w:sz="6" w:space="0" w:color="000000"/>
            </w:tcBorders>
          </w:tcPr>
          <w:p w14:paraId="4E9F7952" w14:textId="77777777" w:rsidR="00CA5808" w:rsidRDefault="007E7778" w:rsidP="00286D74">
            <w:pPr>
              <w:pStyle w:val="Default"/>
              <w:rPr>
                <w:rFonts w:ascii="Times New Roman" w:hAnsi="Times New Roman" w:cs="Times New Roman"/>
              </w:rPr>
            </w:pPr>
            <w:r>
              <w:rPr>
                <w:rFonts w:ascii="Times New Roman" w:hAnsi="Times New Roman" w:cs="Times New Roman"/>
              </w:rPr>
              <w:t xml:space="preserve">The current detection </w:t>
            </w:r>
            <w:r w:rsidR="00CA5808">
              <w:rPr>
                <w:rFonts w:ascii="Times New Roman" w:hAnsi="Times New Roman" w:cs="Times New Roman"/>
              </w:rPr>
              <w:t>number</w:t>
            </w:r>
            <w:r>
              <w:rPr>
                <w:rFonts w:ascii="Times New Roman" w:hAnsi="Times New Roman" w:cs="Times New Roman"/>
              </w:rPr>
              <w:t xml:space="preserve"> for this accepted code</w:t>
            </w:r>
            <w:r w:rsidR="00286D74">
              <w:rPr>
                <w:rFonts w:ascii="Times New Roman" w:hAnsi="Times New Roman" w:cs="Times New Roman"/>
              </w:rPr>
              <w:t>,</w:t>
            </w:r>
            <w:r>
              <w:rPr>
                <w:rFonts w:ascii="Times New Roman" w:hAnsi="Times New Roman" w:cs="Times New Roman"/>
              </w:rPr>
              <w:t xml:space="preserve"> or if followed by an asterisk</w:t>
            </w:r>
            <w:r w:rsidR="00286D74">
              <w:rPr>
                <w:rFonts w:ascii="Times New Roman" w:hAnsi="Times New Roman" w:cs="Times New Roman"/>
              </w:rPr>
              <w:t>,</w:t>
            </w:r>
            <w:r>
              <w:rPr>
                <w:rFonts w:ascii="Times New Roman" w:hAnsi="Times New Roman" w:cs="Times New Roman"/>
              </w:rPr>
              <w:t xml:space="preserve"> the count of </w:t>
            </w:r>
            <w:r w:rsidR="001E7A97">
              <w:rPr>
                <w:rFonts w:ascii="Times New Roman" w:hAnsi="Times New Roman" w:cs="Times New Roman"/>
              </w:rPr>
              <w:t>previously rejected hits for this code.</w:t>
            </w:r>
          </w:p>
          <w:p w14:paraId="56FE2B5C" w14:textId="77777777" w:rsidR="0078000D" w:rsidRPr="0014324E" w:rsidRDefault="0078000D" w:rsidP="00286D74">
            <w:pPr>
              <w:pStyle w:val="Default"/>
              <w:rPr>
                <w:rFonts w:ascii="Times New Roman" w:hAnsi="Times New Roman" w:cs="Times New Roman"/>
              </w:rPr>
            </w:pPr>
          </w:p>
        </w:tc>
      </w:tr>
      <w:tr w:rsidR="00CA5808" w14:paraId="571DE7F6" w14:textId="77777777" w:rsidTr="00CA5808">
        <w:trPr>
          <w:trHeight w:val="435"/>
        </w:trPr>
        <w:tc>
          <w:tcPr>
            <w:tcW w:w="1643" w:type="dxa"/>
            <w:tcBorders>
              <w:top w:val="single" w:sz="6" w:space="0" w:color="000000"/>
              <w:bottom w:val="single" w:sz="6" w:space="0" w:color="000000"/>
              <w:right w:val="single" w:sz="6" w:space="0" w:color="000000"/>
            </w:tcBorders>
          </w:tcPr>
          <w:p w14:paraId="716728F2" w14:textId="77777777" w:rsidR="00CA5808" w:rsidRPr="0014324E" w:rsidRDefault="001E7A97" w:rsidP="00CA5808">
            <w:pPr>
              <w:pStyle w:val="Default"/>
              <w:rPr>
                <w:rFonts w:ascii="Times New Roman" w:hAnsi="Times New Roman" w:cs="Times New Roman"/>
              </w:rPr>
            </w:pPr>
            <w:proofErr w:type="spellStart"/>
            <w:r>
              <w:rPr>
                <w:rFonts w:ascii="Times New Roman" w:hAnsi="Times New Roman" w:cs="Times New Roman"/>
              </w:rPr>
              <w:t>EventNum</w:t>
            </w:r>
            <w:proofErr w:type="spellEnd"/>
          </w:p>
        </w:tc>
        <w:tc>
          <w:tcPr>
            <w:tcW w:w="0" w:type="auto"/>
            <w:tcBorders>
              <w:top w:val="single" w:sz="6" w:space="0" w:color="000000"/>
              <w:left w:val="single" w:sz="6" w:space="0" w:color="000000"/>
              <w:bottom w:val="single" w:sz="6" w:space="0" w:color="000000"/>
            </w:tcBorders>
          </w:tcPr>
          <w:p w14:paraId="1D9AD183" w14:textId="77777777" w:rsidR="00286D74" w:rsidRDefault="00286D74" w:rsidP="00286D74">
            <w:pPr>
              <w:pStyle w:val="Default"/>
              <w:rPr>
                <w:rFonts w:ascii="Times New Roman" w:hAnsi="Times New Roman" w:cs="Times New Roman"/>
              </w:rPr>
            </w:pPr>
            <w:r>
              <w:rPr>
                <w:rFonts w:ascii="Times New Roman" w:hAnsi="Times New Roman" w:cs="Times New Roman"/>
              </w:rPr>
              <w:t>This count increases</w:t>
            </w:r>
            <w:r w:rsidR="001E7A97">
              <w:rPr>
                <w:rFonts w:ascii="Times New Roman" w:hAnsi="Times New Roman" w:cs="Times New Roman"/>
              </w:rPr>
              <w:t xml:space="preserve"> if there is a reacquisition of this code after a</w:t>
            </w:r>
            <w:r>
              <w:rPr>
                <w:rFonts w:ascii="Times New Roman" w:hAnsi="Times New Roman" w:cs="Times New Roman"/>
              </w:rPr>
              <w:t>n acquisition</w:t>
            </w:r>
            <w:r w:rsidR="001E7A97">
              <w:rPr>
                <w:rFonts w:ascii="Times New Roman" w:hAnsi="Times New Roman" w:cs="Times New Roman"/>
              </w:rPr>
              <w:t xml:space="preserve"> loss. </w:t>
            </w:r>
          </w:p>
          <w:p w14:paraId="57646355" w14:textId="77777777" w:rsidR="00286D74" w:rsidRDefault="001E7A97" w:rsidP="00286D74">
            <w:pPr>
              <w:pStyle w:val="Default"/>
              <w:rPr>
                <w:rFonts w:ascii="Times New Roman" w:hAnsi="Times New Roman" w:cs="Times New Roman"/>
              </w:rPr>
            </w:pPr>
            <w:r>
              <w:rPr>
                <w:rFonts w:ascii="Times New Roman" w:hAnsi="Times New Roman" w:cs="Times New Roman"/>
              </w:rPr>
              <w:t xml:space="preserve">For the SVP method this loss </w:t>
            </w:r>
            <w:r w:rsidR="00286D74">
              <w:rPr>
                <w:rFonts w:ascii="Times New Roman" w:hAnsi="Times New Roman" w:cs="Times New Roman"/>
              </w:rPr>
              <w:t>needs to be &gt;= 30 minutes.</w:t>
            </w:r>
          </w:p>
          <w:p w14:paraId="41439E6D" w14:textId="77777777" w:rsidR="00CA5808" w:rsidRDefault="00286D74" w:rsidP="00286D74">
            <w:pPr>
              <w:pStyle w:val="Default"/>
              <w:rPr>
                <w:rFonts w:ascii="Times New Roman" w:hAnsi="Times New Roman" w:cs="Times New Roman"/>
              </w:rPr>
            </w:pPr>
            <w:r>
              <w:rPr>
                <w:rFonts w:ascii="Times New Roman" w:hAnsi="Times New Roman" w:cs="Times New Roman"/>
              </w:rPr>
              <w:t xml:space="preserve">For </w:t>
            </w:r>
            <w:proofErr w:type="spellStart"/>
            <w:r>
              <w:rPr>
                <w:rFonts w:ascii="Times New Roman" w:hAnsi="Times New Roman" w:cs="Times New Roman"/>
              </w:rPr>
              <w:t>MinMode</w:t>
            </w:r>
            <w:proofErr w:type="spellEnd"/>
            <w:r>
              <w:rPr>
                <w:rFonts w:ascii="Times New Roman" w:hAnsi="Times New Roman" w:cs="Times New Roman"/>
              </w:rPr>
              <w:t xml:space="preserve"> an acquisition loss happens if there are less than 4 hits contained within an acceptance window of 12 nominal PRIs.</w:t>
            </w:r>
          </w:p>
          <w:p w14:paraId="5A21A0AD" w14:textId="77777777" w:rsidR="0078000D" w:rsidRPr="0014324E" w:rsidRDefault="0078000D" w:rsidP="00286D74">
            <w:pPr>
              <w:pStyle w:val="Default"/>
              <w:rPr>
                <w:rFonts w:ascii="Times New Roman" w:hAnsi="Times New Roman" w:cs="Times New Roman"/>
              </w:rPr>
            </w:pPr>
          </w:p>
        </w:tc>
      </w:tr>
      <w:tr w:rsidR="00CA5808" w14:paraId="663CC1A8" w14:textId="77777777" w:rsidTr="00CA5808">
        <w:trPr>
          <w:trHeight w:val="435"/>
        </w:trPr>
        <w:tc>
          <w:tcPr>
            <w:tcW w:w="1643" w:type="dxa"/>
            <w:tcBorders>
              <w:top w:val="single" w:sz="6" w:space="0" w:color="000000"/>
              <w:bottom w:val="single" w:sz="6" w:space="0" w:color="000000"/>
              <w:right w:val="single" w:sz="6" w:space="0" w:color="000000"/>
            </w:tcBorders>
          </w:tcPr>
          <w:p w14:paraId="31589D69" w14:textId="77777777" w:rsidR="00CA5808" w:rsidRPr="0014324E" w:rsidRDefault="00286D74" w:rsidP="00286D74">
            <w:pPr>
              <w:pStyle w:val="Default"/>
              <w:rPr>
                <w:rFonts w:ascii="Times New Roman" w:hAnsi="Times New Roman" w:cs="Times New Roman"/>
              </w:rPr>
            </w:pPr>
            <w:proofErr w:type="spellStart"/>
            <w:r>
              <w:rPr>
                <w:rFonts w:ascii="Times New Roman" w:hAnsi="Times New Roman" w:cs="Times New Roman"/>
              </w:rPr>
              <w:t>EstPRI</w:t>
            </w:r>
            <w:proofErr w:type="spellEnd"/>
          </w:p>
        </w:tc>
        <w:tc>
          <w:tcPr>
            <w:tcW w:w="0" w:type="auto"/>
            <w:tcBorders>
              <w:top w:val="single" w:sz="6" w:space="0" w:color="000000"/>
              <w:left w:val="single" w:sz="6" w:space="0" w:color="000000"/>
              <w:bottom w:val="single" w:sz="6" w:space="0" w:color="000000"/>
            </w:tcBorders>
          </w:tcPr>
          <w:p w14:paraId="2F9BA534" w14:textId="77777777" w:rsidR="00CA5808" w:rsidRDefault="00286D74" w:rsidP="00286D74">
            <w:pPr>
              <w:pStyle w:val="Default"/>
              <w:rPr>
                <w:rFonts w:ascii="Times New Roman" w:hAnsi="Times New Roman" w:cs="Times New Roman"/>
              </w:rPr>
            </w:pPr>
            <w:r>
              <w:rPr>
                <w:rFonts w:ascii="Times New Roman" w:hAnsi="Times New Roman" w:cs="Times New Roman"/>
              </w:rPr>
              <w:t>The estimated PRI value</w:t>
            </w:r>
            <w:r w:rsidR="00CA5808">
              <w:rPr>
                <w:rFonts w:ascii="Times New Roman" w:hAnsi="Times New Roman" w:cs="Times New Roman"/>
              </w:rPr>
              <w:t>.</w:t>
            </w:r>
          </w:p>
          <w:p w14:paraId="011D907D" w14:textId="77777777" w:rsidR="0078000D" w:rsidRPr="0014324E" w:rsidRDefault="0078000D" w:rsidP="00286D74">
            <w:pPr>
              <w:pStyle w:val="Default"/>
              <w:rPr>
                <w:rFonts w:ascii="Times New Roman" w:hAnsi="Times New Roman" w:cs="Times New Roman"/>
              </w:rPr>
            </w:pPr>
          </w:p>
        </w:tc>
      </w:tr>
      <w:tr w:rsidR="00CA5808" w14:paraId="7BEDE4F1" w14:textId="77777777" w:rsidTr="000319EB">
        <w:trPr>
          <w:trHeight w:val="432"/>
        </w:trPr>
        <w:tc>
          <w:tcPr>
            <w:tcW w:w="1643" w:type="dxa"/>
            <w:tcBorders>
              <w:top w:val="single" w:sz="6" w:space="0" w:color="000000"/>
              <w:bottom w:val="single" w:sz="6" w:space="0" w:color="000000"/>
              <w:right w:val="single" w:sz="6" w:space="0" w:color="000000"/>
            </w:tcBorders>
          </w:tcPr>
          <w:p w14:paraId="43DE375A" w14:textId="77777777" w:rsidR="00CA5808" w:rsidRPr="0014324E" w:rsidRDefault="000905CE" w:rsidP="00CA5808">
            <w:pPr>
              <w:pStyle w:val="Default"/>
              <w:rPr>
                <w:rFonts w:ascii="Times New Roman" w:hAnsi="Times New Roman" w:cs="Times New Roman"/>
              </w:rPr>
            </w:pPr>
            <w:proofErr w:type="spellStart"/>
            <w:r>
              <w:rPr>
                <w:rFonts w:ascii="Times New Roman" w:hAnsi="Times New Roman" w:cs="Times New Roman"/>
              </w:rPr>
              <w:t>AvePRI</w:t>
            </w:r>
            <w:proofErr w:type="spellEnd"/>
          </w:p>
        </w:tc>
        <w:tc>
          <w:tcPr>
            <w:tcW w:w="0" w:type="auto"/>
            <w:tcBorders>
              <w:top w:val="single" w:sz="6" w:space="0" w:color="000000"/>
              <w:left w:val="single" w:sz="6" w:space="0" w:color="000000"/>
              <w:bottom w:val="single" w:sz="6" w:space="0" w:color="000000"/>
            </w:tcBorders>
          </w:tcPr>
          <w:p w14:paraId="3EFE5D86" w14:textId="77777777" w:rsidR="00CA5808" w:rsidRDefault="00CA5808" w:rsidP="000905CE">
            <w:pPr>
              <w:pStyle w:val="Default"/>
              <w:rPr>
                <w:rFonts w:ascii="Times New Roman" w:hAnsi="Times New Roman" w:cs="Times New Roman"/>
              </w:rPr>
            </w:pPr>
            <w:r w:rsidRPr="0014324E">
              <w:rPr>
                <w:rFonts w:ascii="Times New Roman" w:hAnsi="Times New Roman" w:cs="Times New Roman"/>
              </w:rPr>
              <w:t>T</w:t>
            </w:r>
            <w:r w:rsidR="000905CE">
              <w:rPr>
                <w:rFonts w:ascii="Times New Roman" w:hAnsi="Times New Roman" w:cs="Times New Roman"/>
              </w:rPr>
              <w:t xml:space="preserve">he average PRI value. </w:t>
            </w:r>
            <w:r w:rsidRPr="0014324E">
              <w:rPr>
                <w:rFonts w:ascii="Times New Roman" w:hAnsi="Times New Roman" w:cs="Times New Roman"/>
              </w:rPr>
              <w:t xml:space="preserve"> </w:t>
            </w:r>
          </w:p>
          <w:p w14:paraId="3F56B1C0" w14:textId="77777777" w:rsidR="0078000D" w:rsidRPr="0014324E" w:rsidRDefault="0078000D" w:rsidP="000905CE">
            <w:pPr>
              <w:pStyle w:val="Default"/>
              <w:rPr>
                <w:rFonts w:ascii="Times New Roman" w:hAnsi="Times New Roman" w:cs="Times New Roman"/>
              </w:rPr>
            </w:pPr>
          </w:p>
        </w:tc>
      </w:tr>
      <w:tr w:rsidR="00CA5808" w14:paraId="66B5DDF1" w14:textId="77777777" w:rsidTr="00345237">
        <w:trPr>
          <w:trHeight w:val="417"/>
        </w:trPr>
        <w:tc>
          <w:tcPr>
            <w:tcW w:w="1643" w:type="dxa"/>
            <w:tcBorders>
              <w:top w:val="single" w:sz="6" w:space="0" w:color="000000"/>
              <w:bottom w:val="single" w:sz="6" w:space="0" w:color="000000"/>
              <w:right w:val="single" w:sz="6" w:space="0" w:color="000000"/>
            </w:tcBorders>
          </w:tcPr>
          <w:p w14:paraId="7074FBB7" w14:textId="77777777" w:rsidR="00CA5808" w:rsidRPr="0014324E" w:rsidRDefault="000905CE" w:rsidP="00CA5808">
            <w:pPr>
              <w:pStyle w:val="Default"/>
              <w:rPr>
                <w:rFonts w:ascii="Times New Roman" w:hAnsi="Times New Roman" w:cs="Times New Roman"/>
              </w:rPr>
            </w:pPr>
            <w:proofErr w:type="spellStart"/>
            <w:r>
              <w:rPr>
                <w:rFonts w:ascii="Times New Roman" w:hAnsi="Times New Roman" w:cs="Times New Roman"/>
              </w:rPr>
              <w:t>ReleasedDate</w:t>
            </w:r>
            <w:proofErr w:type="spellEnd"/>
          </w:p>
        </w:tc>
        <w:tc>
          <w:tcPr>
            <w:tcW w:w="0" w:type="auto"/>
            <w:tcBorders>
              <w:top w:val="single" w:sz="6" w:space="0" w:color="000000"/>
              <w:left w:val="single" w:sz="6" w:space="0" w:color="000000"/>
              <w:bottom w:val="single" w:sz="6" w:space="0" w:color="000000"/>
            </w:tcBorders>
          </w:tcPr>
          <w:p w14:paraId="52E99995" w14:textId="77777777" w:rsidR="00CA5808" w:rsidRPr="0014324E" w:rsidRDefault="00CA5808" w:rsidP="00CA5808">
            <w:pPr>
              <w:pStyle w:val="Default"/>
              <w:rPr>
                <w:rFonts w:ascii="Times New Roman" w:hAnsi="Times New Roman" w:cs="Times New Roman"/>
              </w:rPr>
            </w:pPr>
            <w:r w:rsidRPr="0014324E">
              <w:rPr>
                <w:rFonts w:ascii="Times New Roman" w:hAnsi="Times New Roman" w:cs="Times New Roman"/>
              </w:rPr>
              <w:t xml:space="preserve"> </w:t>
            </w:r>
          </w:p>
        </w:tc>
      </w:tr>
      <w:tr w:rsidR="00CA5808" w14:paraId="4DC49370" w14:textId="77777777" w:rsidTr="00CA5808">
        <w:trPr>
          <w:trHeight w:val="316"/>
        </w:trPr>
        <w:tc>
          <w:tcPr>
            <w:tcW w:w="1643" w:type="dxa"/>
            <w:tcBorders>
              <w:top w:val="single" w:sz="6" w:space="0" w:color="000000"/>
              <w:bottom w:val="single" w:sz="6" w:space="0" w:color="000000"/>
              <w:right w:val="single" w:sz="6" w:space="0" w:color="000000"/>
            </w:tcBorders>
          </w:tcPr>
          <w:p w14:paraId="6A104735" w14:textId="77777777" w:rsidR="00CA5808" w:rsidRPr="0014324E" w:rsidRDefault="000905CE" w:rsidP="00CA5808">
            <w:pPr>
              <w:pStyle w:val="Default"/>
              <w:rPr>
                <w:rFonts w:ascii="Times New Roman" w:hAnsi="Times New Roman" w:cs="Times New Roman"/>
              </w:rPr>
            </w:pPr>
            <w:r>
              <w:rPr>
                <w:rFonts w:ascii="Times New Roman" w:hAnsi="Times New Roman" w:cs="Times New Roman"/>
              </w:rPr>
              <w:t>Notes</w:t>
            </w:r>
            <w:r w:rsidR="00CA5808"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0D88A23C" w14:textId="77777777" w:rsidR="00CA5808" w:rsidRPr="0014324E" w:rsidRDefault="00CA5808" w:rsidP="00CA5808">
            <w:pPr>
              <w:pStyle w:val="Default"/>
              <w:rPr>
                <w:rFonts w:ascii="Times New Roman" w:hAnsi="Times New Roman" w:cs="Times New Roman"/>
              </w:rPr>
            </w:pPr>
          </w:p>
        </w:tc>
      </w:tr>
    </w:tbl>
    <w:p w14:paraId="09592002" w14:textId="5D892DD5" w:rsidR="00CA5808" w:rsidRDefault="00B73A0E" w:rsidP="004C645D">
      <w:r>
        <w:t xml:space="preserve">   </w:t>
      </w:r>
      <w:r w:rsidRPr="00B73A0E">
        <w:t xml:space="preserve">Table </w:t>
      </w:r>
      <w:r w:rsidR="00F775FC">
        <w:t>5-3</w:t>
      </w:r>
    </w:p>
    <w:p w14:paraId="3B2DAAEB" w14:textId="77777777" w:rsidR="000319EB" w:rsidRDefault="000319EB" w:rsidP="004C645D"/>
    <w:p w14:paraId="6202CA11" w14:textId="77777777" w:rsidR="00CC1161" w:rsidRDefault="00CC1161" w:rsidP="004C645D"/>
    <w:p w14:paraId="200EE012" w14:textId="415ED38C" w:rsidR="00B071C9" w:rsidRPr="00F775FC" w:rsidRDefault="00B73A0E" w:rsidP="006F29AE">
      <w:pPr>
        <w:pStyle w:val="joes"/>
        <w:outlineLvl w:val="1"/>
        <w:rPr>
          <w:rFonts w:ascii="Arial" w:hAnsi="Arial" w:cs="Arial"/>
          <w:sz w:val="32"/>
          <w:szCs w:val="32"/>
          <w:u w:val="none"/>
        </w:rPr>
      </w:pPr>
      <w:bookmarkStart w:id="25" w:name="_Toc16839564"/>
      <w:r w:rsidRPr="00F775FC">
        <w:rPr>
          <w:rFonts w:ascii="Arial" w:hAnsi="Arial" w:cs="Arial"/>
          <w:sz w:val="32"/>
          <w:szCs w:val="32"/>
          <w:u w:val="none"/>
        </w:rPr>
        <w:t xml:space="preserve">5.3 </w:t>
      </w:r>
      <w:r w:rsidR="00B071C9" w:rsidRPr="00F775FC">
        <w:rPr>
          <w:rFonts w:ascii="Arial" w:hAnsi="Arial" w:cs="Arial"/>
          <w:sz w:val="32"/>
          <w:szCs w:val="32"/>
          <w:u w:val="none"/>
        </w:rPr>
        <w:t xml:space="preserve">Filter File </w:t>
      </w:r>
      <w:r w:rsidR="00CD1697" w:rsidRPr="00F775FC">
        <w:rPr>
          <w:rFonts w:ascii="Arial" w:hAnsi="Arial" w:cs="Arial"/>
          <w:sz w:val="32"/>
          <w:szCs w:val="32"/>
          <w:u w:val="none"/>
        </w:rPr>
        <w:t xml:space="preserve">Output </w:t>
      </w:r>
      <w:r w:rsidR="00B071C9" w:rsidRPr="00F775FC">
        <w:rPr>
          <w:rFonts w:ascii="Arial" w:hAnsi="Arial" w:cs="Arial"/>
          <w:sz w:val="32"/>
          <w:szCs w:val="32"/>
          <w:u w:val="none"/>
        </w:rPr>
        <w:t>Type 3</w:t>
      </w:r>
      <w:bookmarkEnd w:id="25"/>
    </w:p>
    <w:p w14:paraId="75B6C99C" w14:textId="77777777" w:rsidR="00B071C9" w:rsidRDefault="00B071C9" w:rsidP="00B071C9"/>
    <w:p w14:paraId="006152EC" w14:textId="77777777" w:rsidR="00040B06" w:rsidRDefault="00040B06" w:rsidP="00040B06">
      <w:pPr>
        <w:rPr>
          <w:b/>
        </w:rPr>
      </w:pPr>
      <w:r>
        <w:t>Type 3 files have the detection data for rejected codes.</w:t>
      </w:r>
      <w:r w:rsidRPr="00C1241C">
        <w:rPr>
          <w:b/>
        </w:rPr>
        <w:t xml:space="preserve"> </w:t>
      </w:r>
    </w:p>
    <w:p w14:paraId="30B6D4EB" w14:textId="77777777" w:rsidR="00040B06" w:rsidRDefault="00040B06" w:rsidP="00B071C9"/>
    <w:p w14:paraId="71130327" w14:textId="77777777" w:rsidR="00040B06" w:rsidRDefault="00040B06" w:rsidP="00B071C9"/>
    <w:p w14:paraId="016CD7D9" w14:textId="405D7A18" w:rsidR="00B071C9" w:rsidRDefault="00B071C9" w:rsidP="00B071C9">
      <w:r>
        <w:t xml:space="preserve">Example </w:t>
      </w:r>
      <w:r w:rsidR="00F775FC">
        <w:t>T</w:t>
      </w:r>
      <w:r>
        <w:t xml:space="preserve">ype 3 </w:t>
      </w:r>
      <w:r w:rsidR="00040B06">
        <w:t xml:space="preserve">for the Default SVP filter </w:t>
      </w:r>
      <w:r>
        <w:t>output file names:</w:t>
      </w:r>
    </w:p>
    <w:p w14:paraId="47A149DE" w14:textId="77777777" w:rsidR="00B071C9" w:rsidRDefault="00B071C9" w:rsidP="00B071C9"/>
    <w:p w14:paraId="119B9FAC" w14:textId="77777777" w:rsidR="00B071C9" w:rsidRDefault="00B071C9" w:rsidP="00B071C9">
      <w:r>
        <w:tab/>
      </w:r>
      <w:r>
        <w:tab/>
      </w:r>
      <w:r w:rsidR="00040B06">
        <w:t>SR17102</w:t>
      </w:r>
      <w:r>
        <w:t>_1</w:t>
      </w:r>
      <w:r w:rsidR="00040B06">
        <w:t>71027</w:t>
      </w:r>
      <w:r>
        <w:t>_</w:t>
      </w:r>
      <w:r w:rsidR="00040B06">
        <w:t>110750</w:t>
      </w:r>
      <w:r>
        <w:t>_</w:t>
      </w:r>
      <w:r w:rsidR="00040B06">
        <w:t>RejectedTags</w:t>
      </w:r>
      <w:r>
        <w:t>_Log1_</w:t>
      </w:r>
      <w:r w:rsidR="00040B06">
        <w:t>1027_1107</w:t>
      </w:r>
      <w:r>
        <w:t xml:space="preserve">_1.csv  </w:t>
      </w:r>
    </w:p>
    <w:p w14:paraId="1A493625" w14:textId="77777777" w:rsidR="00B071C9" w:rsidRDefault="00B071C9" w:rsidP="00B071C9">
      <w:r>
        <w:tab/>
      </w:r>
      <w:r>
        <w:tab/>
      </w:r>
      <w:r w:rsidR="00040B06">
        <w:t>SR17102_171027_110750_RejectedTags_</w:t>
      </w:r>
      <w:r>
        <w:t>Log1_</w:t>
      </w:r>
      <w:r w:rsidR="00040B06">
        <w:t>1027</w:t>
      </w:r>
      <w:r>
        <w:t>_</w:t>
      </w:r>
      <w:r w:rsidR="00040B06">
        <w:t>1107</w:t>
      </w:r>
      <w:r>
        <w:t xml:space="preserve">_2.csv  </w:t>
      </w:r>
    </w:p>
    <w:p w14:paraId="05AEE6D0" w14:textId="77777777" w:rsidR="00B071C9" w:rsidRPr="00B0176F" w:rsidRDefault="00B071C9" w:rsidP="00B071C9">
      <w:r>
        <w:tab/>
      </w:r>
      <w:r>
        <w:tab/>
      </w:r>
      <w:r w:rsidR="00040B06">
        <w:t>SR17102_171027_110750_RejectedTags</w:t>
      </w:r>
      <w:r>
        <w:t>_Log2_</w:t>
      </w:r>
      <w:r w:rsidR="00040B06">
        <w:t>1027</w:t>
      </w:r>
      <w:r>
        <w:t>_</w:t>
      </w:r>
      <w:r w:rsidR="00040B06">
        <w:t>1110</w:t>
      </w:r>
      <w:r>
        <w:t xml:space="preserve">_1.csv  </w:t>
      </w:r>
    </w:p>
    <w:p w14:paraId="21D963F9" w14:textId="77777777" w:rsidR="00B071C9" w:rsidRPr="00B0176F" w:rsidRDefault="00B071C9" w:rsidP="00B071C9">
      <w:r>
        <w:tab/>
      </w:r>
      <w:r>
        <w:tab/>
      </w:r>
      <w:r w:rsidR="00040B06">
        <w:t>SR17102_171027_110750_RejectedTags</w:t>
      </w:r>
      <w:r>
        <w:t>_Log2_</w:t>
      </w:r>
      <w:r w:rsidR="00040B06">
        <w:t>1027</w:t>
      </w:r>
      <w:r>
        <w:t>_</w:t>
      </w:r>
      <w:r w:rsidR="00040B06">
        <w:t>1110</w:t>
      </w:r>
      <w:r>
        <w:t xml:space="preserve">_2.csv  </w:t>
      </w:r>
    </w:p>
    <w:p w14:paraId="2BDD19F4" w14:textId="77777777" w:rsidR="00B071C9" w:rsidRDefault="00B071C9" w:rsidP="00B071C9">
      <w:r>
        <w:tab/>
      </w:r>
      <w:r>
        <w:tab/>
      </w:r>
      <w:r>
        <w:tab/>
      </w:r>
      <w:r>
        <w:tab/>
      </w:r>
      <w:r>
        <w:tab/>
        <w:t>.</w:t>
      </w:r>
    </w:p>
    <w:p w14:paraId="5C397EF4" w14:textId="77777777" w:rsidR="00B071C9" w:rsidRDefault="00B071C9" w:rsidP="00B071C9">
      <w:r>
        <w:tab/>
      </w:r>
      <w:r>
        <w:tab/>
      </w:r>
      <w:r>
        <w:tab/>
      </w:r>
      <w:r>
        <w:tab/>
      </w:r>
      <w:r>
        <w:tab/>
        <w:t>.</w:t>
      </w:r>
    </w:p>
    <w:p w14:paraId="24C84443" w14:textId="77777777" w:rsidR="00B071C9" w:rsidRDefault="00B071C9" w:rsidP="00B071C9">
      <w:r>
        <w:tab/>
      </w:r>
      <w:r>
        <w:tab/>
      </w:r>
      <w:r>
        <w:tab/>
      </w:r>
      <w:r>
        <w:tab/>
      </w:r>
      <w:r>
        <w:tab/>
        <w:t>.</w:t>
      </w:r>
    </w:p>
    <w:p w14:paraId="1409FB89" w14:textId="4477440F" w:rsidR="00CD1697" w:rsidRPr="00F775FC" w:rsidRDefault="00CD1697" w:rsidP="006F29AE">
      <w:pPr>
        <w:pStyle w:val="joes"/>
        <w:outlineLvl w:val="1"/>
        <w:rPr>
          <w:rFonts w:ascii="Arial" w:hAnsi="Arial" w:cs="Arial"/>
          <w:sz w:val="32"/>
          <w:szCs w:val="32"/>
          <w:u w:val="none"/>
        </w:rPr>
      </w:pPr>
      <w:bookmarkStart w:id="26" w:name="_Toc16839565"/>
      <w:r w:rsidRPr="00F775FC">
        <w:rPr>
          <w:rFonts w:ascii="Arial" w:hAnsi="Arial" w:cs="Arial"/>
          <w:sz w:val="32"/>
          <w:szCs w:val="32"/>
          <w:u w:val="none"/>
        </w:rPr>
        <w:t>5.</w:t>
      </w:r>
      <w:r w:rsidR="00B20D81" w:rsidRPr="00F775FC">
        <w:rPr>
          <w:rFonts w:ascii="Arial" w:hAnsi="Arial" w:cs="Arial"/>
          <w:sz w:val="32"/>
          <w:szCs w:val="32"/>
          <w:u w:val="none"/>
        </w:rPr>
        <w:t>4</w:t>
      </w:r>
      <w:r w:rsidRPr="00F775FC">
        <w:rPr>
          <w:rFonts w:ascii="Arial" w:hAnsi="Arial" w:cs="Arial"/>
          <w:sz w:val="32"/>
          <w:szCs w:val="32"/>
          <w:u w:val="none"/>
        </w:rPr>
        <w:t xml:space="preserve"> Filter File Output Type 4</w:t>
      </w:r>
      <w:bookmarkEnd w:id="26"/>
    </w:p>
    <w:p w14:paraId="5E037987" w14:textId="77777777" w:rsidR="00CD1697" w:rsidRDefault="00CD1697" w:rsidP="00CD1697">
      <w:pPr>
        <w:rPr>
          <w:b/>
        </w:rPr>
      </w:pPr>
    </w:p>
    <w:p w14:paraId="465A2A2D" w14:textId="77777777" w:rsidR="00CD1697" w:rsidRPr="00D2009C" w:rsidRDefault="00CD1697" w:rsidP="00CD1697">
      <w:pPr>
        <w:rPr>
          <w:b/>
        </w:rPr>
      </w:pPr>
      <w:r w:rsidRPr="00CD1697">
        <w:t>Type 4 files are Type 1 files with the invalid tag detections removed</w:t>
      </w:r>
      <w:r>
        <w:rPr>
          <w:b/>
        </w:rPr>
        <w:t>.</w:t>
      </w:r>
    </w:p>
    <w:p w14:paraId="0C10DD0A" w14:textId="77777777" w:rsidR="00CD1697" w:rsidRDefault="00CD1697" w:rsidP="00CD1697"/>
    <w:p w14:paraId="7DFC7031" w14:textId="3830C0E9" w:rsidR="00CD1697" w:rsidRDefault="00CD1697" w:rsidP="00CD1697">
      <w:r>
        <w:t xml:space="preserve">Example </w:t>
      </w:r>
      <w:r w:rsidR="00F775FC">
        <w:t>T</w:t>
      </w:r>
      <w:r>
        <w:t>ype 4 output file names:</w:t>
      </w:r>
    </w:p>
    <w:p w14:paraId="58690468" w14:textId="77777777" w:rsidR="00CD1697" w:rsidRDefault="00CD1697" w:rsidP="00CD1697"/>
    <w:p w14:paraId="4FDAE651" w14:textId="77777777" w:rsidR="00CD1697" w:rsidRDefault="00CD1697" w:rsidP="00CD1697"/>
    <w:p w14:paraId="1BC297C8" w14:textId="77777777" w:rsidR="00CD1697" w:rsidRDefault="00CD1697" w:rsidP="00CD1697">
      <w:r>
        <w:tab/>
      </w:r>
      <w:r>
        <w:tab/>
        <w:t xml:space="preserve">SR17102_171027_110750_Cleaned_Log1_1027_1107_1.csv  </w:t>
      </w:r>
    </w:p>
    <w:p w14:paraId="13458BC8" w14:textId="77777777" w:rsidR="00CD1697" w:rsidRDefault="00CD1697" w:rsidP="00CD1697">
      <w:r>
        <w:tab/>
      </w:r>
      <w:r>
        <w:tab/>
        <w:t xml:space="preserve">SR17102_171027_110750_Cleaned_Log1_1027_1107_2.csv  </w:t>
      </w:r>
    </w:p>
    <w:p w14:paraId="6E102D01" w14:textId="77777777" w:rsidR="00CD1697" w:rsidRPr="00B0176F" w:rsidRDefault="00CD1697" w:rsidP="00CD1697">
      <w:r>
        <w:tab/>
      </w:r>
      <w:r>
        <w:tab/>
        <w:t xml:space="preserve">SR17102_171027_110750_Cleaned_Log2_1027_1110_1.csv  </w:t>
      </w:r>
    </w:p>
    <w:p w14:paraId="7D9B65C9" w14:textId="77777777" w:rsidR="00CD1697" w:rsidRPr="00B0176F" w:rsidRDefault="00CD1697" w:rsidP="00CD1697">
      <w:r>
        <w:tab/>
      </w:r>
      <w:r>
        <w:tab/>
        <w:t xml:space="preserve">SR17102_171027_110750_Cleaned_Log2_1027_1110_2.csv  </w:t>
      </w:r>
    </w:p>
    <w:p w14:paraId="4D9CDBE9" w14:textId="77777777" w:rsidR="00CD1697" w:rsidRDefault="00CD1697" w:rsidP="00CD1697">
      <w:r>
        <w:tab/>
      </w:r>
      <w:r>
        <w:tab/>
      </w:r>
      <w:r>
        <w:tab/>
      </w:r>
      <w:r>
        <w:tab/>
      </w:r>
      <w:r>
        <w:tab/>
        <w:t>.</w:t>
      </w:r>
    </w:p>
    <w:p w14:paraId="15AD5848" w14:textId="77777777" w:rsidR="00CD1697" w:rsidRDefault="00CD1697" w:rsidP="00CD1697">
      <w:r>
        <w:tab/>
      </w:r>
      <w:r>
        <w:tab/>
      </w:r>
      <w:r>
        <w:tab/>
      </w:r>
      <w:r>
        <w:tab/>
      </w:r>
      <w:r>
        <w:tab/>
        <w:t>.</w:t>
      </w:r>
    </w:p>
    <w:p w14:paraId="36208571" w14:textId="77777777" w:rsidR="00CD1697" w:rsidRDefault="00CD1697" w:rsidP="00CD1697">
      <w:r>
        <w:tab/>
      </w:r>
      <w:r>
        <w:tab/>
      </w:r>
      <w:r>
        <w:tab/>
      </w:r>
      <w:r>
        <w:tab/>
      </w:r>
      <w:r>
        <w:tab/>
        <w:t>.</w:t>
      </w:r>
    </w:p>
    <w:p w14:paraId="18AC1E3D" w14:textId="77777777" w:rsidR="00C1241C" w:rsidRPr="00CD1697" w:rsidRDefault="00C1241C" w:rsidP="00EE35EA">
      <w:pPr>
        <w:pStyle w:val="Heading1"/>
      </w:pPr>
    </w:p>
    <w:p w14:paraId="1E10CA00" w14:textId="77777777" w:rsidR="00C1241C" w:rsidRDefault="00C1241C" w:rsidP="00EE35EA">
      <w:pPr>
        <w:pStyle w:val="Heading1"/>
        <w:rPr>
          <w:b w:val="0"/>
        </w:rPr>
      </w:pPr>
    </w:p>
    <w:p w14:paraId="0522328D" w14:textId="317C7FFB" w:rsidR="00C1241C" w:rsidRPr="00F775FC" w:rsidRDefault="00B73A0E" w:rsidP="006F29AE">
      <w:pPr>
        <w:pStyle w:val="joes"/>
        <w:outlineLvl w:val="1"/>
        <w:rPr>
          <w:rFonts w:ascii="Arial" w:hAnsi="Arial" w:cs="Arial"/>
          <w:sz w:val="32"/>
          <w:szCs w:val="32"/>
          <w:u w:val="none"/>
        </w:rPr>
      </w:pPr>
      <w:bookmarkStart w:id="27" w:name="_Toc16839566"/>
      <w:r w:rsidRPr="00F775FC">
        <w:rPr>
          <w:rFonts w:ascii="Arial" w:hAnsi="Arial" w:cs="Arial"/>
          <w:sz w:val="32"/>
          <w:szCs w:val="32"/>
          <w:u w:val="none"/>
        </w:rPr>
        <w:t>5.</w:t>
      </w:r>
      <w:r w:rsidR="00CD1697" w:rsidRPr="00F775FC">
        <w:rPr>
          <w:rFonts w:ascii="Arial" w:hAnsi="Arial" w:cs="Arial"/>
          <w:sz w:val="32"/>
          <w:szCs w:val="32"/>
          <w:u w:val="none"/>
        </w:rPr>
        <w:t>5</w:t>
      </w:r>
      <w:r w:rsidRPr="00F775FC">
        <w:rPr>
          <w:rFonts w:ascii="Arial" w:hAnsi="Arial" w:cs="Arial"/>
          <w:sz w:val="32"/>
          <w:szCs w:val="32"/>
          <w:u w:val="none"/>
        </w:rPr>
        <w:t xml:space="preserve"> </w:t>
      </w:r>
      <w:r w:rsidR="00C1241C" w:rsidRPr="00F775FC">
        <w:rPr>
          <w:rFonts w:ascii="Arial" w:hAnsi="Arial" w:cs="Arial"/>
          <w:sz w:val="32"/>
          <w:szCs w:val="32"/>
          <w:u w:val="none"/>
        </w:rPr>
        <w:t xml:space="preserve">Filter File </w:t>
      </w:r>
      <w:r w:rsidR="004A3DFF">
        <w:rPr>
          <w:rFonts w:ascii="Arial" w:hAnsi="Arial" w:cs="Arial"/>
          <w:sz w:val="32"/>
          <w:szCs w:val="32"/>
          <w:u w:val="none"/>
        </w:rPr>
        <w:t xml:space="preserve">Output </w:t>
      </w:r>
      <w:r w:rsidR="00C1241C" w:rsidRPr="00F775FC">
        <w:rPr>
          <w:rFonts w:ascii="Arial" w:hAnsi="Arial" w:cs="Arial"/>
          <w:sz w:val="32"/>
          <w:szCs w:val="32"/>
          <w:u w:val="none"/>
        </w:rPr>
        <w:t xml:space="preserve">Type </w:t>
      </w:r>
      <w:r w:rsidR="00CD1697" w:rsidRPr="00F775FC">
        <w:rPr>
          <w:rFonts w:ascii="Arial" w:hAnsi="Arial" w:cs="Arial"/>
          <w:sz w:val="32"/>
          <w:szCs w:val="32"/>
          <w:u w:val="none"/>
        </w:rPr>
        <w:t>5</w:t>
      </w:r>
      <w:bookmarkEnd w:id="27"/>
    </w:p>
    <w:p w14:paraId="0BFA08D1" w14:textId="77777777" w:rsidR="00C1241C" w:rsidRDefault="00C1241C" w:rsidP="00C1241C"/>
    <w:p w14:paraId="1230F93E" w14:textId="57E3FC26" w:rsidR="00C1241C" w:rsidRDefault="00C1241C" w:rsidP="00C1241C">
      <w:r>
        <w:t xml:space="preserve">Example </w:t>
      </w:r>
      <w:r w:rsidR="00F775FC">
        <w:t>T</w:t>
      </w:r>
      <w:r>
        <w:t xml:space="preserve">ype </w:t>
      </w:r>
      <w:r w:rsidR="00CD1697">
        <w:t>5</w:t>
      </w:r>
      <w:r>
        <w:t xml:space="preserve"> output file names:</w:t>
      </w:r>
    </w:p>
    <w:p w14:paraId="7BD685A7" w14:textId="77777777" w:rsidR="00C1241C" w:rsidRDefault="00C1241C" w:rsidP="00C1241C"/>
    <w:p w14:paraId="6FD25878" w14:textId="77777777" w:rsidR="00C1241C" w:rsidRDefault="00C1241C" w:rsidP="00C1241C">
      <w:r>
        <w:tab/>
      </w:r>
      <w:r>
        <w:tab/>
      </w:r>
      <w:r w:rsidR="002B6F49">
        <w:t>SR17102_171027_110750</w:t>
      </w:r>
      <w:r>
        <w:t>_summary_Log1_</w:t>
      </w:r>
      <w:r w:rsidR="002B6F49">
        <w:t>1027</w:t>
      </w:r>
      <w:r>
        <w:t>_</w:t>
      </w:r>
      <w:r w:rsidR="002B6F49">
        <w:t>1107</w:t>
      </w:r>
      <w:r>
        <w:t xml:space="preserve">_1.csv  </w:t>
      </w:r>
    </w:p>
    <w:p w14:paraId="7398D6B9" w14:textId="77777777" w:rsidR="00C1241C" w:rsidRDefault="00C1241C" w:rsidP="00C1241C">
      <w:r>
        <w:tab/>
      </w:r>
      <w:r>
        <w:tab/>
      </w:r>
      <w:r w:rsidR="002B6F49">
        <w:t>SR17102_171027_110750</w:t>
      </w:r>
      <w:r>
        <w:t>_summary_Log1_</w:t>
      </w:r>
      <w:r w:rsidR="002B6F49">
        <w:t>1027</w:t>
      </w:r>
      <w:r>
        <w:t>_</w:t>
      </w:r>
      <w:r w:rsidR="002B6F49">
        <w:t>1107</w:t>
      </w:r>
      <w:r>
        <w:t xml:space="preserve">_2.csv  </w:t>
      </w:r>
    </w:p>
    <w:p w14:paraId="49725D09" w14:textId="77777777" w:rsidR="00C1241C" w:rsidRPr="00B0176F" w:rsidRDefault="00C1241C" w:rsidP="00C1241C">
      <w:r>
        <w:tab/>
      </w:r>
      <w:r>
        <w:tab/>
      </w:r>
      <w:r w:rsidR="002B6F49">
        <w:t>SR17102_171027_110750</w:t>
      </w:r>
      <w:r>
        <w:t>_summary_Log2_</w:t>
      </w:r>
      <w:r w:rsidR="002B6F49">
        <w:t>1027</w:t>
      </w:r>
      <w:r>
        <w:t>_</w:t>
      </w:r>
      <w:r w:rsidR="002B6F49">
        <w:t>1110</w:t>
      </w:r>
      <w:r>
        <w:t xml:space="preserve">_1.csv  </w:t>
      </w:r>
    </w:p>
    <w:p w14:paraId="4367F66A" w14:textId="77777777" w:rsidR="00C1241C" w:rsidRPr="00B0176F" w:rsidRDefault="00C1241C" w:rsidP="00C1241C">
      <w:r>
        <w:tab/>
      </w:r>
      <w:r>
        <w:tab/>
      </w:r>
      <w:r w:rsidR="002B6F49">
        <w:t>SR17102_171027_110750</w:t>
      </w:r>
      <w:r>
        <w:t>_summary_Log2_</w:t>
      </w:r>
      <w:r w:rsidR="002B6F49">
        <w:t>1027</w:t>
      </w:r>
      <w:r>
        <w:t>_</w:t>
      </w:r>
      <w:r w:rsidR="002B6F49">
        <w:t>1110</w:t>
      </w:r>
      <w:r>
        <w:t xml:space="preserve">_2.csv  </w:t>
      </w:r>
    </w:p>
    <w:p w14:paraId="066519AD" w14:textId="77777777" w:rsidR="00C1241C" w:rsidRDefault="00C1241C" w:rsidP="00C1241C">
      <w:r>
        <w:tab/>
      </w:r>
      <w:r>
        <w:tab/>
      </w:r>
      <w:r>
        <w:tab/>
      </w:r>
      <w:r>
        <w:tab/>
      </w:r>
      <w:r>
        <w:tab/>
        <w:t>.</w:t>
      </w:r>
    </w:p>
    <w:p w14:paraId="6F96BB2A" w14:textId="77777777" w:rsidR="00C1241C" w:rsidRDefault="00C1241C" w:rsidP="00C1241C">
      <w:r>
        <w:tab/>
      </w:r>
      <w:r>
        <w:tab/>
      </w:r>
      <w:r>
        <w:tab/>
      </w:r>
      <w:r>
        <w:tab/>
      </w:r>
      <w:r>
        <w:tab/>
        <w:t>.</w:t>
      </w:r>
    </w:p>
    <w:p w14:paraId="049738BE" w14:textId="77777777" w:rsidR="00C1241C" w:rsidRDefault="00C1241C" w:rsidP="00C1241C">
      <w:r>
        <w:tab/>
      </w:r>
      <w:r>
        <w:tab/>
      </w:r>
      <w:r>
        <w:tab/>
      </w:r>
      <w:r>
        <w:tab/>
      </w:r>
      <w:r>
        <w:tab/>
        <w:t>.</w:t>
      </w:r>
    </w:p>
    <w:p w14:paraId="38687584" w14:textId="77777777" w:rsidR="00C1241C" w:rsidRDefault="00C1241C" w:rsidP="00C1241C"/>
    <w:p w14:paraId="1A710E0A" w14:textId="77777777" w:rsidR="00EC3F3E" w:rsidRDefault="00C1241C" w:rsidP="00C1241C">
      <w:r>
        <w:t xml:space="preserve">Type </w:t>
      </w:r>
      <w:r w:rsidR="00CD1697">
        <w:t>5</w:t>
      </w:r>
      <w:r>
        <w:t xml:space="preserve"> files have the synopsis of data contained in </w:t>
      </w:r>
      <w:r w:rsidR="00EB0764">
        <w:t>the earlier files</w:t>
      </w:r>
      <w:r>
        <w:t>.</w:t>
      </w:r>
    </w:p>
    <w:p w14:paraId="7E345B3D" w14:textId="77777777" w:rsidR="00B071C9" w:rsidRDefault="00B071C9" w:rsidP="00B071C9"/>
    <w:p w14:paraId="399D298C" w14:textId="77777777" w:rsidR="00C83627" w:rsidRDefault="00C83627" w:rsidP="00B071C9">
      <w:r>
        <w:rPr>
          <w:noProof/>
        </w:rPr>
        <w:drawing>
          <wp:inline distT="0" distB="0" distL="0" distR="0" wp14:anchorId="089619D9" wp14:editId="016A57CD">
            <wp:extent cx="5476875" cy="18764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76875" cy="1876425"/>
                    </a:xfrm>
                    <a:prstGeom prst="rect">
                      <a:avLst/>
                    </a:prstGeom>
                    <a:noFill/>
                    <a:ln>
                      <a:noFill/>
                    </a:ln>
                  </pic:spPr>
                </pic:pic>
              </a:graphicData>
            </a:graphic>
          </wp:inline>
        </w:drawing>
      </w:r>
    </w:p>
    <w:p w14:paraId="5D4FB966" w14:textId="585BAA8A" w:rsidR="00B73A0E" w:rsidRDefault="00B73A0E" w:rsidP="00B73A0E">
      <w:r w:rsidRPr="00B73A0E">
        <w:t xml:space="preserve">  Figure </w:t>
      </w:r>
      <w:r w:rsidR="00CD1697">
        <w:t>5</w:t>
      </w:r>
      <w:r w:rsidR="00F775FC">
        <w:t>-4</w:t>
      </w:r>
    </w:p>
    <w:p w14:paraId="56885A37" w14:textId="77777777" w:rsidR="00021883" w:rsidRPr="00B73A0E" w:rsidRDefault="00021883" w:rsidP="00B73A0E"/>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643"/>
        <w:gridCol w:w="6783"/>
      </w:tblGrid>
      <w:tr w:rsidR="00AC5F78" w:rsidRPr="0014324E" w14:paraId="1F7E915C" w14:textId="77777777" w:rsidTr="00AC5F78">
        <w:trPr>
          <w:trHeight w:val="588"/>
        </w:trPr>
        <w:tc>
          <w:tcPr>
            <w:tcW w:w="1643" w:type="dxa"/>
            <w:tcBorders>
              <w:top w:val="single" w:sz="6" w:space="0" w:color="000000"/>
              <w:bottom w:val="single" w:sz="6" w:space="0" w:color="000000"/>
              <w:right w:val="single" w:sz="6" w:space="0" w:color="000000"/>
            </w:tcBorders>
          </w:tcPr>
          <w:p w14:paraId="47F9D9DB" w14:textId="77777777" w:rsidR="00AC5F78" w:rsidRPr="00AC5F78" w:rsidRDefault="00AC5F78" w:rsidP="00345237">
            <w:pPr>
              <w:pStyle w:val="Default"/>
              <w:rPr>
                <w:rFonts w:ascii="Times New Roman" w:hAnsi="Times New Roman" w:cs="Times New Roman"/>
                <w:b/>
              </w:rPr>
            </w:pPr>
            <w:r w:rsidRPr="00AC5F78">
              <w:rPr>
                <w:rFonts w:ascii="Times New Roman" w:hAnsi="Times New Roman" w:cs="Times New Roman"/>
                <w:b/>
              </w:rPr>
              <w:t>Column Name</w:t>
            </w:r>
          </w:p>
        </w:tc>
        <w:tc>
          <w:tcPr>
            <w:tcW w:w="0" w:type="auto"/>
            <w:tcBorders>
              <w:top w:val="single" w:sz="6" w:space="0" w:color="000000"/>
              <w:left w:val="single" w:sz="6" w:space="0" w:color="000000"/>
              <w:bottom w:val="single" w:sz="6" w:space="0" w:color="000000"/>
            </w:tcBorders>
          </w:tcPr>
          <w:p w14:paraId="57277349" w14:textId="77777777" w:rsidR="00AC5F78" w:rsidRPr="00AC5F78" w:rsidRDefault="00AC5F78" w:rsidP="00345237">
            <w:pPr>
              <w:pStyle w:val="Default"/>
              <w:rPr>
                <w:rFonts w:ascii="Times New Roman" w:hAnsi="Times New Roman" w:cs="Times New Roman"/>
                <w:b/>
              </w:rPr>
            </w:pPr>
            <w:r w:rsidRPr="00AC5F78">
              <w:rPr>
                <w:rFonts w:ascii="Times New Roman" w:hAnsi="Times New Roman" w:cs="Times New Roman"/>
                <w:b/>
              </w:rPr>
              <w:t>Description</w:t>
            </w:r>
          </w:p>
        </w:tc>
      </w:tr>
      <w:tr w:rsidR="00345237" w:rsidRPr="0014324E" w14:paraId="3CA4FECF" w14:textId="77777777" w:rsidTr="00730029">
        <w:trPr>
          <w:trHeight w:val="1155"/>
        </w:trPr>
        <w:tc>
          <w:tcPr>
            <w:tcW w:w="1643" w:type="dxa"/>
            <w:tcBorders>
              <w:top w:val="single" w:sz="6" w:space="0" w:color="000000"/>
              <w:bottom w:val="single" w:sz="6" w:space="0" w:color="000000"/>
              <w:right w:val="single" w:sz="6" w:space="0" w:color="000000"/>
            </w:tcBorders>
          </w:tcPr>
          <w:p w14:paraId="559B4818" w14:textId="77777777" w:rsidR="00345237" w:rsidRDefault="00345237" w:rsidP="00345237">
            <w:pPr>
              <w:pStyle w:val="Default"/>
              <w:rPr>
                <w:rFonts w:ascii="Times New Roman" w:hAnsi="Times New Roman" w:cs="Times New Roman"/>
              </w:rPr>
            </w:pPr>
            <w:r>
              <w:rPr>
                <w:rFonts w:ascii="Times New Roman" w:hAnsi="Times New Roman" w:cs="Times New Roman"/>
              </w:rPr>
              <w:t>First Date/Time</w:t>
            </w:r>
          </w:p>
        </w:tc>
        <w:tc>
          <w:tcPr>
            <w:tcW w:w="0" w:type="auto"/>
            <w:tcBorders>
              <w:top w:val="single" w:sz="6" w:space="0" w:color="000000"/>
              <w:left w:val="single" w:sz="6" w:space="0" w:color="000000"/>
              <w:bottom w:val="single" w:sz="6" w:space="0" w:color="000000"/>
            </w:tcBorders>
          </w:tcPr>
          <w:p w14:paraId="41299A1C" w14:textId="77777777" w:rsidR="00345237" w:rsidRPr="0014324E" w:rsidRDefault="00345237" w:rsidP="00345237">
            <w:pPr>
              <w:pStyle w:val="Default"/>
              <w:rPr>
                <w:rFonts w:ascii="Times New Roman" w:hAnsi="Times New Roman" w:cs="Times New Roman"/>
              </w:rPr>
            </w:pPr>
            <w:r>
              <w:rPr>
                <w:rFonts w:ascii="Times New Roman" w:hAnsi="Times New Roman" w:cs="Times New Roman"/>
              </w:rPr>
              <w:t>Date and Time of first acquisition of the listed Tag Code. D</w:t>
            </w:r>
            <w:r w:rsidRPr="0014324E">
              <w:rPr>
                <w:rFonts w:ascii="Times New Roman" w:hAnsi="Times New Roman" w:cs="Times New Roman"/>
              </w:rPr>
              <w:t>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hh:mm:ss.ssssss</w:t>
            </w:r>
            <w:proofErr w:type="spellEnd"/>
            <w:r w:rsidRPr="0014324E">
              <w:rPr>
                <w:rFonts w:ascii="Times New Roman" w:hAnsi="Times New Roman" w:cs="Times New Roman"/>
              </w:rPr>
              <w:t xml:space="preserve">) </w:t>
            </w:r>
          </w:p>
          <w:p w14:paraId="7409F265" w14:textId="77777777" w:rsidR="00345237" w:rsidRPr="0014324E" w:rsidRDefault="00345237" w:rsidP="00345237">
            <w:pPr>
              <w:pStyle w:val="Default"/>
              <w:rPr>
                <w:rFonts w:ascii="Times New Roman" w:hAnsi="Times New Roman" w:cs="Times New Roman"/>
              </w:rPr>
            </w:pPr>
          </w:p>
        </w:tc>
      </w:tr>
      <w:tr w:rsidR="00345237" w:rsidRPr="0014324E" w14:paraId="37921F7D" w14:textId="77777777" w:rsidTr="00730029">
        <w:trPr>
          <w:trHeight w:val="1299"/>
        </w:trPr>
        <w:tc>
          <w:tcPr>
            <w:tcW w:w="1643" w:type="dxa"/>
            <w:tcBorders>
              <w:top w:val="single" w:sz="6" w:space="0" w:color="000000"/>
              <w:bottom w:val="single" w:sz="6" w:space="0" w:color="000000"/>
              <w:right w:val="single" w:sz="6" w:space="0" w:color="000000"/>
            </w:tcBorders>
          </w:tcPr>
          <w:p w14:paraId="20D01741" w14:textId="77777777" w:rsidR="00345237" w:rsidRDefault="00345237" w:rsidP="00345237">
            <w:pPr>
              <w:pStyle w:val="Default"/>
              <w:rPr>
                <w:rFonts w:ascii="Times New Roman" w:hAnsi="Times New Roman" w:cs="Times New Roman"/>
              </w:rPr>
            </w:pPr>
            <w:r>
              <w:rPr>
                <w:rFonts w:ascii="Times New Roman" w:hAnsi="Times New Roman" w:cs="Times New Roman"/>
              </w:rPr>
              <w:t>Last Date/Time</w:t>
            </w:r>
          </w:p>
        </w:tc>
        <w:tc>
          <w:tcPr>
            <w:tcW w:w="0" w:type="auto"/>
            <w:tcBorders>
              <w:top w:val="single" w:sz="6" w:space="0" w:color="000000"/>
              <w:left w:val="single" w:sz="6" w:space="0" w:color="000000"/>
              <w:bottom w:val="single" w:sz="6" w:space="0" w:color="000000"/>
            </w:tcBorders>
          </w:tcPr>
          <w:p w14:paraId="6A18DA19" w14:textId="77777777" w:rsidR="00345237" w:rsidRPr="0014324E" w:rsidRDefault="00345237" w:rsidP="00345237">
            <w:pPr>
              <w:pStyle w:val="Default"/>
              <w:rPr>
                <w:rFonts w:ascii="Times New Roman" w:hAnsi="Times New Roman" w:cs="Times New Roman"/>
              </w:rPr>
            </w:pPr>
            <w:r>
              <w:rPr>
                <w:rFonts w:ascii="Times New Roman" w:hAnsi="Times New Roman" w:cs="Times New Roman"/>
              </w:rPr>
              <w:t>Date and Time of last acquisition of the listed Tag Code. D</w:t>
            </w:r>
            <w:r w:rsidRPr="0014324E">
              <w:rPr>
                <w:rFonts w:ascii="Times New Roman" w:hAnsi="Times New Roman" w:cs="Times New Roman"/>
              </w:rPr>
              <w:t>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hh:mm:ss.ssssss</w:t>
            </w:r>
            <w:proofErr w:type="spellEnd"/>
            <w:r w:rsidRPr="0014324E">
              <w:rPr>
                <w:rFonts w:ascii="Times New Roman" w:hAnsi="Times New Roman" w:cs="Times New Roman"/>
              </w:rPr>
              <w:t xml:space="preserve">) </w:t>
            </w:r>
          </w:p>
          <w:p w14:paraId="5673E7D8" w14:textId="77777777" w:rsidR="00345237" w:rsidRPr="0014324E" w:rsidRDefault="00345237" w:rsidP="00345237">
            <w:pPr>
              <w:pStyle w:val="Default"/>
              <w:rPr>
                <w:rFonts w:ascii="Times New Roman" w:hAnsi="Times New Roman" w:cs="Times New Roman"/>
              </w:rPr>
            </w:pPr>
          </w:p>
        </w:tc>
      </w:tr>
      <w:tr w:rsidR="00345237" w:rsidRPr="0014324E" w14:paraId="7232C31D" w14:textId="77777777" w:rsidTr="000319EB">
        <w:trPr>
          <w:trHeight w:val="432"/>
        </w:trPr>
        <w:tc>
          <w:tcPr>
            <w:tcW w:w="1643" w:type="dxa"/>
            <w:tcBorders>
              <w:top w:val="single" w:sz="6" w:space="0" w:color="000000"/>
              <w:bottom w:val="single" w:sz="6" w:space="0" w:color="000000"/>
              <w:right w:val="single" w:sz="6" w:space="0" w:color="000000"/>
            </w:tcBorders>
          </w:tcPr>
          <w:p w14:paraId="7BCEC5F7" w14:textId="77777777" w:rsidR="00345237" w:rsidRPr="0014324E" w:rsidRDefault="000319EB" w:rsidP="000319EB">
            <w:pPr>
              <w:pStyle w:val="Default"/>
              <w:rPr>
                <w:rFonts w:ascii="Times New Roman" w:hAnsi="Times New Roman" w:cs="Times New Roman"/>
              </w:rPr>
            </w:pPr>
            <w:r>
              <w:rPr>
                <w:rFonts w:ascii="Times New Roman" w:hAnsi="Times New Roman" w:cs="Times New Roman"/>
              </w:rPr>
              <w:t>Elapsed</w:t>
            </w:r>
          </w:p>
        </w:tc>
        <w:tc>
          <w:tcPr>
            <w:tcW w:w="0" w:type="auto"/>
            <w:tcBorders>
              <w:top w:val="single" w:sz="6" w:space="0" w:color="000000"/>
              <w:left w:val="single" w:sz="6" w:space="0" w:color="000000"/>
              <w:bottom w:val="single" w:sz="6" w:space="0" w:color="000000"/>
            </w:tcBorders>
          </w:tcPr>
          <w:p w14:paraId="468D807A" w14:textId="77777777" w:rsidR="00345237" w:rsidRDefault="00345237" w:rsidP="000319EB">
            <w:pPr>
              <w:pStyle w:val="Default"/>
              <w:rPr>
                <w:rFonts w:ascii="Times New Roman" w:hAnsi="Times New Roman" w:cs="Times New Roman"/>
              </w:rPr>
            </w:pPr>
            <w:r w:rsidRPr="0014324E">
              <w:rPr>
                <w:rFonts w:ascii="Times New Roman" w:hAnsi="Times New Roman" w:cs="Times New Roman"/>
              </w:rPr>
              <w:t xml:space="preserve"> </w:t>
            </w:r>
            <w:r w:rsidR="000319EB">
              <w:rPr>
                <w:rFonts w:ascii="Times New Roman" w:hAnsi="Times New Roman" w:cs="Times New Roman"/>
              </w:rPr>
              <w:t>Time difference in seconds between the first two columns.</w:t>
            </w:r>
            <w:r w:rsidRPr="0014324E">
              <w:rPr>
                <w:rFonts w:ascii="Times New Roman" w:hAnsi="Times New Roman" w:cs="Times New Roman"/>
              </w:rPr>
              <w:t xml:space="preserve"> </w:t>
            </w:r>
          </w:p>
          <w:p w14:paraId="3D86A9F4" w14:textId="77777777" w:rsidR="0078000D" w:rsidRPr="0014324E" w:rsidRDefault="0078000D" w:rsidP="000319EB">
            <w:pPr>
              <w:pStyle w:val="Default"/>
              <w:rPr>
                <w:rFonts w:ascii="Times New Roman" w:hAnsi="Times New Roman" w:cs="Times New Roman"/>
              </w:rPr>
            </w:pPr>
          </w:p>
        </w:tc>
      </w:tr>
      <w:tr w:rsidR="000319EB" w:rsidRPr="0014324E" w14:paraId="2AC5C920" w14:textId="77777777" w:rsidTr="000319EB">
        <w:trPr>
          <w:trHeight w:val="432"/>
        </w:trPr>
        <w:tc>
          <w:tcPr>
            <w:tcW w:w="1643" w:type="dxa"/>
            <w:tcBorders>
              <w:top w:val="single" w:sz="6" w:space="0" w:color="000000"/>
              <w:bottom w:val="single" w:sz="6" w:space="0" w:color="000000"/>
              <w:right w:val="single" w:sz="6" w:space="0" w:color="000000"/>
            </w:tcBorders>
          </w:tcPr>
          <w:p w14:paraId="207428B2" w14:textId="77777777" w:rsidR="000319EB" w:rsidRPr="0014324E" w:rsidRDefault="000319EB" w:rsidP="000319EB">
            <w:pPr>
              <w:pStyle w:val="Default"/>
              <w:rPr>
                <w:rFonts w:ascii="Times New Roman" w:hAnsi="Times New Roman" w:cs="Times New Roman"/>
              </w:rPr>
            </w:pPr>
            <w:r w:rsidRPr="0014324E">
              <w:rPr>
                <w:rFonts w:ascii="Times New Roman" w:hAnsi="Times New Roman" w:cs="Times New Roman"/>
              </w:rPr>
              <w:t>Tag</w:t>
            </w:r>
            <w:r>
              <w:rPr>
                <w:rFonts w:ascii="Times New Roman" w:hAnsi="Times New Roman" w:cs="Times New Roman"/>
              </w:rPr>
              <w:t xml:space="preserve"> </w:t>
            </w:r>
            <w:r w:rsidRPr="0014324E">
              <w:rPr>
                <w:rFonts w:ascii="Times New Roman" w:hAnsi="Times New Roman" w:cs="Times New Roman"/>
              </w:rPr>
              <w:t xml:space="preserve">Code </w:t>
            </w:r>
          </w:p>
        </w:tc>
        <w:tc>
          <w:tcPr>
            <w:tcW w:w="0" w:type="auto"/>
            <w:tcBorders>
              <w:top w:val="single" w:sz="6" w:space="0" w:color="000000"/>
              <w:left w:val="single" w:sz="6" w:space="0" w:color="000000"/>
              <w:bottom w:val="single" w:sz="6" w:space="0" w:color="000000"/>
            </w:tcBorders>
          </w:tcPr>
          <w:p w14:paraId="234A0391" w14:textId="77777777" w:rsidR="000319EB" w:rsidRPr="0014324E" w:rsidRDefault="000319EB" w:rsidP="000319EB">
            <w:pPr>
              <w:pStyle w:val="Default"/>
              <w:rPr>
                <w:rFonts w:ascii="Times New Roman" w:hAnsi="Times New Roman" w:cs="Times New Roman"/>
              </w:rPr>
            </w:pPr>
            <w:r w:rsidRPr="0014324E">
              <w:rPr>
                <w:rFonts w:ascii="Times New Roman" w:hAnsi="Times New Roman" w:cs="Times New Roman"/>
              </w:rPr>
              <w:t>9 digit tag code as decoded by receiver (e.g. “G72</w:t>
            </w:r>
            <w:r>
              <w:rPr>
                <w:rFonts w:ascii="Times New Roman" w:hAnsi="Times New Roman" w:cs="Times New Roman"/>
              </w:rPr>
              <w:t>29A8BE</w:t>
            </w:r>
            <w:r w:rsidRPr="0014324E">
              <w:rPr>
                <w:rFonts w:ascii="Times New Roman" w:hAnsi="Times New Roman" w:cs="Times New Roman"/>
              </w:rPr>
              <w:t xml:space="preserve">”) </w:t>
            </w:r>
          </w:p>
          <w:p w14:paraId="69778F6A" w14:textId="77777777" w:rsidR="000319EB" w:rsidRPr="0014324E" w:rsidRDefault="000319EB" w:rsidP="000319EB"/>
        </w:tc>
      </w:tr>
      <w:tr w:rsidR="000319EB" w:rsidRPr="0014324E" w14:paraId="6D06B7CB" w14:textId="77777777" w:rsidTr="000319EB">
        <w:trPr>
          <w:trHeight w:val="432"/>
        </w:trPr>
        <w:tc>
          <w:tcPr>
            <w:tcW w:w="1643" w:type="dxa"/>
            <w:tcBorders>
              <w:top w:val="single" w:sz="6" w:space="0" w:color="000000"/>
              <w:bottom w:val="single" w:sz="6" w:space="0" w:color="000000"/>
              <w:right w:val="single" w:sz="6" w:space="0" w:color="000000"/>
            </w:tcBorders>
          </w:tcPr>
          <w:p w14:paraId="00C18E85" w14:textId="77777777" w:rsidR="000319EB" w:rsidRPr="0014324E" w:rsidRDefault="000319EB" w:rsidP="000319EB">
            <w:pPr>
              <w:pStyle w:val="Default"/>
              <w:rPr>
                <w:rFonts w:ascii="Times New Roman" w:hAnsi="Times New Roman" w:cs="Times New Roman"/>
              </w:rPr>
            </w:pPr>
            <w:r>
              <w:rPr>
                <w:rFonts w:ascii="Times New Roman" w:hAnsi="Times New Roman" w:cs="Times New Roman"/>
              </w:rPr>
              <w:t>Det Num</w:t>
            </w:r>
          </w:p>
        </w:tc>
        <w:tc>
          <w:tcPr>
            <w:tcW w:w="0" w:type="auto"/>
            <w:tcBorders>
              <w:top w:val="single" w:sz="6" w:space="0" w:color="000000"/>
              <w:left w:val="single" w:sz="6" w:space="0" w:color="000000"/>
              <w:bottom w:val="single" w:sz="6" w:space="0" w:color="000000"/>
            </w:tcBorders>
          </w:tcPr>
          <w:p w14:paraId="1C853925" w14:textId="77777777" w:rsidR="00730029" w:rsidRDefault="002544F9" w:rsidP="007E7247">
            <w:pPr>
              <w:pStyle w:val="Default"/>
              <w:rPr>
                <w:rFonts w:ascii="Times New Roman" w:hAnsi="Times New Roman" w:cs="Times New Roman"/>
              </w:rPr>
            </w:pPr>
            <w:r>
              <w:rPr>
                <w:rFonts w:ascii="Times New Roman" w:hAnsi="Times New Roman" w:cs="Times New Roman"/>
              </w:rPr>
              <w:t xml:space="preserve">The number of valid detections for the listed </w:t>
            </w:r>
            <w:r w:rsidR="007E7247">
              <w:rPr>
                <w:rFonts w:ascii="Times New Roman" w:hAnsi="Times New Roman" w:cs="Times New Roman"/>
              </w:rPr>
              <w:t>t</w:t>
            </w:r>
            <w:r>
              <w:rPr>
                <w:rFonts w:ascii="Times New Roman" w:hAnsi="Times New Roman" w:cs="Times New Roman"/>
              </w:rPr>
              <w:t xml:space="preserve">ag </w:t>
            </w:r>
            <w:r w:rsidR="007E7247">
              <w:rPr>
                <w:rFonts w:ascii="Times New Roman" w:hAnsi="Times New Roman" w:cs="Times New Roman"/>
              </w:rPr>
              <w:t>c</w:t>
            </w:r>
            <w:r>
              <w:rPr>
                <w:rFonts w:ascii="Times New Roman" w:hAnsi="Times New Roman" w:cs="Times New Roman"/>
              </w:rPr>
              <w:t xml:space="preserve">ode. If an “*” is present the Tag Code was filtered out as a false positive. </w:t>
            </w:r>
          </w:p>
          <w:p w14:paraId="3DEDF617" w14:textId="77777777" w:rsidR="0078000D" w:rsidRPr="0014324E" w:rsidRDefault="0078000D" w:rsidP="007E7247">
            <w:pPr>
              <w:pStyle w:val="Default"/>
              <w:rPr>
                <w:rFonts w:ascii="Times New Roman" w:hAnsi="Times New Roman" w:cs="Times New Roman"/>
              </w:rPr>
            </w:pPr>
          </w:p>
        </w:tc>
      </w:tr>
      <w:tr w:rsidR="002544F9" w:rsidRPr="0014324E" w14:paraId="31BB0D06" w14:textId="77777777" w:rsidTr="000319EB">
        <w:trPr>
          <w:trHeight w:val="432"/>
        </w:trPr>
        <w:tc>
          <w:tcPr>
            <w:tcW w:w="1643" w:type="dxa"/>
            <w:tcBorders>
              <w:top w:val="single" w:sz="6" w:space="0" w:color="000000"/>
              <w:bottom w:val="single" w:sz="6" w:space="0" w:color="000000"/>
              <w:right w:val="single" w:sz="6" w:space="0" w:color="000000"/>
            </w:tcBorders>
          </w:tcPr>
          <w:p w14:paraId="35C5CA67" w14:textId="77777777" w:rsidR="002544F9" w:rsidRDefault="002544F9" w:rsidP="000319EB">
            <w:pPr>
              <w:pStyle w:val="Default"/>
              <w:rPr>
                <w:rFonts w:ascii="Times New Roman" w:hAnsi="Times New Roman" w:cs="Times New Roman"/>
              </w:rPr>
            </w:pPr>
            <w:r>
              <w:rPr>
                <w:rFonts w:ascii="Times New Roman" w:hAnsi="Times New Roman" w:cs="Times New Roman"/>
              </w:rPr>
              <w:t>Nominal</w:t>
            </w:r>
          </w:p>
        </w:tc>
        <w:tc>
          <w:tcPr>
            <w:tcW w:w="0" w:type="auto"/>
            <w:tcBorders>
              <w:top w:val="single" w:sz="6" w:space="0" w:color="000000"/>
              <w:left w:val="single" w:sz="6" w:space="0" w:color="000000"/>
              <w:bottom w:val="single" w:sz="6" w:space="0" w:color="000000"/>
            </w:tcBorders>
          </w:tcPr>
          <w:p w14:paraId="7FF29B5E" w14:textId="77777777" w:rsidR="002544F9" w:rsidRDefault="002544F9" w:rsidP="007E7247">
            <w:pPr>
              <w:pStyle w:val="Default"/>
              <w:rPr>
                <w:rFonts w:ascii="Times New Roman" w:hAnsi="Times New Roman" w:cs="Times New Roman"/>
              </w:rPr>
            </w:pPr>
            <w:r>
              <w:rPr>
                <w:rFonts w:ascii="Times New Roman" w:hAnsi="Times New Roman" w:cs="Times New Roman"/>
              </w:rPr>
              <w:t xml:space="preserve">The assumed programmed value for the </w:t>
            </w:r>
            <w:r w:rsidR="007E7247">
              <w:rPr>
                <w:rFonts w:ascii="Times New Roman" w:hAnsi="Times New Roman" w:cs="Times New Roman"/>
              </w:rPr>
              <w:t>t</w:t>
            </w:r>
            <w:r>
              <w:rPr>
                <w:rFonts w:ascii="Times New Roman" w:hAnsi="Times New Roman" w:cs="Times New Roman"/>
              </w:rPr>
              <w:t>ag</w:t>
            </w:r>
            <w:r w:rsidR="00730029">
              <w:rPr>
                <w:rFonts w:ascii="Times New Roman" w:hAnsi="Times New Roman" w:cs="Times New Roman"/>
              </w:rPr>
              <w:t xml:space="preserve"> codes</w:t>
            </w:r>
            <w:r>
              <w:rPr>
                <w:rFonts w:ascii="Times New Roman" w:hAnsi="Times New Roman" w:cs="Times New Roman"/>
              </w:rPr>
              <w:t>’ pulse rate interval.</w:t>
            </w:r>
          </w:p>
          <w:p w14:paraId="193F7011" w14:textId="77777777" w:rsidR="0078000D" w:rsidRDefault="0078000D" w:rsidP="007E7247">
            <w:pPr>
              <w:pStyle w:val="Default"/>
              <w:rPr>
                <w:rFonts w:ascii="Times New Roman" w:hAnsi="Times New Roman" w:cs="Times New Roman"/>
              </w:rPr>
            </w:pPr>
          </w:p>
        </w:tc>
      </w:tr>
      <w:tr w:rsidR="00730029" w:rsidRPr="0014324E" w14:paraId="070ACF8F" w14:textId="77777777" w:rsidTr="000319EB">
        <w:trPr>
          <w:trHeight w:val="432"/>
        </w:trPr>
        <w:tc>
          <w:tcPr>
            <w:tcW w:w="1643" w:type="dxa"/>
            <w:tcBorders>
              <w:top w:val="single" w:sz="6" w:space="0" w:color="000000"/>
              <w:bottom w:val="single" w:sz="6" w:space="0" w:color="000000"/>
              <w:right w:val="single" w:sz="6" w:space="0" w:color="000000"/>
            </w:tcBorders>
          </w:tcPr>
          <w:p w14:paraId="6FEF78A4" w14:textId="77777777" w:rsidR="00730029" w:rsidRDefault="00730029" w:rsidP="000319EB">
            <w:pPr>
              <w:pStyle w:val="Default"/>
              <w:rPr>
                <w:rFonts w:ascii="Times New Roman" w:hAnsi="Times New Roman" w:cs="Times New Roman"/>
              </w:rPr>
            </w:pPr>
            <w:r>
              <w:rPr>
                <w:rFonts w:ascii="Times New Roman" w:hAnsi="Times New Roman" w:cs="Times New Roman"/>
              </w:rPr>
              <w:t>Ave</w:t>
            </w:r>
          </w:p>
        </w:tc>
        <w:tc>
          <w:tcPr>
            <w:tcW w:w="0" w:type="auto"/>
            <w:tcBorders>
              <w:top w:val="single" w:sz="6" w:space="0" w:color="000000"/>
              <w:left w:val="single" w:sz="6" w:space="0" w:color="000000"/>
              <w:bottom w:val="single" w:sz="6" w:space="0" w:color="000000"/>
            </w:tcBorders>
          </w:tcPr>
          <w:p w14:paraId="50F42722" w14:textId="77777777" w:rsidR="00730029" w:rsidRDefault="00730029" w:rsidP="00730029">
            <w:pPr>
              <w:pStyle w:val="Default"/>
              <w:rPr>
                <w:rFonts w:ascii="Times New Roman" w:hAnsi="Times New Roman" w:cs="Times New Roman"/>
              </w:rPr>
            </w:pPr>
            <w:r w:rsidRPr="0014324E">
              <w:rPr>
                <w:rFonts w:ascii="Times New Roman" w:hAnsi="Times New Roman" w:cs="Times New Roman"/>
              </w:rPr>
              <w:t>T</w:t>
            </w:r>
            <w:r>
              <w:rPr>
                <w:rFonts w:ascii="Times New Roman" w:hAnsi="Times New Roman" w:cs="Times New Roman"/>
              </w:rPr>
              <w:t xml:space="preserve">he average PRI value. </w:t>
            </w:r>
            <w:r w:rsidRPr="0014324E">
              <w:rPr>
                <w:rFonts w:ascii="Times New Roman" w:hAnsi="Times New Roman" w:cs="Times New Roman"/>
              </w:rPr>
              <w:t xml:space="preserve"> </w:t>
            </w:r>
            <w:r>
              <w:rPr>
                <w:rFonts w:ascii="Times New Roman" w:hAnsi="Times New Roman" w:cs="Times New Roman"/>
              </w:rPr>
              <w:t>An adjacent “*” indicates it was &gt; then 7 periods long.</w:t>
            </w:r>
          </w:p>
          <w:p w14:paraId="418E316C" w14:textId="77777777" w:rsidR="00730029" w:rsidRDefault="00730029" w:rsidP="00730029">
            <w:pPr>
              <w:pStyle w:val="Default"/>
              <w:rPr>
                <w:rFonts w:ascii="Times New Roman" w:hAnsi="Times New Roman" w:cs="Times New Roman"/>
              </w:rPr>
            </w:pPr>
          </w:p>
        </w:tc>
      </w:tr>
      <w:tr w:rsidR="00730029" w:rsidRPr="0014324E" w14:paraId="0F85882F" w14:textId="77777777" w:rsidTr="000319EB">
        <w:trPr>
          <w:trHeight w:val="432"/>
        </w:trPr>
        <w:tc>
          <w:tcPr>
            <w:tcW w:w="1643" w:type="dxa"/>
            <w:tcBorders>
              <w:top w:val="single" w:sz="6" w:space="0" w:color="000000"/>
              <w:bottom w:val="single" w:sz="6" w:space="0" w:color="000000"/>
              <w:right w:val="single" w:sz="6" w:space="0" w:color="000000"/>
            </w:tcBorders>
          </w:tcPr>
          <w:p w14:paraId="44C953D3" w14:textId="77777777" w:rsidR="00730029" w:rsidRDefault="00730029" w:rsidP="000319EB">
            <w:pPr>
              <w:pStyle w:val="Default"/>
              <w:rPr>
                <w:rFonts w:ascii="Times New Roman" w:hAnsi="Times New Roman" w:cs="Times New Roman"/>
              </w:rPr>
            </w:pPr>
            <w:r>
              <w:rPr>
                <w:rFonts w:ascii="Times New Roman" w:hAnsi="Times New Roman" w:cs="Times New Roman"/>
              </w:rPr>
              <w:t>Est</w:t>
            </w:r>
          </w:p>
        </w:tc>
        <w:tc>
          <w:tcPr>
            <w:tcW w:w="0" w:type="auto"/>
            <w:tcBorders>
              <w:top w:val="single" w:sz="6" w:space="0" w:color="000000"/>
              <w:left w:val="single" w:sz="6" w:space="0" w:color="000000"/>
              <w:bottom w:val="single" w:sz="6" w:space="0" w:color="000000"/>
            </w:tcBorders>
          </w:tcPr>
          <w:p w14:paraId="7AA1AC4D" w14:textId="77777777" w:rsidR="00730029" w:rsidRDefault="00730029" w:rsidP="00730029">
            <w:pPr>
              <w:pStyle w:val="Default"/>
              <w:rPr>
                <w:rFonts w:ascii="Times New Roman" w:hAnsi="Times New Roman" w:cs="Times New Roman"/>
              </w:rPr>
            </w:pPr>
            <w:r>
              <w:rPr>
                <w:rFonts w:ascii="Times New Roman" w:hAnsi="Times New Roman" w:cs="Times New Roman"/>
              </w:rPr>
              <w:t>The estimated PRI value.</w:t>
            </w:r>
          </w:p>
          <w:p w14:paraId="275C0055" w14:textId="77777777" w:rsidR="0078000D" w:rsidRPr="0014324E" w:rsidRDefault="0078000D" w:rsidP="00730029">
            <w:pPr>
              <w:pStyle w:val="Default"/>
              <w:rPr>
                <w:rFonts w:ascii="Times New Roman" w:hAnsi="Times New Roman" w:cs="Times New Roman"/>
              </w:rPr>
            </w:pPr>
          </w:p>
        </w:tc>
      </w:tr>
      <w:tr w:rsidR="00730029" w:rsidRPr="0014324E" w14:paraId="79252D54" w14:textId="77777777" w:rsidTr="007E7247">
        <w:trPr>
          <w:trHeight w:val="678"/>
        </w:trPr>
        <w:tc>
          <w:tcPr>
            <w:tcW w:w="1643" w:type="dxa"/>
            <w:tcBorders>
              <w:top w:val="single" w:sz="6" w:space="0" w:color="000000"/>
              <w:bottom w:val="single" w:sz="6" w:space="0" w:color="000000"/>
              <w:right w:val="single" w:sz="6" w:space="0" w:color="000000"/>
            </w:tcBorders>
          </w:tcPr>
          <w:p w14:paraId="10C63B9C" w14:textId="77777777" w:rsidR="00730029" w:rsidRDefault="00730029" w:rsidP="000319EB">
            <w:pPr>
              <w:pStyle w:val="Default"/>
              <w:rPr>
                <w:rFonts w:ascii="Times New Roman" w:hAnsi="Times New Roman" w:cs="Times New Roman"/>
              </w:rPr>
            </w:pPr>
            <w:r>
              <w:rPr>
                <w:rFonts w:ascii="Times New Roman" w:hAnsi="Times New Roman" w:cs="Times New Roman"/>
              </w:rPr>
              <w:t>Smallest</w:t>
            </w:r>
          </w:p>
        </w:tc>
        <w:tc>
          <w:tcPr>
            <w:tcW w:w="0" w:type="auto"/>
            <w:tcBorders>
              <w:top w:val="single" w:sz="6" w:space="0" w:color="000000"/>
              <w:left w:val="single" w:sz="6" w:space="0" w:color="000000"/>
              <w:bottom w:val="single" w:sz="6" w:space="0" w:color="000000"/>
            </w:tcBorders>
          </w:tcPr>
          <w:p w14:paraId="1FE97C8E" w14:textId="77777777" w:rsidR="00730029" w:rsidRDefault="00730029" w:rsidP="00730029">
            <w:pPr>
              <w:pStyle w:val="Default"/>
              <w:rPr>
                <w:rFonts w:ascii="Times New Roman" w:hAnsi="Times New Roman" w:cs="Times New Roman"/>
              </w:rPr>
            </w:pPr>
            <w:r>
              <w:rPr>
                <w:rFonts w:ascii="Times New Roman" w:hAnsi="Times New Roman" w:cs="Times New Roman"/>
              </w:rPr>
              <w:t>The smallest PRI that was a valid value.  The PRIs checked off in the File Data dialog are used to determine the set of acceptable PRIs.</w:t>
            </w:r>
          </w:p>
          <w:p w14:paraId="5B5C25DB" w14:textId="77777777" w:rsidR="0078000D" w:rsidRDefault="0078000D" w:rsidP="00730029">
            <w:pPr>
              <w:pStyle w:val="Default"/>
              <w:rPr>
                <w:rFonts w:ascii="Times New Roman" w:hAnsi="Times New Roman" w:cs="Times New Roman"/>
              </w:rPr>
            </w:pPr>
          </w:p>
        </w:tc>
      </w:tr>
      <w:tr w:rsidR="00730029" w:rsidRPr="0014324E" w14:paraId="1FCBA95E" w14:textId="77777777" w:rsidTr="007E7247">
        <w:trPr>
          <w:trHeight w:val="741"/>
        </w:trPr>
        <w:tc>
          <w:tcPr>
            <w:tcW w:w="1643" w:type="dxa"/>
            <w:tcBorders>
              <w:top w:val="single" w:sz="6" w:space="0" w:color="000000"/>
              <w:bottom w:val="single" w:sz="6" w:space="0" w:color="000000"/>
              <w:right w:val="single" w:sz="6" w:space="0" w:color="000000"/>
            </w:tcBorders>
          </w:tcPr>
          <w:p w14:paraId="2248E980" w14:textId="77777777" w:rsidR="00730029" w:rsidRDefault="00730029" w:rsidP="00730029">
            <w:pPr>
              <w:pStyle w:val="Default"/>
              <w:rPr>
                <w:rFonts w:ascii="Times New Roman" w:hAnsi="Times New Roman" w:cs="Times New Roman"/>
              </w:rPr>
            </w:pPr>
            <w:r>
              <w:rPr>
                <w:rFonts w:ascii="Times New Roman" w:hAnsi="Times New Roman" w:cs="Times New Roman"/>
              </w:rPr>
              <w:t>Largest</w:t>
            </w:r>
          </w:p>
        </w:tc>
        <w:tc>
          <w:tcPr>
            <w:tcW w:w="0" w:type="auto"/>
            <w:tcBorders>
              <w:top w:val="single" w:sz="6" w:space="0" w:color="000000"/>
              <w:left w:val="single" w:sz="6" w:space="0" w:color="000000"/>
              <w:bottom w:val="single" w:sz="6" w:space="0" w:color="000000"/>
            </w:tcBorders>
          </w:tcPr>
          <w:p w14:paraId="6232A23F" w14:textId="77777777" w:rsidR="00730029" w:rsidRDefault="00730029" w:rsidP="007E7247">
            <w:pPr>
              <w:pStyle w:val="Default"/>
              <w:rPr>
                <w:rFonts w:ascii="Times New Roman" w:hAnsi="Times New Roman" w:cs="Times New Roman"/>
              </w:rPr>
            </w:pPr>
            <w:r>
              <w:rPr>
                <w:rFonts w:ascii="Times New Roman" w:hAnsi="Times New Roman" w:cs="Times New Roman"/>
              </w:rPr>
              <w:t xml:space="preserve">The </w:t>
            </w:r>
            <w:r w:rsidR="007E7247">
              <w:rPr>
                <w:rFonts w:ascii="Times New Roman" w:hAnsi="Times New Roman" w:cs="Times New Roman"/>
              </w:rPr>
              <w:t>largest</w:t>
            </w:r>
            <w:r>
              <w:rPr>
                <w:rFonts w:ascii="Times New Roman" w:hAnsi="Times New Roman" w:cs="Times New Roman"/>
              </w:rPr>
              <w:t xml:space="preserve"> PRI that was a valid value.  The PRIs checked off in the File Data dialog are used to determine the set of acceptable PRIs.</w:t>
            </w:r>
          </w:p>
          <w:p w14:paraId="4B87476B" w14:textId="77777777" w:rsidR="0078000D" w:rsidRDefault="0078000D" w:rsidP="007E7247">
            <w:pPr>
              <w:pStyle w:val="Default"/>
              <w:rPr>
                <w:rFonts w:ascii="Times New Roman" w:hAnsi="Times New Roman" w:cs="Times New Roman"/>
              </w:rPr>
            </w:pPr>
          </w:p>
        </w:tc>
      </w:tr>
      <w:tr w:rsidR="007E7247" w:rsidRPr="0014324E" w14:paraId="29D08EE2" w14:textId="77777777" w:rsidTr="007E7247">
        <w:trPr>
          <w:trHeight w:val="399"/>
        </w:trPr>
        <w:tc>
          <w:tcPr>
            <w:tcW w:w="1643" w:type="dxa"/>
            <w:tcBorders>
              <w:top w:val="single" w:sz="6" w:space="0" w:color="000000"/>
              <w:bottom w:val="single" w:sz="6" w:space="0" w:color="000000"/>
              <w:right w:val="single" w:sz="6" w:space="0" w:color="000000"/>
            </w:tcBorders>
          </w:tcPr>
          <w:p w14:paraId="632D384A" w14:textId="77777777" w:rsidR="007E7247" w:rsidRDefault="007E7247" w:rsidP="00730029">
            <w:pPr>
              <w:pStyle w:val="Default"/>
              <w:rPr>
                <w:rFonts w:ascii="Times New Roman" w:hAnsi="Times New Roman" w:cs="Times New Roman"/>
              </w:rPr>
            </w:pPr>
            <w:r>
              <w:rPr>
                <w:rFonts w:ascii="Times New Roman" w:hAnsi="Times New Roman" w:cs="Times New Roman"/>
              </w:rPr>
              <w:t>Sig Str Ave</w:t>
            </w:r>
          </w:p>
        </w:tc>
        <w:tc>
          <w:tcPr>
            <w:tcW w:w="0" w:type="auto"/>
            <w:tcBorders>
              <w:top w:val="single" w:sz="6" w:space="0" w:color="000000"/>
              <w:left w:val="single" w:sz="6" w:space="0" w:color="000000"/>
              <w:bottom w:val="single" w:sz="6" w:space="0" w:color="000000"/>
            </w:tcBorders>
          </w:tcPr>
          <w:p w14:paraId="58D5511D" w14:textId="77777777" w:rsidR="007E7247" w:rsidRDefault="007E7247" w:rsidP="007E7247">
            <w:pPr>
              <w:pStyle w:val="Default"/>
              <w:rPr>
                <w:rFonts w:ascii="Times New Roman" w:hAnsi="Times New Roman" w:cs="Times New Roman"/>
              </w:rPr>
            </w:pPr>
            <w:r>
              <w:rPr>
                <w:rFonts w:ascii="Times New Roman" w:hAnsi="Times New Roman" w:cs="Times New Roman"/>
              </w:rPr>
              <w:t>The average signal strength of the valid data for the listed tag code.</w:t>
            </w:r>
          </w:p>
          <w:p w14:paraId="0A95A466" w14:textId="77777777" w:rsidR="0078000D" w:rsidRDefault="0078000D" w:rsidP="007E7247">
            <w:pPr>
              <w:pStyle w:val="Default"/>
              <w:rPr>
                <w:rFonts w:ascii="Times New Roman" w:hAnsi="Times New Roman" w:cs="Times New Roman"/>
              </w:rPr>
            </w:pPr>
          </w:p>
        </w:tc>
      </w:tr>
      <w:tr w:rsidR="007E7247" w:rsidRPr="0014324E" w14:paraId="30EE839D" w14:textId="77777777" w:rsidTr="007E7247">
        <w:trPr>
          <w:trHeight w:val="399"/>
        </w:trPr>
        <w:tc>
          <w:tcPr>
            <w:tcW w:w="1643" w:type="dxa"/>
            <w:tcBorders>
              <w:top w:val="single" w:sz="6" w:space="0" w:color="000000"/>
              <w:bottom w:val="single" w:sz="6" w:space="0" w:color="000000"/>
              <w:right w:val="single" w:sz="6" w:space="0" w:color="000000"/>
            </w:tcBorders>
          </w:tcPr>
          <w:p w14:paraId="410645EC" w14:textId="77777777" w:rsidR="007E7247" w:rsidRDefault="007E7247" w:rsidP="00730029">
            <w:pPr>
              <w:pStyle w:val="Default"/>
              <w:rPr>
                <w:rFonts w:ascii="Times New Roman" w:hAnsi="Times New Roman" w:cs="Times New Roman"/>
              </w:rPr>
            </w:pPr>
            <w:r>
              <w:rPr>
                <w:rFonts w:ascii="Times New Roman" w:hAnsi="Times New Roman" w:cs="Times New Roman"/>
              </w:rPr>
              <w:t>Min Allowed</w:t>
            </w:r>
          </w:p>
        </w:tc>
        <w:tc>
          <w:tcPr>
            <w:tcW w:w="0" w:type="auto"/>
            <w:tcBorders>
              <w:top w:val="single" w:sz="6" w:space="0" w:color="000000"/>
              <w:left w:val="single" w:sz="6" w:space="0" w:color="000000"/>
              <w:bottom w:val="single" w:sz="6" w:space="0" w:color="000000"/>
            </w:tcBorders>
          </w:tcPr>
          <w:p w14:paraId="28B55610" w14:textId="77777777" w:rsidR="007E7247" w:rsidRDefault="00A424EC" w:rsidP="00A424EC">
            <w:pPr>
              <w:pStyle w:val="Default"/>
              <w:rPr>
                <w:rFonts w:ascii="Times New Roman" w:hAnsi="Times New Roman" w:cs="Times New Roman"/>
              </w:rPr>
            </w:pPr>
            <w:r>
              <w:rPr>
                <w:rFonts w:ascii="Times New Roman" w:hAnsi="Times New Roman" w:cs="Times New Roman"/>
              </w:rPr>
              <w:t xml:space="preserve">Lower </w:t>
            </w:r>
            <w:r w:rsidR="007E7247">
              <w:rPr>
                <w:rFonts w:ascii="Times New Roman" w:hAnsi="Times New Roman" w:cs="Times New Roman"/>
              </w:rPr>
              <w:t>Signal strength values are filtered out.</w:t>
            </w:r>
          </w:p>
          <w:p w14:paraId="4FB369CB" w14:textId="77777777" w:rsidR="0078000D" w:rsidRDefault="0078000D" w:rsidP="00A424EC">
            <w:pPr>
              <w:pStyle w:val="Default"/>
              <w:rPr>
                <w:rFonts w:ascii="Times New Roman" w:hAnsi="Times New Roman" w:cs="Times New Roman"/>
              </w:rPr>
            </w:pPr>
          </w:p>
        </w:tc>
      </w:tr>
      <w:tr w:rsidR="007E7247" w:rsidRPr="0014324E" w14:paraId="5374AA67" w14:textId="77777777" w:rsidTr="007E7247">
        <w:trPr>
          <w:trHeight w:val="399"/>
        </w:trPr>
        <w:tc>
          <w:tcPr>
            <w:tcW w:w="1643" w:type="dxa"/>
            <w:tcBorders>
              <w:top w:val="single" w:sz="6" w:space="0" w:color="000000"/>
              <w:bottom w:val="single" w:sz="6" w:space="0" w:color="000000"/>
              <w:right w:val="single" w:sz="6" w:space="0" w:color="000000"/>
            </w:tcBorders>
          </w:tcPr>
          <w:p w14:paraId="493BE2F8" w14:textId="77777777" w:rsidR="007E7247" w:rsidRDefault="007E7247" w:rsidP="00730029">
            <w:pPr>
              <w:pStyle w:val="Default"/>
              <w:rPr>
                <w:rFonts w:ascii="Times New Roman" w:hAnsi="Times New Roman" w:cs="Times New Roman"/>
              </w:rPr>
            </w:pPr>
            <w:r>
              <w:rPr>
                <w:rFonts w:ascii="Times New Roman" w:hAnsi="Times New Roman" w:cs="Times New Roman"/>
              </w:rPr>
              <w:t># Filtered</w:t>
            </w:r>
          </w:p>
        </w:tc>
        <w:tc>
          <w:tcPr>
            <w:tcW w:w="0" w:type="auto"/>
            <w:tcBorders>
              <w:top w:val="single" w:sz="6" w:space="0" w:color="000000"/>
              <w:left w:val="single" w:sz="6" w:space="0" w:color="000000"/>
              <w:bottom w:val="single" w:sz="6" w:space="0" w:color="000000"/>
            </w:tcBorders>
          </w:tcPr>
          <w:p w14:paraId="197F2222" w14:textId="77777777" w:rsidR="007E7247" w:rsidRDefault="007E7247" w:rsidP="007E7247">
            <w:pPr>
              <w:pStyle w:val="Default"/>
              <w:rPr>
                <w:rFonts w:ascii="Times New Roman" w:hAnsi="Times New Roman" w:cs="Times New Roman"/>
              </w:rPr>
            </w:pPr>
            <w:r>
              <w:rPr>
                <w:rFonts w:ascii="Times New Roman" w:hAnsi="Times New Roman" w:cs="Times New Roman"/>
              </w:rPr>
              <w:t>Number of acquisitions for the listed tag code that have been filtered out.</w:t>
            </w:r>
          </w:p>
          <w:p w14:paraId="3D4D2441" w14:textId="77777777" w:rsidR="0078000D" w:rsidRDefault="0078000D" w:rsidP="007E7247">
            <w:pPr>
              <w:pStyle w:val="Default"/>
              <w:rPr>
                <w:rFonts w:ascii="Times New Roman" w:hAnsi="Times New Roman" w:cs="Times New Roman"/>
              </w:rPr>
            </w:pPr>
          </w:p>
        </w:tc>
      </w:tr>
    </w:tbl>
    <w:p w14:paraId="3DBA14A0" w14:textId="3F6DD861" w:rsidR="00B73A0E" w:rsidRDefault="00B73A0E" w:rsidP="00B73A0E">
      <w:r>
        <w:t xml:space="preserve">   </w:t>
      </w:r>
      <w:r w:rsidRPr="00B73A0E">
        <w:t xml:space="preserve">Table </w:t>
      </w:r>
      <w:r w:rsidR="009E39A3">
        <w:t>5-5</w:t>
      </w:r>
    </w:p>
    <w:p w14:paraId="26B6047C" w14:textId="77777777" w:rsidR="004A1549" w:rsidRDefault="004A1549" w:rsidP="004C645D"/>
    <w:p w14:paraId="2FD6D207" w14:textId="77777777" w:rsidR="00415383" w:rsidRDefault="00415383">
      <w:pPr>
        <w:rPr>
          <w:b/>
        </w:rPr>
      </w:pPr>
      <w:r>
        <w:rPr>
          <w:b/>
        </w:rPr>
        <w:br w:type="page"/>
      </w:r>
    </w:p>
    <w:p w14:paraId="77081F43" w14:textId="54D09059" w:rsidR="001D5E3E" w:rsidRPr="00B20D81" w:rsidRDefault="001D5E3E" w:rsidP="006F29AE">
      <w:pPr>
        <w:pStyle w:val="joes"/>
        <w:outlineLvl w:val="1"/>
      </w:pPr>
      <w:bookmarkStart w:id="28" w:name="_Toc16839567"/>
      <w:r w:rsidRPr="00F775FC">
        <w:rPr>
          <w:rFonts w:ascii="Arial" w:hAnsi="Arial" w:cs="Arial"/>
          <w:sz w:val="32"/>
          <w:szCs w:val="32"/>
          <w:u w:val="none"/>
        </w:rPr>
        <w:t>5.</w:t>
      </w:r>
      <w:r w:rsidR="00F775FC">
        <w:rPr>
          <w:rFonts w:ascii="Arial" w:hAnsi="Arial" w:cs="Arial"/>
          <w:sz w:val="32"/>
          <w:szCs w:val="32"/>
          <w:u w:val="none"/>
        </w:rPr>
        <w:t>6</w:t>
      </w:r>
      <w:r w:rsidRPr="00F775FC">
        <w:rPr>
          <w:rFonts w:ascii="Arial" w:hAnsi="Arial" w:cs="Arial"/>
          <w:sz w:val="32"/>
          <w:szCs w:val="32"/>
          <w:u w:val="none"/>
        </w:rPr>
        <w:t xml:space="preserve"> Additional Output</w:t>
      </w:r>
      <w:r w:rsidR="00F775FC">
        <w:rPr>
          <w:rFonts w:ascii="Arial" w:hAnsi="Arial" w:cs="Arial"/>
          <w:sz w:val="32"/>
          <w:szCs w:val="32"/>
          <w:u w:val="none"/>
        </w:rPr>
        <w:t xml:space="preserve"> for Temperature and Depth Tags</w:t>
      </w:r>
      <w:bookmarkEnd w:id="28"/>
    </w:p>
    <w:p w14:paraId="0DA4362B" w14:textId="77777777" w:rsidR="001D5E3E" w:rsidRDefault="001D5E3E" w:rsidP="001D5E3E">
      <w:pPr>
        <w:rPr>
          <w:b/>
        </w:rPr>
      </w:pPr>
    </w:p>
    <w:p w14:paraId="6FBEC797" w14:textId="77777777" w:rsidR="001D5E3E" w:rsidRPr="00FA19EF" w:rsidRDefault="001D5E3E" w:rsidP="001D5E3E">
      <w:r w:rsidRPr="00FA19EF">
        <w:t>When the filter is done running there will be the same output as with running without the temperature depth tag option selected with a few additions.</w:t>
      </w:r>
    </w:p>
    <w:p w14:paraId="04FBE000" w14:textId="77777777" w:rsidR="001D5E3E" w:rsidRPr="00FA19EF" w:rsidRDefault="001D5E3E" w:rsidP="001D5E3E"/>
    <w:p w14:paraId="4DCD0218" w14:textId="77777777" w:rsidR="00FA19EF" w:rsidRPr="00FA19EF" w:rsidRDefault="00FA19EF" w:rsidP="001D5E3E">
      <w:r w:rsidRPr="00FA19EF">
        <w:t>One additional file type…</w:t>
      </w:r>
    </w:p>
    <w:p w14:paraId="4CD61EFF" w14:textId="77777777" w:rsidR="00FA19EF" w:rsidRDefault="00FA19EF" w:rsidP="001D5E3E">
      <w:pPr>
        <w:rPr>
          <w:b/>
        </w:rPr>
      </w:pPr>
    </w:p>
    <w:p w14:paraId="4D6FF307" w14:textId="1CA69415" w:rsidR="00FA19EF" w:rsidRDefault="001D5E3E" w:rsidP="00FA19EF">
      <w:r>
        <w:rPr>
          <w:b/>
        </w:rPr>
        <w:t xml:space="preserve"> </w:t>
      </w:r>
      <w:r w:rsidR="00FA19EF">
        <w:t>Type 6) SR17102_171027_110750_</w:t>
      </w:r>
      <w:r w:rsidR="00604FB2">
        <w:t>SensorTagData</w:t>
      </w:r>
      <w:r w:rsidR="00FA19EF">
        <w:t xml:space="preserve">_Log1_1027_1107_2.csv  </w:t>
      </w:r>
    </w:p>
    <w:p w14:paraId="5ACB3DF1" w14:textId="77777777" w:rsidR="001D5E3E" w:rsidRDefault="001D5E3E" w:rsidP="001D5E3E">
      <w:pPr>
        <w:rPr>
          <w:b/>
        </w:rPr>
      </w:pPr>
    </w:p>
    <w:p w14:paraId="42141DB1" w14:textId="77777777" w:rsidR="004A1549" w:rsidRDefault="00FA19EF" w:rsidP="004C645D">
      <w:r>
        <w:t>And additions to the following file types…</w:t>
      </w:r>
    </w:p>
    <w:p w14:paraId="18C3F2A9" w14:textId="77777777" w:rsidR="00FA19EF" w:rsidRDefault="00FA19EF" w:rsidP="004C645D"/>
    <w:p w14:paraId="3040EB54" w14:textId="77777777" w:rsidR="00FA19EF" w:rsidRDefault="00FA19EF" w:rsidP="00FA19EF">
      <w:r>
        <w:t xml:space="preserve">Type 2) SR17102_171027_110750_DData_Log1_1027_1107_2.csv  </w:t>
      </w:r>
    </w:p>
    <w:p w14:paraId="4590B641" w14:textId="77777777" w:rsidR="00FA19EF" w:rsidRDefault="00FA19EF" w:rsidP="00FA19EF">
      <w:r>
        <w:t xml:space="preserve">Type 4) SR17102_171027_110750_Cleaned_Log1_1027_1107_2.csv  </w:t>
      </w:r>
    </w:p>
    <w:p w14:paraId="5BACB30E" w14:textId="77777777" w:rsidR="00FA19EF" w:rsidRDefault="00FA19EF" w:rsidP="00FA19EF">
      <w:r>
        <w:t xml:space="preserve">Type 5) SR17102_171027_110750_summary_Log1_1027_1107_2.csv  </w:t>
      </w:r>
    </w:p>
    <w:p w14:paraId="0B5DF8F4" w14:textId="77777777" w:rsidR="005020E0" w:rsidRDefault="005020E0" w:rsidP="003B5D8F">
      <w:pPr>
        <w:rPr>
          <w:b/>
        </w:rPr>
      </w:pPr>
    </w:p>
    <w:p w14:paraId="2F246C74" w14:textId="77777777" w:rsidR="00415383" w:rsidRDefault="00415383" w:rsidP="003B5D8F">
      <w:pPr>
        <w:rPr>
          <w:b/>
        </w:rPr>
      </w:pPr>
    </w:p>
    <w:p w14:paraId="23616061" w14:textId="7FFCE4EF" w:rsidR="003B5D8F" w:rsidRPr="00F775FC" w:rsidRDefault="003B5D8F" w:rsidP="006F29AE">
      <w:pPr>
        <w:pStyle w:val="joes"/>
        <w:outlineLvl w:val="2"/>
        <w:rPr>
          <w:rFonts w:ascii="Arial" w:hAnsi="Arial" w:cs="Arial"/>
          <w:sz w:val="32"/>
          <w:szCs w:val="32"/>
          <w:u w:val="none"/>
        </w:rPr>
      </w:pPr>
      <w:bookmarkStart w:id="29" w:name="_Toc16839568"/>
      <w:r w:rsidRPr="00F775FC">
        <w:rPr>
          <w:rFonts w:ascii="Arial" w:hAnsi="Arial" w:cs="Arial"/>
          <w:sz w:val="32"/>
          <w:szCs w:val="32"/>
          <w:u w:val="none"/>
        </w:rPr>
        <w:t>5.</w:t>
      </w:r>
      <w:r w:rsidR="00F775FC">
        <w:rPr>
          <w:rFonts w:ascii="Arial" w:hAnsi="Arial" w:cs="Arial"/>
          <w:sz w:val="32"/>
          <w:szCs w:val="32"/>
          <w:u w:val="none"/>
        </w:rPr>
        <w:t>6</w:t>
      </w:r>
      <w:r w:rsidRPr="00F775FC">
        <w:rPr>
          <w:rFonts w:ascii="Arial" w:hAnsi="Arial" w:cs="Arial"/>
          <w:sz w:val="32"/>
          <w:szCs w:val="32"/>
          <w:u w:val="none"/>
        </w:rPr>
        <w:t xml:space="preserve">.1 </w:t>
      </w:r>
      <w:r w:rsidR="005020E0" w:rsidRPr="00F775FC">
        <w:rPr>
          <w:rFonts w:ascii="Arial" w:hAnsi="Arial" w:cs="Arial"/>
          <w:sz w:val="32"/>
          <w:szCs w:val="32"/>
          <w:u w:val="none"/>
        </w:rPr>
        <w:t xml:space="preserve">Data Appended to </w:t>
      </w:r>
      <w:r w:rsidRPr="00F775FC">
        <w:rPr>
          <w:rFonts w:ascii="Arial" w:hAnsi="Arial" w:cs="Arial"/>
          <w:sz w:val="32"/>
          <w:szCs w:val="32"/>
          <w:u w:val="none"/>
        </w:rPr>
        <w:t xml:space="preserve">Filter File </w:t>
      </w:r>
      <w:r w:rsidR="004A3DFF">
        <w:rPr>
          <w:rFonts w:ascii="Arial" w:hAnsi="Arial" w:cs="Arial"/>
          <w:sz w:val="32"/>
          <w:szCs w:val="32"/>
          <w:u w:val="none"/>
        </w:rPr>
        <w:t xml:space="preserve">Output </w:t>
      </w:r>
      <w:r w:rsidRPr="00F775FC">
        <w:rPr>
          <w:rFonts w:ascii="Arial" w:hAnsi="Arial" w:cs="Arial"/>
          <w:sz w:val="32"/>
          <w:szCs w:val="32"/>
          <w:u w:val="none"/>
        </w:rPr>
        <w:t xml:space="preserve">Type </w:t>
      </w:r>
      <w:r w:rsidR="005020E0" w:rsidRPr="00F775FC">
        <w:rPr>
          <w:rFonts w:ascii="Arial" w:hAnsi="Arial" w:cs="Arial"/>
          <w:sz w:val="32"/>
          <w:szCs w:val="32"/>
          <w:u w:val="none"/>
        </w:rPr>
        <w:t>2</w:t>
      </w:r>
      <w:bookmarkEnd w:id="29"/>
    </w:p>
    <w:p w14:paraId="69BB3297" w14:textId="77777777" w:rsidR="00F346F8" w:rsidRDefault="00F346F8" w:rsidP="00F775FC">
      <w:pPr>
        <w:ind w:left="720"/>
        <w:rPr>
          <w:b/>
        </w:rPr>
      </w:pPr>
    </w:p>
    <w:p w14:paraId="45CAFBA2" w14:textId="46657F67" w:rsidR="00F346F8" w:rsidRPr="00D2009C" w:rsidRDefault="00F346F8" w:rsidP="00B20F23">
      <w:pPr>
        <w:rPr>
          <w:b/>
        </w:rPr>
      </w:pPr>
      <w:r w:rsidRPr="00F346F8">
        <w:t>The following is an example of the data appearing as additional columns appended to the dataset</w:t>
      </w:r>
      <w:r>
        <w:t xml:space="preserve"> after the column labeled “Notes”</w:t>
      </w:r>
      <w:r w:rsidR="00B20F23">
        <w:t>.</w:t>
      </w:r>
      <w:r w:rsidR="00B20F23">
        <w:br/>
      </w:r>
    </w:p>
    <w:p w14:paraId="17243E63" w14:textId="77777777" w:rsidR="00FA19EF" w:rsidRDefault="00F346F8" w:rsidP="00833EB8">
      <w:pPr>
        <w:ind w:left="720"/>
      </w:pPr>
      <w:r>
        <w:rPr>
          <w:noProof/>
        </w:rPr>
        <w:drawing>
          <wp:inline distT="0" distB="0" distL="0" distR="0" wp14:anchorId="237F5DFF" wp14:editId="6845C924">
            <wp:extent cx="5476875" cy="20669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76875" cy="2066925"/>
                    </a:xfrm>
                    <a:prstGeom prst="rect">
                      <a:avLst/>
                    </a:prstGeom>
                    <a:noFill/>
                    <a:ln>
                      <a:noFill/>
                    </a:ln>
                  </pic:spPr>
                </pic:pic>
              </a:graphicData>
            </a:graphic>
          </wp:inline>
        </w:drawing>
      </w:r>
    </w:p>
    <w:p w14:paraId="647A08D8" w14:textId="01A5743B" w:rsidR="00F346F8" w:rsidRDefault="00F346F8" w:rsidP="00F775FC">
      <w:pPr>
        <w:ind w:left="720"/>
      </w:pPr>
      <w:r w:rsidRPr="00AC5F78">
        <w:t xml:space="preserve">Figure </w:t>
      </w:r>
      <w:r w:rsidR="00F775FC">
        <w:t>5-5</w:t>
      </w:r>
    </w:p>
    <w:p w14:paraId="38B23F1B" w14:textId="77777777" w:rsidR="00071219" w:rsidRDefault="00071219">
      <w:r>
        <w:br w:type="page"/>
      </w:r>
    </w:p>
    <w:p w14:paraId="292BB338" w14:textId="77777777" w:rsidR="00B20D81" w:rsidRDefault="00B20D81" w:rsidP="005020E0"/>
    <w:tbl>
      <w:tblPr>
        <w:tblW w:w="8426" w:type="dxa"/>
        <w:tblInd w:w="604"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2323"/>
        <w:gridCol w:w="6103"/>
      </w:tblGrid>
      <w:tr w:rsidR="002C496A" w:rsidRPr="0014324E" w14:paraId="525A3CDA" w14:textId="77777777" w:rsidTr="00F775FC">
        <w:trPr>
          <w:trHeight w:val="615"/>
        </w:trPr>
        <w:tc>
          <w:tcPr>
            <w:tcW w:w="2323" w:type="dxa"/>
            <w:tcBorders>
              <w:top w:val="single" w:sz="6" w:space="0" w:color="000000"/>
              <w:bottom w:val="single" w:sz="6" w:space="0" w:color="000000"/>
              <w:right w:val="single" w:sz="6" w:space="0" w:color="000000"/>
            </w:tcBorders>
          </w:tcPr>
          <w:p w14:paraId="0C873EF8" w14:textId="77777777" w:rsidR="00F346F8" w:rsidRPr="00AC5F78" w:rsidRDefault="00F346F8" w:rsidP="00283BCC">
            <w:pPr>
              <w:pStyle w:val="Default"/>
              <w:rPr>
                <w:rFonts w:ascii="Times New Roman" w:hAnsi="Times New Roman" w:cs="Times New Roman"/>
                <w:b/>
              </w:rPr>
            </w:pPr>
            <w:r w:rsidRPr="00AC5F78">
              <w:rPr>
                <w:rFonts w:ascii="Times New Roman" w:hAnsi="Times New Roman" w:cs="Times New Roman"/>
                <w:b/>
              </w:rPr>
              <w:t>Column Name</w:t>
            </w:r>
          </w:p>
        </w:tc>
        <w:tc>
          <w:tcPr>
            <w:tcW w:w="0" w:type="auto"/>
            <w:tcBorders>
              <w:top w:val="single" w:sz="6" w:space="0" w:color="000000"/>
              <w:left w:val="single" w:sz="6" w:space="0" w:color="000000"/>
              <w:bottom w:val="single" w:sz="6" w:space="0" w:color="000000"/>
            </w:tcBorders>
          </w:tcPr>
          <w:p w14:paraId="3B87587B" w14:textId="77777777" w:rsidR="00F346F8" w:rsidRPr="00AC5F78" w:rsidRDefault="00F346F8" w:rsidP="00283BCC">
            <w:pPr>
              <w:pStyle w:val="Default"/>
              <w:rPr>
                <w:rFonts w:ascii="Times New Roman" w:hAnsi="Times New Roman" w:cs="Times New Roman"/>
                <w:b/>
              </w:rPr>
            </w:pPr>
            <w:r w:rsidRPr="00AC5F78">
              <w:rPr>
                <w:rFonts w:ascii="Times New Roman" w:hAnsi="Times New Roman" w:cs="Times New Roman"/>
                <w:b/>
              </w:rPr>
              <w:t>Description</w:t>
            </w:r>
          </w:p>
        </w:tc>
      </w:tr>
      <w:tr w:rsidR="002C496A" w:rsidRPr="0014324E" w14:paraId="1DAF42D0" w14:textId="77777777" w:rsidTr="00F775FC">
        <w:trPr>
          <w:trHeight w:val="1155"/>
        </w:trPr>
        <w:tc>
          <w:tcPr>
            <w:tcW w:w="2323" w:type="dxa"/>
            <w:tcBorders>
              <w:top w:val="single" w:sz="6" w:space="0" w:color="000000"/>
              <w:bottom w:val="single" w:sz="6" w:space="0" w:color="000000"/>
              <w:right w:val="single" w:sz="6" w:space="0" w:color="000000"/>
            </w:tcBorders>
          </w:tcPr>
          <w:p w14:paraId="6ADD4CB0" w14:textId="77777777" w:rsidR="00F346F8" w:rsidRDefault="00F346F8" w:rsidP="00F346F8">
            <w:pPr>
              <w:pStyle w:val="Default"/>
              <w:rPr>
                <w:rFonts w:ascii="Times New Roman" w:hAnsi="Times New Roman" w:cs="Times New Roman"/>
              </w:rPr>
            </w:pPr>
            <w:proofErr w:type="spellStart"/>
            <w:r>
              <w:rPr>
                <w:rFonts w:ascii="Times New Roman" w:hAnsi="Times New Roman" w:cs="Times New Roman"/>
              </w:rPr>
              <w:t>SensorTag</w:t>
            </w:r>
            <w:proofErr w:type="spellEnd"/>
          </w:p>
        </w:tc>
        <w:tc>
          <w:tcPr>
            <w:tcW w:w="0" w:type="auto"/>
            <w:tcBorders>
              <w:top w:val="single" w:sz="6" w:space="0" w:color="000000"/>
              <w:left w:val="single" w:sz="6" w:space="0" w:color="000000"/>
              <w:bottom w:val="single" w:sz="6" w:space="0" w:color="000000"/>
            </w:tcBorders>
          </w:tcPr>
          <w:p w14:paraId="46D3DF71" w14:textId="77777777" w:rsidR="00F346F8" w:rsidRDefault="00F346F8" w:rsidP="00F346F8">
            <w:pPr>
              <w:pStyle w:val="Default"/>
              <w:rPr>
                <w:rFonts w:ascii="Times New Roman" w:hAnsi="Times New Roman" w:cs="Times New Roman"/>
              </w:rPr>
            </w:pPr>
            <w:r>
              <w:rPr>
                <w:rFonts w:ascii="Times New Roman" w:hAnsi="Times New Roman" w:cs="Times New Roman"/>
              </w:rPr>
              <w:t>Character denoting general sensor information as defined below…</w:t>
            </w:r>
          </w:p>
          <w:p w14:paraId="492FD448" w14:textId="77777777" w:rsidR="00F346F8" w:rsidRDefault="00F346F8" w:rsidP="00F346F8">
            <w:pPr>
              <w:pStyle w:val="Default"/>
              <w:rPr>
                <w:rFonts w:ascii="Times New Roman" w:hAnsi="Times New Roman" w:cs="Times New Roman"/>
              </w:rPr>
            </w:pPr>
          </w:p>
          <w:p w14:paraId="4AEFAD04" w14:textId="77777777" w:rsidR="00F346F8" w:rsidRDefault="00F346F8" w:rsidP="00F346F8">
            <w:pPr>
              <w:pStyle w:val="Default"/>
              <w:rPr>
                <w:rFonts w:ascii="Times New Roman" w:hAnsi="Times New Roman" w:cs="Times New Roman"/>
              </w:rPr>
            </w:pPr>
            <w:r>
              <w:rPr>
                <w:rFonts w:ascii="Times New Roman" w:hAnsi="Times New Roman" w:cs="Times New Roman"/>
              </w:rPr>
              <w:t xml:space="preserve">N - Detection information </w:t>
            </w:r>
            <w:r w:rsidR="002C496A">
              <w:rPr>
                <w:rFonts w:ascii="Times New Roman" w:hAnsi="Times New Roman" w:cs="Times New Roman"/>
              </w:rPr>
              <w:t xml:space="preserve">is </w:t>
            </w:r>
            <w:r>
              <w:rPr>
                <w:rFonts w:ascii="Times New Roman" w:hAnsi="Times New Roman" w:cs="Times New Roman"/>
              </w:rPr>
              <w:t>for a non-sensor tag</w:t>
            </w:r>
            <w:r w:rsidR="002C496A">
              <w:rPr>
                <w:rFonts w:ascii="Times New Roman" w:hAnsi="Times New Roman" w:cs="Times New Roman"/>
              </w:rPr>
              <w:t>.</w:t>
            </w:r>
          </w:p>
          <w:p w14:paraId="67CD4AA4" w14:textId="77777777" w:rsidR="00F346F8" w:rsidRDefault="00F346F8" w:rsidP="00F346F8">
            <w:pPr>
              <w:pStyle w:val="Default"/>
              <w:rPr>
                <w:rFonts w:ascii="Times New Roman" w:hAnsi="Times New Roman" w:cs="Times New Roman"/>
              </w:rPr>
            </w:pPr>
            <w:r>
              <w:rPr>
                <w:rFonts w:ascii="Times New Roman" w:hAnsi="Times New Roman" w:cs="Times New Roman"/>
              </w:rPr>
              <w:t xml:space="preserve">Y - Detection information </w:t>
            </w:r>
            <w:r w:rsidR="002C496A">
              <w:rPr>
                <w:rFonts w:ascii="Times New Roman" w:hAnsi="Times New Roman" w:cs="Times New Roman"/>
              </w:rPr>
              <w:t xml:space="preserve">is </w:t>
            </w:r>
            <w:r>
              <w:rPr>
                <w:rFonts w:ascii="Times New Roman" w:hAnsi="Times New Roman" w:cs="Times New Roman"/>
              </w:rPr>
              <w:t>for a sensor tag but no sensor data was paired with this detection</w:t>
            </w:r>
            <w:r w:rsidR="002C496A">
              <w:rPr>
                <w:rFonts w:ascii="Times New Roman" w:hAnsi="Times New Roman" w:cs="Times New Roman"/>
              </w:rPr>
              <w:t>.</w:t>
            </w:r>
          </w:p>
          <w:p w14:paraId="49B56DC3" w14:textId="77777777" w:rsidR="00F346F8" w:rsidRDefault="00F346F8" w:rsidP="00F346F8">
            <w:pPr>
              <w:pStyle w:val="Default"/>
              <w:rPr>
                <w:rFonts w:ascii="Times New Roman" w:hAnsi="Times New Roman" w:cs="Times New Roman"/>
              </w:rPr>
            </w:pPr>
            <w:r>
              <w:rPr>
                <w:rFonts w:ascii="Times New Roman" w:hAnsi="Times New Roman" w:cs="Times New Roman"/>
              </w:rPr>
              <w:t xml:space="preserve">T – Detection information </w:t>
            </w:r>
            <w:r w:rsidR="002C496A">
              <w:rPr>
                <w:rFonts w:ascii="Times New Roman" w:hAnsi="Times New Roman" w:cs="Times New Roman"/>
              </w:rPr>
              <w:t xml:space="preserve">is </w:t>
            </w:r>
            <w:r>
              <w:rPr>
                <w:rFonts w:ascii="Times New Roman" w:hAnsi="Times New Roman" w:cs="Times New Roman"/>
              </w:rPr>
              <w:t xml:space="preserve">for a sensor tag </w:t>
            </w:r>
            <w:r w:rsidR="002C496A">
              <w:rPr>
                <w:rFonts w:ascii="Times New Roman" w:hAnsi="Times New Roman" w:cs="Times New Roman"/>
              </w:rPr>
              <w:t>and is</w:t>
            </w:r>
            <w:r>
              <w:rPr>
                <w:rFonts w:ascii="Times New Roman" w:hAnsi="Times New Roman" w:cs="Times New Roman"/>
              </w:rPr>
              <w:t xml:space="preserve"> paired with temperature data only</w:t>
            </w:r>
            <w:r w:rsidR="002C496A">
              <w:rPr>
                <w:rFonts w:ascii="Times New Roman" w:hAnsi="Times New Roman" w:cs="Times New Roman"/>
              </w:rPr>
              <w:t>.</w:t>
            </w:r>
          </w:p>
          <w:p w14:paraId="5040B92A" w14:textId="77777777" w:rsidR="00F346F8" w:rsidRDefault="00F346F8" w:rsidP="00F346F8">
            <w:pPr>
              <w:pStyle w:val="Default"/>
              <w:rPr>
                <w:rFonts w:ascii="Times New Roman" w:hAnsi="Times New Roman" w:cs="Times New Roman"/>
              </w:rPr>
            </w:pPr>
            <w:r>
              <w:rPr>
                <w:rFonts w:ascii="Times New Roman" w:hAnsi="Times New Roman" w:cs="Times New Roman"/>
              </w:rPr>
              <w:t xml:space="preserve">D- Detection information </w:t>
            </w:r>
            <w:r w:rsidR="002C496A">
              <w:rPr>
                <w:rFonts w:ascii="Times New Roman" w:hAnsi="Times New Roman" w:cs="Times New Roman"/>
              </w:rPr>
              <w:t xml:space="preserve">is </w:t>
            </w:r>
            <w:r>
              <w:rPr>
                <w:rFonts w:ascii="Times New Roman" w:hAnsi="Times New Roman" w:cs="Times New Roman"/>
              </w:rPr>
              <w:t xml:space="preserve">for a sensor tag </w:t>
            </w:r>
            <w:r w:rsidR="002C496A">
              <w:rPr>
                <w:rFonts w:ascii="Times New Roman" w:hAnsi="Times New Roman" w:cs="Times New Roman"/>
              </w:rPr>
              <w:t>and is</w:t>
            </w:r>
            <w:r>
              <w:rPr>
                <w:rFonts w:ascii="Times New Roman" w:hAnsi="Times New Roman" w:cs="Times New Roman"/>
              </w:rPr>
              <w:t xml:space="preserve"> paired with depth data and possibly temperature data.</w:t>
            </w:r>
          </w:p>
          <w:p w14:paraId="5E0C6C9A" w14:textId="77777777" w:rsidR="00F346F8" w:rsidRPr="0014324E" w:rsidRDefault="00F346F8" w:rsidP="00F346F8">
            <w:pPr>
              <w:pStyle w:val="Default"/>
              <w:rPr>
                <w:rFonts w:ascii="Times New Roman" w:hAnsi="Times New Roman" w:cs="Times New Roman"/>
              </w:rPr>
            </w:pPr>
          </w:p>
        </w:tc>
      </w:tr>
      <w:tr w:rsidR="002C496A" w:rsidRPr="0014324E" w14:paraId="719E4830" w14:textId="77777777" w:rsidTr="00F775FC">
        <w:trPr>
          <w:trHeight w:val="432"/>
        </w:trPr>
        <w:tc>
          <w:tcPr>
            <w:tcW w:w="2323" w:type="dxa"/>
            <w:tcBorders>
              <w:top w:val="single" w:sz="6" w:space="0" w:color="000000"/>
              <w:bottom w:val="single" w:sz="6" w:space="0" w:color="000000"/>
              <w:right w:val="single" w:sz="6" w:space="0" w:color="000000"/>
            </w:tcBorders>
          </w:tcPr>
          <w:p w14:paraId="67A2EA7F" w14:textId="77777777" w:rsidR="00F346F8" w:rsidRPr="0014324E" w:rsidRDefault="00F346F8" w:rsidP="002C496A">
            <w:pPr>
              <w:pStyle w:val="Default"/>
              <w:rPr>
                <w:rFonts w:ascii="Times New Roman" w:hAnsi="Times New Roman" w:cs="Times New Roman"/>
              </w:rPr>
            </w:pPr>
            <w:proofErr w:type="spellStart"/>
            <w:r w:rsidRPr="0014324E">
              <w:rPr>
                <w:rFonts w:ascii="Times New Roman" w:hAnsi="Times New Roman" w:cs="Times New Roman"/>
              </w:rPr>
              <w:t>T</w:t>
            </w:r>
            <w:r w:rsidR="002C496A">
              <w:rPr>
                <w:rFonts w:ascii="Times New Roman" w:hAnsi="Times New Roman" w:cs="Times New Roman"/>
              </w:rPr>
              <w:t>empDateTime</w:t>
            </w:r>
            <w:proofErr w:type="spellEnd"/>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700AE82B" w14:textId="77777777" w:rsidR="002C496A" w:rsidRPr="0014324E" w:rsidRDefault="002C496A" w:rsidP="002C496A">
            <w:pPr>
              <w:pStyle w:val="Default"/>
              <w:rPr>
                <w:rFonts w:ascii="Times New Roman" w:hAnsi="Times New Roman" w:cs="Times New Roman"/>
              </w:rPr>
            </w:pPr>
            <w:r w:rsidRPr="0014324E">
              <w:rPr>
                <w:rFonts w:ascii="Times New Roman" w:hAnsi="Times New Roman" w:cs="Times New Roman"/>
              </w:rPr>
              <w:t>Date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w:t>
            </w:r>
            <w:proofErr w:type="gramStart"/>
            <w:r w:rsidRPr="0014324E">
              <w:rPr>
                <w:rFonts w:ascii="Times New Roman" w:hAnsi="Times New Roman" w:cs="Times New Roman"/>
              </w:rPr>
              <w:t>mm:ss</w:t>
            </w:r>
            <w:proofErr w:type="gramEnd"/>
            <w:r w:rsidRPr="0014324E">
              <w:rPr>
                <w:rFonts w:ascii="Times New Roman" w:hAnsi="Times New Roman" w:cs="Times New Roman"/>
              </w:rPr>
              <w:t>.ssssss</w:t>
            </w:r>
            <w:proofErr w:type="spellEnd"/>
            <w:r w:rsidRPr="0014324E">
              <w:rPr>
                <w:rFonts w:ascii="Times New Roman" w:hAnsi="Times New Roman" w:cs="Times New Roman"/>
              </w:rPr>
              <w:t>)</w:t>
            </w:r>
            <w:r>
              <w:rPr>
                <w:rFonts w:ascii="Times New Roman" w:hAnsi="Times New Roman" w:cs="Times New Roman"/>
              </w:rPr>
              <w:t>.</w:t>
            </w:r>
            <w:r w:rsidRPr="0014324E">
              <w:rPr>
                <w:rFonts w:ascii="Times New Roman" w:hAnsi="Times New Roman" w:cs="Times New Roman"/>
              </w:rPr>
              <w:t xml:space="preserve"> </w:t>
            </w:r>
            <w:r>
              <w:rPr>
                <w:rFonts w:ascii="Times New Roman" w:hAnsi="Times New Roman" w:cs="Times New Roman"/>
              </w:rPr>
              <w:t>This timestamp is for the received code imparting a tag’s temperature information.</w:t>
            </w:r>
          </w:p>
          <w:p w14:paraId="6D79B83F" w14:textId="77777777" w:rsidR="00F346F8" w:rsidRPr="0014324E" w:rsidRDefault="00F346F8" w:rsidP="00283BCC"/>
        </w:tc>
      </w:tr>
      <w:tr w:rsidR="002C496A" w:rsidRPr="0014324E" w14:paraId="0A5EDD25" w14:textId="77777777" w:rsidTr="00F775FC">
        <w:trPr>
          <w:trHeight w:val="432"/>
        </w:trPr>
        <w:tc>
          <w:tcPr>
            <w:tcW w:w="2323" w:type="dxa"/>
            <w:tcBorders>
              <w:top w:val="single" w:sz="6" w:space="0" w:color="000000"/>
              <w:bottom w:val="single" w:sz="6" w:space="0" w:color="000000"/>
              <w:right w:val="single" w:sz="6" w:space="0" w:color="000000"/>
            </w:tcBorders>
          </w:tcPr>
          <w:p w14:paraId="60444AA7" w14:textId="77777777" w:rsidR="00F346F8" w:rsidRPr="0014324E" w:rsidRDefault="002C496A" w:rsidP="002C496A">
            <w:pPr>
              <w:pStyle w:val="Default"/>
              <w:rPr>
                <w:rFonts w:ascii="Times New Roman" w:hAnsi="Times New Roman" w:cs="Times New Roman"/>
              </w:rPr>
            </w:pPr>
            <w:proofErr w:type="spellStart"/>
            <w:r>
              <w:rPr>
                <w:rFonts w:ascii="Times New Roman" w:hAnsi="Times New Roman" w:cs="Times New Roman"/>
              </w:rPr>
              <w:t>TempSensorCode</w:t>
            </w:r>
            <w:proofErr w:type="spellEnd"/>
          </w:p>
        </w:tc>
        <w:tc>
          <w:tcPr>
            <w:tcW w:w="0" w:type="auto"/>
            <w:tcBorders>
              <w:top w:val="single" w:sz="6" w:space="0" w:color="000000"/>
              <w:left w:val="single" w:sz="6" w:space="0" w:color="000000"/>
              <w:bottom w:val="single" w:sz="6" w:space="0" w:color="000000"/>
            </w:tcBorders>
          </w:tcPr>
          <w:p w14:paraId="36F0D431" w14:textId="77777777" w:rsidR="002C496A" w:rsidRPr="0014324E" w:rsidRDefault="002C496A" w:rsidP="002C496A">
            <w:pPr>
              <w:pStyle w:val="Default"/>
              <w:rPr>
                <w:rFonts w:ascii="Times New Roman" w:hAnsi="Times New Roman" w:cs="Times New Roman"/>
              </w:rPr>
            </w:pPr>
            <w:r w:rsidRPr="0014324E">
              <w:rPr>
                <w:rFonts w:ascii="Times New Roman" w:hAnsi="Times New Roman" w:cs="Times New Roman"/>
              </w:rPr>
              <w:t>9 digit tag code as decoded by receiver (e.g. “</w:t>
            </w:r>
            <w:r w:rsidRPr="00D916FA">
              <w:rPr>
                <w:rFonts w:ascii="Times New Roman" w:hAnsi="Times New Roman" w:cs="Times New Roman"/>
                <w:sz w:val="22"/>
                <w:szCs w:val="22"/>
              </w:rPr>
              <w:t>G7207975C</w:t>
            </w:r>
            <w:r w:rsidRPr="0014324E">
              <w:rPr>
                <w:rFonts w:ascii="Times New Roman" w:hAnsi="Times New Roman" w:cs="Times New Roman"/>
              </w:rPr>
              <w:t>”)</w:t>
            </w:r>
            <w:r>
              <w:rPr>
                <w:rFonts w:ascii="Times New Roman" w:hAnsi="Times New Roman" w:cs="Times New Roman"/>
              </w:rPr>
              <w:t xml:space="preserve"> representing the temperature information.</w:t>
            </w:r>
            <w:r w:rsidRPr="0014324E">
              <w:rPr>
                <w:rFonts w:ascii="Times New Roman" w:hAnsi="Times New Roman" w:cs="Times New Roman"/>
              </w:rPr>
              <w:t xml:space="preserve"> </w:t>
            </w:r>
          </w:p>
          <w:p w14:paraId="50092860" w14:textId="77777777" w:rsidR="00F346F8" w:rsidRPr="0014324E" w:rsidRDefault="00F346F8" w:rsidP="00283BCC">
            <w:pPr>
              <w:pStyle w:val="Default"/>
              <w:rPr>
                <w:rFonts w:ascii="Times New Roman" w:hAnsi="Times New Roman" w:cs="Times New Roman"/>
              </w:rPr>
            </w:pPr>
          </w:p>
        </w:tc>
      </w:tr>
      <w:tr w:rsidR="002C496A" w:rsidRPr="0014324E" w14:paraId="440DAB43" w14:textId="77777777" w:rsidTr="00F775FC">
        <w:trPr>
          <w:trHeight w:val="432"/>
        </w:trPr>
        <w:tc>
          <w:tcPr>
            <w:tcW w:w="2323" w:type="dxa"/>
            <w:tcBorders>
              <w:top w:val="single" w:sz="6" w:space="0" w:color="000000"/>
              <w:bottom w:val="single" w:sz="6" w:space="0" w:color="000000"/>
              <w:right w:val="single" w:sz="6" w:space="0" w:color="000000"/>
            </w:tcBorders>
          </w:tcPr>
          <w:p w14:paraId="745687FD" w14:textId="77777777" w:rsidR="00F346F8" w:rsidRDefault="00F346F8" w:rsidP="002C496A">
            <w:pPr>
              <w:pStyle w:val="Default"/>
              <w:rPr>
                <w:rFonts w:ascii="Times New Roman" w:hAnsi="Times New Roman" w:cs="Times New Roman"/>
              </w:rPr>
            </w:pPr>
            <w:proofErr w:type="spellStart"/>
            <w:r>
              <w:rPr>
                <w:rFonts w:ascii="Times New Roman" w:hAnsi="Times New Roman" w:cs="Times New Roman"/>
              </w:rPr>
              <w:t>T</w:t>
            </w:r>
            <w:r w:rsidR="002C496A">
              <w:rPr>
                <w:rFonts w:ascii="Times New Roman" w:hAnsi="Times New Roman" w:cs="Times New Roman"/>
              </w:rPr>
              <w:t>agTemp</w:t>
            </w:r>
            <w:proofErr w:type="spellEnd"/>
            <w:r w:rsidR="002C496A">
              <w:rPr>
                <w:rFonts w:ascii="Times New Roman" w:hAnsi="Times New Roman" w:cs="Times New Roman"/>
              </w:rPr>
              <w:t>(C)</w:t>
            </w:r>
          </w:p>
        </w:tc>
        <w:tc>
          <w:tcPr>
            <w:tcW w:w="0" w:type="auto"/>
            <w:tcBorders>
              <w:top w:val="single" w:sz="6" w:space="0" w:color="000000"/>
              <w:left w:val="single" w:sz="6" w:space="0" w:color="000000"/>
              <w:bottom w:val="single" w:sz="6" w:space="0" w:color="000000"/>
            </w:tcBorders>
          </w:tcPr>
          <w:p w14:paraId="36ABF3EA" w14:textId="77777777" w:rsidR="002C496A" w:rsidRDefault="002C496A" w:rsidP="00283BCC">
            <w:pPr>
              <w:pStyle w:val="Default"/>
              <w:rPr>
                <w:rFonts w:ascii="Times New Roman" w:hAnsi="Times New Roman" w:cs="Times New Roman"/>
              </w:rPr>
            </w:pPr>
            <w:r>
              <w:rPr>
                <w:rFonts w:ascii="Times New Roman" w:hAnsi="Times New Roman" w:cs="Times New Roman"/>
              </w:rPr>
              <w:t xml:space="preserve">The temperature </w:t>
            </w:r>
            <w:r w:rsidRPr="0014324E">
              <w:rPr>
                <w:rFonts w:ascii="Times New Roman" w:hAnsi="Times New Roman" w:cs="Times New Roman"/>
              </w:rPr>
              <w:t>(C.CC</w:t>
            </w:r>
            <w:r>
              <w:rPr>
                <w:rFonts w:ascii="Times New Roman" w:hAnsi="Times New Roman" w:cs="Times New Roman"/>
              </w:rPr>
              <w:t>º</w:t>
            </w:r>
            <w:r w:rsidRPr="0014324E">
              <w:rPr>
                <w:rFonts w:ascii="Times New Roman" w:hAnsi="Times New Roman" w:cs="Times New Roman"/>
              </w:rPr>
              <w:t xml:space="preserve">) </w:t>
            </w:r>
            <w:r>
              <w:rPr>
                <w:rFonts w:ascii="Times New Roman" w:hAnsi="Times New Roman" w:cs="Times New Roman"/>
              </w:rPr>
              <w:t>measured by the sensor tag.</w:t>
            </w:r>
          </w:p>
          <w:p w14:paraId="7DB92D59" w14:textId="77777777" w:rsidR="00F346F8" w:rsidRDefault="002C496A" w:rsidP="00283BCC">
            <w:pPr>
              <w:pStyle w:val="Default"/>
              <w:rPr>
                <w:rFonts w:ascii="Times New Roman" w:hAnsi="Times New Roman" w:cs="Times New Roman"/>
              </w:rPr>
            </w:pPr>
            <w:r>
              <w:rPr>
                <w:rFonts w:ascii="Times New Roman" w:hAnsi="Times New Roman" w:cs="Times New Roman"/>
              </w:rPr>
              <w:t xml:space="preserve"> </w:t>
            </w:r>
          </w:p>
        </w:tc>
      </w:tr>
      <w:tr w:rsidR="002C496A" w:rsidRPr="0014324E" w14:paraId="4B8968FE" w14:textId="77777777" w:rsidTr="00F775FC">
        <w:trPr>
          <w:trHeight w:val="432"/>
        </w:trPr>
        <w:tc>
          <w:tcPr>
            <w:tcW w:w="2323" w:type="dxa"/>
            <w:tcBorders>
              <w:top w:val="single" w:sz="6" w:space="0" w:color="000000"/>
              <w:bottom w:val="single" w:sz="6" w:space="0" w:color="000000"/>
              <w:right w:val="single" w:sz="6" w:space="0" w:color="000000"/>
            </w:tcBorders>
          </w:tcPr>
          <w:p w14:paraId="5B7013F6" w14:textId="77777777" w:rsidR="00F346F8" w:rsidRDefault="002C496A" w:rsidP="002C496A">
            <w:pPr>
              <w:pStyle w:val="Default"/>
              <w:rPr>
                <w:rFonts w:ascii="Times New Roman" w:hAnsi="Times New Roman" w:cs="Times New Roman"/>
              </w:rPr>
            </w:pPr>
            <w:proofErr w:type="spellStart"/>
            <w:r>
              <w:rPr>
                <w:rFonts w:ascii="Times New Roman" w:hAnsi="Times New Roman" w:cs="Times New Roman"/>
              </w:rPr>
              <w:t>DepthDateTime</w:t>
            </w:r>
            <w:proofErr w:type="spellEnd"/>
          </w:p>
        </w:tc>
        <w:tc>
          <w:tcPr>
            <w:tcW w:w="0" w:type="auto"/>
            <w:tcBorders>
              <w:top w:val="single" w:sz="6" w:space="0" w:color="000000"/>
              <w:left w:val="single" w:sz="6" w:space="0" w:color="000000"/>
              <w:bottom w:val="single" w:sz="6" w:space="0" w:color="000000"/>
            </w:tcBorders>
          </w:tcPr>
          <w:p w14:paraId="75BAB069" w14:textId="77777777" w:rsidR="002C496A" w:rsidRPr="0014324E" w:rsidRDefault="002C496A" w:rsidP="002C496A">
            <w:pPr>
              <w:pStyle w:val="Default"/>
              <w:rPr>
                <w:rFonts w:ascii="Times New Roman" w:hAnsi="Times New Roman" w:cs="Times New Roman"/>
              </w:rPr>
            </w:pPr>
            <w:r w:rsidRPr="0014324E">
              <w:rPr>
                <w:rFonts w:ascii="Times New Roman" w:hAnsi="Times New Roman" w:cs="Times New Roman"/>
              </w:rPr>
              <w:t>Date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w:t>
            </w:r>
            <w:proofErr w:type="gramStart"/>
            <w:r w:rsidRPr="0014324E">
              <w:rPr>
                <w:rFonts w:ascii="Times New Roman" w:hAnsi="Times New Roman" w:cs="Times New Roman"/>
              </w:rPr>
              <w:t>mm:ss</w:t>
            </w:r>
            <w:proofErr w:type="gramEnd"/>
            <w:r w:rsidRPr="0014324E">
              <w:rPr>
                <w:rFonts w:ascii="Times New Roman" w:hAnsi="Times New Roman" w:cs="Times New Roman"/>
              </w:rPr>
              <w:t>.ssssss</w:t>
            </w:r>
            <w:proofErr w:type="spellEnd"/>
            <w:r w:rsidRPr="0014324E">
              <w:rPr>
                <w:rFonts w:ascii="Times New Roman" w:hAnsi="Times New Roman" w:cs="Times New Roman"/>
              </w:rPr>
              <w:t>)</w:t>
            </w:r>
            <w:r>
              <w:rPr>
                <w:rFonts w:ascii="Times New Roman" w:hAnsi="Times New Roman" w:cs="Times New Roman"/>
              </w:rPr>
              <w:t>.</w:t>
            </w:r>
            <w:r w:rsidRPr="0014324E">
              <w:rPr>
                <w:rFonts w:ascii="Times New Roman" w:hAnsi="Times New Roman" w:cs="Times New Roman"/>
              </w:rPr>
              <w:t xml:space="preserve"> </w:t>
            </w:r>
            <w:r>
              <w:rPr>
                <w:rFonts w:ascii="Times New Roman" w:hAnsi="Times New Roman" w:cs="Times New Roman"/>
              </w:rPr>
              <w:t>This timestamp is for the received code imparting a tag’s depth information.</w:t>
            </w:r>
          </w:p>
          <w:p w14:paraId="160EA981" w14:textId="77777777" w:rsidR="00F346F8" w:rsidRDefault="00F346F8" w:rsidP="00283BCC">
            <w:pPr>
              <w:pStyle w:val="Default"/>
              <w:rPr>
                <w:rFonts w:ascii="Times New Roman" w:hAnsi="Times New Roman" w:cs="Times New Roman"/>
              </w:rPr>
            </w:pPr>
          </w:p>
        </w:tc>
      </w:tr>
      <w:tr w:rsidR="002C496A" w:rsidRPr="0014324E" w14:paraId="271F53DE" w14:textId="77777777" w:rsidTr="00F775FC">
        <w:trPr>
          <w:trHeight w:val="432"/>
        </w:trPr>
        <w:tc>
          <w:tcPr>
            <w:tcW w:w="2323" w:type="dxa"/>
            <w:tcBorders>
              <w:top w:val="single" w:sz="6" w:space="0" w:color="000000"/>
              <w:bottom w:val="single" w:sz="6" w:space="0" w:color="000000"/>
              <w:right w:val="single" w:sz="6" w:space="0" w:color="000000"/>
            </w:tcBorders>
          </w:tcPr>
          <w:p w14:paraId="718DBBC7" w14:textId="77777777" w:rsidR="00F346F8" w:rsidRDefault="002C496A" w:rsidP="002C496A">
            <w:pPr>
              <w:pStyle w:val="Default"/>
              <w:rPr>
                <w:rFonts w:ascii="Times New Roman" w:hAnsi="Times New Roman" w:cs="Times New Roman"/>
              </w:rPr>
            </w:pPr>
            <w:proofErr w:type="spellStart"/>
            <w:r>
              <w:rPr>
                <w:rFonts w:ascii="Times New Roman" w:hAnsi="Times New Roman" w:cs="Times New Roman"/>
              </w:rPr>
              <w:t>DepthSensorCode</w:t>
            </w:r>
            <w:proofErr w:type="spellEnd"/>
          </w:p>
        </w:tc>
        <w:tc>
          <w:tcPr>
            <w:tcW w:w="0" w:type="auto"/>
            <w:tcBorders>
              <w:top w:val="single" w:sz="6" w:space="0" w:color="000000"/>
              <w:left w:val="single" w:sz="6" w:space="0" w:color="000000"/>
              <w:bottom w:val="single" w:sz="6" w:space="0" w:color="000000"/>
            </w:tcBorders>
          </w:tcPr>
          <w:p w14:paraId="6569A386" w14:textId="77777777" w:rsidR="002C496A" w:rsidRPr="005A7E72" w:rsidRDefault="002C496A" w:rsidP="002C496A">
            <w:pPr>
              <w:pStyle w:val="Default"/>
              <w:rPr>
                <w:rFonts w:ascii="Times New Roman" w:hAnsi="Times New Roman" w:cs="Times New Roman"/>
              </w:rPr>
            </w:pPr>
            <w:r w:rsidRPr="005A7E72">
              <w:rPr>
                <w:rFonts w:ascii="Times New Roman" w:hAnsi="Times New Roman" w:cs="Times New Roman"/>
              </w:rPr>
              <w:t>9 digit tag code as decoded by receiver (e.g. “</w:t>
            </w:r>
            <w:r w:rsidRPr="005A7E72">
              <w:rPr>
                <w:rFonts w:ascii="Times New Roman" w:hAnsi="Times New Roman" w:cs="Times New Roman"/>
                <w:sz w:val="22"/>
                <w:szCs w:val="22"/>
              </w:rPr>
              <w:t>G720B3B1D</w:t>
            </w:r>
            <w:r w:rsidRPr="005A7E72">
              <w:rPr>
                <w:rFonts w:ascii="Times New Roman" w:hAnsi="Times New Roman" w:cs="Times New Roman"/>
              </w:rPr>
              <w:t xml:space="preserve">”) </w:t>
            </w:r>
          </w:p>
          <w:p w14:paraId="20B32A9E" w14:textId="77777777" w:rsidR="00F346F8" w:rsidRPr="005A7E72" w:rsidRDefault="002C496A" w:rsidP="002C496A">
            <w:pPr>
              <w:pStyle w:val="Default"/>
              <w:rPr>
                <w:rFonts w:ascii="Times New Roman" w:hAnsi="Times New Roman" w:cs="Times New Roman"/>
              </w:rPr>
            </w:pPr>
            <w:r w:rsidRPr="005A7E72">
              <w:rPr>
                <w:rFonts w:ascii="Times New Roman" w:hAnsi="Times New Roman" w:cs="Times New Roman"/>
              </w:rPr>
              <w:t>representing the depth information.</w:t>
            </w:r>
          </w:p>
          <w:p w14:paraId="1476A832" w14:textId="77777777" w:rsidR="002C496A" w:rsidRPr="005A7E72" w:rsidRDefault="002C496A" w:rsidP="002C496A">
            <w:pPr>
              <w:pStyle w:val="Default"/>
              <w:rPr>
                <w:rFonts w:ascii="Times New Roman" w:hAnsi="Times New Roman" w:cs="Times New Roman"/>
              </w:rPr>
            </w:pPr>
          </w:p>
        </w:tc>
      </w:tr>
      <w:tr w:rsidR="002C496A" w:rsidRPr="0014324E" w14:paraId="176CAC9C" w14:textId="77777777" w:rsidTr="00F775FC">
        <w:trPr>
          <w:trHeight w:val="678"/>
        </w:trPr>
        <w:tc>
          <w:tcPr>
            <w:tcW w:w="2323" w:type="dxa"/>
            <w:tcBorders>
              <w:top w:val="single" w:sz="6" w:space="0" w:color="000000"/>
              <w:bottom w:val="single" w:sz="6" w:space="0" w:color="000000"/>
              <w:right w:val="single" w:sz="6" w:space="0" w:color="000000"/>
            </w:tcBorders>
          </w:tcPr>
          <w:p w14:paraId="77E12CFC" w14:textId="77777777" w:rsidR="00F346F8" w:rsidRDefault="00F346F8" w:rsidP="002C496A">
            <w:pPr>
              <w:pStyle w:val="Default"/>
              <w:rPr>
                <w:rFonts w:ascii="Times New Roman" w:hAnsi="Times New Roman" w:cs="Times New Roman"/>
              </w:rPr>
            </w:pPr>
            <w:proofErr w:type="spellStart"/>
            <w:r>
              <w:rPr>
                <w:rFonts w:ascii="Times New Roman" w:hAnsi="Times New Roman" w:cs="Times New Roman"/>
              </w:rPr>
              <w:t>T</w:t>
            </w:r>
            <w:r w:rsidR="002C496A">
              <w:rPr>
                <w:rFonts w:ascii="Times New Roman" w:hAnsi="Times New Roman" w:cs="Times New Roman"/>
              </w:rPr>
              <w:t>agPress</w:t>
            </w:r>
            <w:proofErr w:type="spellEnd"/>
            <w:r w:rsidR="002C496A">
              <w:rPr>
                <w:rFonts w:ascii="Times New Roman" w:hAnsi="Times New Roman" w:cs="Times New Roman"/>
              </w:rPr>
              <w:t>(</w:t>
            </w:r>
            <w:proofErr w:type="spellStart"/>
            <w:r w:rsidR="002C496A">
              <w:rPr>
                <w:rFonts w:ascii="Times New Roman" w:hAnsi="Times New Roman" w:cs="Times New Roman"/>
              </w:rPr>
              <w:t>mBar</w:t>
            </w:r>
            <w:proofErr w:type="spellEnd"/>
            <w:r w:rsidR="002C496A">
              <w:rPr>
                <w:rFonts w:ascii="Times New Roman" w:hAnsi="Times New Roman" w:cs="Times New Roman"/>
              </w:rPr>
              <w:t>)</w:t>
            </w:r>
          </w:p>
        </w:tc>
        <w:tc>
          <w:tcPr>
            <w:tcW w:w="0" w:type="auto"/>
            <w:tcBorders>
              <w:top w:val="single" w:sz="6" w:space="0" w:color="000000"/>
              <w:left w:val="single" w:sz="6" w:space="0" w:color="000000"/>
              <w:bottom w:val="single" w:sz="6" w:space="0" w:color="000000"/>
            </w:tcBorders>
          </w:tcPr>
          <w:p w14:paraId="1487A860" w14:textId="77777777" w:rsidR="00F346F8" w:rsidRDefault="005A7E72" w:rsidP="00283BCC">
            <w:pPr>
              <w:pStyle w:val="Default"/>
              <w:rPr>
                <w:rFonts w:ascii="Times New Roman" w:hAnsi="Times New Roman" w:cs="Times New Roman"/>
              </w:rPr>
            </w:pPr>
            <w:r>
              <w:rPr>
                <w:rFonts w:ascii="Times New Roman" w:hAnsi="Times New Roman" w:cs="Times New Roman"/>
              </w:rPr>
              <w:t xml:space="preserve">The pressure (PPPP.P) in </w:t>
            </w:r>
            <w:proofErr w:type="spellStart"/>
            <w:r>
              <w:rPr>
                <w:rFonts w:ascii="Times New Roman" w:hAnsi="Times New Roman" w:cs="Times New Roman"/>
              </w:rPr>
              <w:t>mBar</w:t>
            </w:r>
            <w:proofErr w:type="spellEnd"/>
            <w:r>
              <w:rPr>
                <w:rFonts w:ascii="Times New Roman" w:hAnsi="Times New Roman" w:cs="Times New Roman"/>
              </w:rPr>
              <w:t xml:space="preserve"> measured by the sensor tag.</w:t>
            </w:r>
          </w:p>
          <w:p w14:paraId="335322D9" w14:textId="77777777" w:rsidR="005A7E72" w:rsidRDefault="005A7E72" w:rsidP="00283BCC">
            <w:pPr>
              <w:pStyle w:val="Default"/>
              <w:rPr>
                <w:rFonts w:ascii="Times New Roman" w:hAnsi="Times New Roman" w:cs="Times New Roman"/>
              </w:rPr>
            </w:pPr>
          </w:p>
        </w:tc>
      </w:tr>
      <w:tr w:rsidR="002C496A" w:rsidRPr="0014324E" w14:paraId="5EBCD4B6" w14:textId="77777777" w:rsidTr="00F775FC">
        <w:trPr>
          <w:trHeight w:val="741"/>
        </w:trPr>
        <w:tc>
          <w:tcPr>
            <w:tcW w:w="2323" w:type="dxa"/>
            <w:tcBorders>
              <w:top w:val="single" w:sz="6" w:space="0" w:color="000000"/>
              <w:bottom w:val="single" w:sz="6" w:space="0" w:color="000000"/>
              <w:right w:val="single" w:sz="6" w:space="0" w:color="000000"/>
            </w:tcBorders>
          </w:tcPr>
          <w:p w14:paraId="3F26A4FA" w14:textId="77777777" w:rsidR="00F346F8" w:rsidRDefault="00F346F8" w:rsidP="005A7E72">
            <w:pPr>
              <w:pStyle w:val="Default"/>
              <w:rPr>
                <w:rFonts w:ascii="Times New Roman" w:hAnsi="Times New Roman" w:cs="Times New Roman"/>
              </w:rPr>
            </w:pPr>
            <w:proofErr w:type="spellStart"/>
            <w:r>
              <w:rPr>
                <w:rFonts w:ascii="Times New Roman" w:hAnsi="Times New Roman" w:cs="Times New Roman"/>
              </w:rPr>
              <w:t>T</w:t>
            </w:r>
            <w:r w:rsidR="005A7E72">
              <w:rPr>
                <w:rFonts w:ascii="Times New Roman" w:hAnsi="Times New Roman" w:cs="Times New Roman"/>
              </w:rPr>
              <w:t>agDepth</w:t>
            </w:r>
            <w:proofErr w:type="spellEnd"/>
            <w:r w:rsidR="005A7E72">
              <w:rPr>
                <w:rFonts w:ascii="Times New Roman" w:hAnsi="Times New Roman" w:cs="Times New Roman"/>
              </w:rPr>
              <w:t>(m)</w:t>
            </w:r>
          </w:p>
        </w:tc>
        <w:tc>
          <w:tcPr>
            <w:tcW w:w="0" w:type="auto"/>
            <w:tcBorders>
              <w:top w:val="single" w:sz="6" w:space="0" w:color="000000"/>
              <w:left w:val="single" w:sz="6" w:space="0" w:color="000000"/>
              <w:bottom w:val="single" w:sz="6" w:space="0" w:color="000000"/>
            </w:tcBorders>
          </w:tcPr>
          <w:p w14:paraId="4893EF86" w14:textId="77777777" w:rsidR="00F346F8" w:rsidRDefault="005A7E72" w:rsidP="002C496A">
            <w:pPr>
              <w:pStyle w:val="Default"/>
              <w:rPr>
                <w:rFonts w:ascii="Times New Roman" w:hAnsi="Times New Roman" w:cs="Times New Roman"/>
              </w:rPr>
            </w:pPr>
            <w:r>
              <w:rPr>
                <w:rFonts w:ascii="Times New Roman" w:hAnsi="Times New Roman" w:cs="Times New Roman"/>
              </w:rPr>
              <w:t>The converted depth position (DDD.DD) in meters measured by the sensor tag.</w:t>
            </w:r>
          </w:p>
          <w:p w14:paraId="6E58C650" w14:textId="77777777" w:rsidR="005A7E72" w:rsidRDefault="005A7E72" w:rsidP="002C496A">
            <w:pPr>
              <w:pStyle w:val="Default"/>
              <w:rPr>
                <w:rFonts w:ascii="Times New Roman" w:hAnsi="Times New Roman" w:cs="Times New Roman"/>
              </w:rPr>
            </w:pPr>
          </w:p>
        </w:tc>
      </w:tr>
      <w:tr w:rsidR="005A7E72" w:rsidRPr="0014324E" w14:paraId="2134238E" w14:textId="77777777" w:rsidTr="00F775FC">
        <w:trPr>
          <w:trHeight w:val="741"/>
        </w:trPr>
        <w:tc>
          <w:tcPr>
            <w:tcW w:w="2323" w:type="dxa"/>
            <w:tcBorders>
              <w:top w:val="single" w:sz="6" w:space="0" w:color="000000"/>
              <w:bottom w:val="single" w:sz="6" w:space="0" w:color="000000"/>
              <w:right w:val="single" w:sz="6" w:space="0" w:color="000000"/>
            </w:tcBorders>
          </w:tcPr>
          <w:p w14:paraId="0D392875" w14:textId="77777777" w:rsidR="005A7E72" w:rsidRDefault="005A7E72" w:rsidP="005A7E72">
            <w:pPr>
              <w:pStyle w:val="Default"/>
              <w:rPr>
                <w:rFonts w:ascii="Times New Roman" w:hAnsi="Times New Roman" w:cs="Times New Roman"/>
              </w:rPr>
            </w:pPr>
            <w:proofErr w:type="spellStart"/>
            <w:r>
              <w:rPr>
                <w:rFonts w:ascii="Times New Roman" w:hAnsi="Times New Roman" w:cs="Times New Roman"/>
              </w:rPr>
              <w:t>SensorPrd</w:t>
            </w:r>
            <w:proofErr w:type="spellEnd"/>
          </w:p>
        </w:tc>
        <w:tc>
          <w:tcPr>
            <w:tcW w:w="0" w:type="auto"/>
            <w:tcBorders>
              <w:top w:val="single" w:sz="6" w:space="0" w:color="000000"/>
              <w:left w:val="single" w:sz="6" w:space="0" w:color="000000"/>
              <w:bottom w:val="single" w:sz="6" w:space="0" w:color="000000"/>
            </w:tcBorders>
          </w:tcPr>
          <w:p w14:paraId="64D1B7EA" w14:textId="77777777" w:rsidR="005A7E72" w:rsidRDefault="005A7E72" w:rsidP="002C496A">
            <w:pPr>
              <w:pStyle w:val="Default"/>
              <w:rPr>
                <w:rFonts w:ascii="Times New Roman" w:hAnsi="Times New Roman" w:cs="Times New Roman"/>
              </w:rPr>
            </w:pPr>
            <w:r>
              <w:rPr>
                <w:rFonts w:ascii="Times New Roman" w:hAnsi="Times New Roman" w:cs="Times New Roman"/>
              </w:rPr>
              <w:t>The period of the sensor codes in seconds appearing after the primary code.</w:t>
            </w:r>
          </w:p>
          <w:p w14:paraId="5C897AAD" w14:textId="77777777" w:rsidR="005A7E72" w:rsidRDefault="005A7E72" w:rsidP="002C496A">
            <w:pPr>
              <w:pStyle w:val="Default"/>
              <w:rPr>
                <w:rFonts w:ascii="Times New Roman" w:hAnsi="Times New Roman" w:cs="Times New Roman"/>
              </w:rPr>
            </w:pPr>
          </w:p>
        </w:tc>
      </w:tr>
    </w:tbl>
    <w:p w14:paraId="6844B6DB" w14:textId="132E1AA8" w:rsidR="00F346F8" w:rsidRDefault="00185A3D" w:rsidP="00F775FC">
      <w:pPr>
        <w:ind w:left="406"/>
        <w:rPr>
          <w:b/>
        </w:rPr>
      </w:pPr>
      <w:r>
        <w:t xml:space="preserve">   Table</w:t>
      </w:r>
      <w:r w:rsidRPr="00AC5F78">
        <w:t xml:space="preserve"> </w:t>
      </w:r>
      <w:r w:rsidR="00F775FC">
        <w:t>5-5</w:t>
      </w:r>
    </w:p>
    <w:p w14:paraId="2F27D935" w14:textId="77777777" w:rsidR="00F346F8" w:rsidRDefault="00F346F8" w:rsidP="005020E0">
      <w:pPr>
        <w:rPr>
          <w:b/>
        </w:rPr>
      </w:pPr>
    </w:p>
    <w:p w14:paraId="26C4A471" w14:textId="77777777" w:rsidR="00415383" w:rsidRDefault="00415383" w:rsidP="005020E0">
      <w:pPr>
        <w:rPr>
          <w:b/>
        </w:rPr>
      </w:pPr>
    </w:p>
    <w:p w14:paraId="60E542E3" w14:textId="1D372C59" w:rsidR="005020E0" w:rsidRPr="00F775FC" w:rsidRDefault="005020E0" w:rsidP="006F29AE">
      <w:pPr>
        <w:pStyle w:val="joes"/>
        <w:outlineLvl w:val="2"/>
        <w:rPr>
          <w:rFonts w:ascii="Arial" w:hAnsi="Arial" w:cs="Arial"/>
          <w:sz w:val="32"/>
          <w:szCs w:val="32"/>
          <w:u w:val="none"/>
        </w:rPr>
      </w:pPr>
      <w:bookmarkStart w:id="30" w:name="_Toc16839569"/>
      <w:r w:rsidRPr="00F775FC">
        <w:rPr>
          <w:rFonts w:ascii="Arial" w:hAnsi="Arial" w:cs="Arial"/>
          <w:sz w:val="32"/>
          <w:szCs w:val="32"/>
          <w:u w:val="none"/>
        </w:rPr>
        <w:t>5.</w:t>
      </w:r>
      <w:r w:rsidR="00F775FC">
        <w:rPr>
          <w:rFonts w:ascii="Arial" w:hAnsi="Arial" w:cs="Arial"/>
          <w:sz w:val="32"/>
          <w:szCs w:val="32"/>
          <w:u w:val="none"/>
        </w:rPr>
        <w:t>6</w:t>
      </w:r>
      <w:r w:rsidRPr="00F775FC">
        <w:rPr>
          <w:rFonts w:ascii="Arial" w:hAnsi="Arial" w:cs="Arial"/>
          <w:sz w:val="32"/>
          <w:szCs w:val="32"/>
          <w:u w:val="none"/>
        </w:rPr>
        <w:t xml:space="preserve">.2 Data Appended to Filter File </w:t>
      </w:r>
      <w:r w:rsidR="004A3DFF">
        <w:rPr>
          <w:rFonts w:ascii="Arial" w:hAnsi="Arial" w:cs="Arial"/>
          <w:sz w:val="32"/>
          <w:szCs w:val="32"/>
          <w:u w:val="none"/>
        </w:rPr>
        <w:t xml:space="preserve">Output </w:t>
      </w:r>
      <w:r w:rsidRPr="00F775FC">
        <w:rPr>
          <w:rFonts w:ascii="Arial" w:hAnsi="Arial" w:cs="Arial"/>
          <w:sz w:val="32"/>
          <w:szCs w:val="32"/>
          <w:u w:val="none"/>
        </w:rPr>
        <w:t>Type 4</w:t>
      </w:r>
      <w:bookmarkEnd w:id="30"/>
    </w:p>
    <w:p w14:paraId="5643F560" w14:textId="77777777" w:rsidR="00185A3D" w:rsidRDefault="00185A3D" w:rsidP="00F775FC">
      <w:pPr>
        <w:ind w:left="406"/>
        <w:rPr>
          <w:b/>
        </w:rPr>
      </w:pPr>
    </w:p>
    <w:p w14:paraId="32B575B2" w14:textId="2D7E2C0A" w:rsidR="00185A3D" w:rsidRDefault="00185A3D" w:rsidP="004A3DFF">
      <w:pPr>
        <w:rPr>
          <w:b/>
        </w:rPr>
      </w:pPr>
      <w:r w:rsidRPr="00F346F8">
        <w:t>The following is an example of the data appearing as additional columns appended to the data</w:t>
      </w:r>
      <w:r>
        <w:t xml:space="preserve"> after the column labeled “Threshold”</w:t>
      </w:r>
      <w:r w:rsidR="00B20F23">
        <w:t>.</w:t>
      </w:r>
      <w:r w:rsidR="00B20F23">
        <w:br/>
      </w:r>
    </w:p>
    <w:p w14:paraId="7670F3CB" w14:textId="77777777" w:rsidR="005020E0" w:rsidRPr="00D2009C" w:rsidRDefault="00185A3D" w:rsidP="00F775FC">
      <w:pPr>
        <w:ind w:left="406"/>
        <w:rPr>
          <w:b/>
        </w:rPr>
      </w:pPr>
      <w:r>
        <w:rPr>
          <w:b/>
          <w:noProof/>
        </w:rPr>
        <w:drawing>
          <wp:inline distT="0" distB="0" distL="0" distR="0" wp14:anchorId="58424B2F" wp14:editId="024B3381">
            <wp:extent cx="5476875" cy="2543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76875" cy="2543175"/>
                    </a:xfrm>
                    <a:prstGeom prst="rect">
                      <a:avLst/>
                    </a:prstGeom>
                    <a:noFill/>
                    <a:ln>
                      <a:noFill/>
                    </a:ln>
                  </pic:spPr>
                </pic:pic>
              </a:graphicData>
            </a:graphic>
          </wp:inline>
        </w:drawing>
      </w:r>
    </w:p>
    <w:p w14:paraId="6645B38C" w14:textId="488E25AD" w:rsidR="00185A3D" w:rsidRDefault="00185A3D" w:rsidP="00F775FC">
      <w:pPr>
        <w:ind w:left="406"/>
      </w:pPr>
      <w:r w:rsidRPr="00AC5F78">
        <w:t>Figure 5</w:t>
      </w:r>
      <w:r w:rsidR="00F775FC">
        <w:t>-6</w:t>
      </w:r>
    </w:p>
    <w:p w14:paraId="1B05E4FE" w14:textId="77777777" w:rsidR="00185A3D" w:rsidRDefault="00185A3D" w:rsidP="00F775FC">
      <w:pPr>
        <w:ind w:left="406"/>
        <w:rPr>
          <w:b/>
        </w:rPr>
      </w:pPr>
    </w:p>
    <w:p w14:paraId="4C2EA3AA" w14:textId="77777777" w:rsidR="003E1954" w:rsidRDefault="003E1954" w:rsidP="00F775FC">
      <w:pPr>
        <w:ind w:left="406"/>
        <w:rPr>
          <w:b/>
        </w:rPr>
      </w:pPr>
      <w:r>
        <w:rPr>
          <w:b/>
        </w:rPr>
        <w:br w:type="page"/>
      </w:r>
    </w:p>
    <w:p w14:paraId="34497DDC" w14:textId="77777777" w:rsidR="00071219" w:rsidRDefault="00071219" w:rsidP="00F775FC">
      <w:pPr>
        <w:ind w:left="406"/>
        <w:rPr>
          <w:b/>
        </w:rPr>
      </w:pPr>
    </w:p>
    <w:tbl>
      <w:tblPr>
        <w:tblW w:w="8426" w:type="dxa"/>
        <w:tblInd w:w="604"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2323"/>
        <w:gridCol w:w="6103"/>
      </w:tblGrid>
      <w:tr w:rsidR="00185A3D" w:rsidRPr="0014324E" w14:paraId="07523620" w14:textId="77777777" w:rsidTr="00F775FC">
        <w:trPr>
          <w:trHeight w:val="615"/>
        </w:trPr>
        <w:tc>
          <w:tcPr>
            <w:tcW w:w="2323" w:type="dxa"/>
            <w:tcBorders>
              <w:top w:val="single" w:sz="6" w:space="0" w:color="000000"/>
              <w:bottom w:val="single" w:sz="6" w:space="0" w:color="000000"/>
              <w:right w:val="single" w:sz="6" w:space="0" w:color="000000"/>
            </w:tcBorders>
          </w:tcPr>
          <w:p w14:paraId="026E373E" w14:textId="77777777" w:rsidR="00185A3D" w:rsidRPr="00AC5F78" w:rsidRDefault="00185A3D" w:rsidP="00283BCC">
            <w:pPr>
              <w:pStyle w:val="Default"/>
              <w:rPr>
                <w:rFonts w:ascii="Times New Roman" w:hAnsi="Times New Roman" w:cs="Times New Roman"/>
                <w:b/>
              </w:rPr>
            </w:pPr>
            <w:r w:rsidRPr="00AC5F78">
              <w:rPr>
                <w:rFonts w:ascii="Times New Roman" w:hAnsi="Times New Roman" w:cs="Times New Roman"/>
                <w:b/>
              </w:rPr>
              <w:t>Column Name</w:t>
            </w:r>
          </w:p>
        </w:tc>
        <w:tc>
          <w:tcPr>
            <w:tcW w:w="0" w:type="auto"/>
            <w:tcBorders>
              <w:top w:val="single" w:sz="6" w:space="0" w:color="000000"/>
              <w:left w:val="single" w:sz="6" w:space="0" w:color="000000"/>
              <w:bottom w:val="single" w:sz="6" w:space="0" w:color="000000"/>
            </w:tcBorders>
          </w:tcPr>
          <w:p w14:paraId="594A0297" w14:textId="77777777" w:rsidR="00185A3D" w:rsidRPr="00AC5F78" w:rsidRDefault="00185A3D" w:rsidP="00283BCC">
            <w:pPr>
              <w:pStyle w:val="Default"/>
              <w:rPr>
                <w:rFonts w:ascii="Times New Roman" w:hAnsi="Times New Roman" w:cs="Times New Roman"/>
                <w:b/>
              </w:rPr>
            </w:pPr>
            <w:r w:rsidRPr="00AC5F78">
              <w:rPr>
                <w:rFonts w:ascii="Times New Roman" w:hAnsi="Times New Roman" w:cs="Times New Roman"/>
                <w:b/>
              </w:rPr>
              <w:t>Description</w:t>
            </w:r>
          </w:p>
        </w:tc>
      </w:tr>
      <w:tr w:rsidR="00185A3D" w:rsidRPr="0014324E" w14:paraId="3F5BFC26" w14:textId="77777777" w:rsidTr="00F775FC">
        <w:trPr>
          <w:trHeight w:val="432"/>
        </w:trPr>
        <w:tc>
          <w:tcPr>
            <w:tcW w:w="2323" w:type="dxa"/>
            <w:tcBorders>
              <w:top w:val="single" w:sz="6" w:space="0" w:color="000000"/>
              <w:bottom w:val="single" w:sz="6" w:space="0" w:color="000000"/>
              <w:right w:val="single" w:sz="6" w:space="0" w:color="000000"/>
            </w:tcBorders>
          </w:tcPr>
          <w:p w14:paraId="77F316E1" w14:textId="77777777" w:rsidR="00185A3D" w:rsidRPr="0014324E" w:rsidRDefault="00185A3D" w:rsidP="00283BCC">
            <w:pPr>
              <w:pStyle w:val="Default"/>
              <w:rPr>
                <w:rFonts w:ascii="Times New Roman" w:hAnsi="Times New Roman" w:cs="Times New Roman"/>
              </w:rPr>
            </w:pPr>
            <w:r w:rsidRPr="0014324E">
              <w:rPr>
                <w:rFonts w:ascii="Times New Roman" w:hAnsi="Times New Roman" w:cs="Times New Roman"/>
              </w:rPr>
              <w:t>T</w:t>
            </w:r>
            <w:r>
              <w:rPr>
                <w:rFonts w:ascii="Times New Roman" w:hAnsi="Times New Roman" w:cs="Times New Roman"/>
              </w:rPr>
              <w:t>emperature Date/Time</w:t>
            </w:r>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43C1AADA" w14:textId="77777777" w:rsidR="00185A3D" w:rsidRPr="0014324E" w:rsidRDefault="00185A3D" w:rsidP="00283BCC">
            <w:pPr>
              <w:pStyle w:val="Default"/>
              <w:rPr>
                <w:rFonts w:ascii="Times New Roman" w:hAnsi="Times New Roman" w:cs="Times New Roman"/>
              </w:rPr>
            </w:pPr>
            <w:r w:rsidRPr="0014324E">
              <w:rPr>
                <w:rFonts w:ascii="Times New Roman" w:hAnsi="Times New Roman" w:cs="Times New Roman"/>
              </w:rPr>
              <w:t>Date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w:t>
            </w:r>
            <w:proofErr w:type="gramStart"/>
            <w:r w:rsidRPr="0014324E">
              <w:rPr>
                <w:rFonts w:ascii="Times New Roman" w:hAnsi="Times New Roman" w:cs="Times New Roman"/>
              </w:rPr>
              <w:t>mm:ss</w:t>
            </w:r>
            <w:proofErr w:type="gramEnd"/>
            <w:r w:rsidRPr="0014324E">
              <w:rPr>
                <w:rFonts w:ascii="Times New Roman" w:hAnsi="Times New Roman" w:cs="Times New Roman"/>
              </w:rPr>
              <w:t>.ssssss</w:t>
            </w:r>
            <w:proofErr w:type="spellEnd"/>
            <w:r w:rsidRPr="0014324E">
              <w:rPr>
                <w:rFonts w:ascii="Times New Roman" w:hAnsi="Times New Roman" w:cs="Times New Roman"/>
              </w:rPr>
              <w:t>)</w:t>
            </w:r>
            <w:r>
              <w:rPr>
                <w:rFonts w:ascii="Times New Roman" w:hAnsi="Times New Roman" w:cs="Times New Roman"/>
              </w:rPr>
              <w:t>.</w:t>
            </w:r>
            <w:r w:rsidRPr="0014324E">
              <w:rPr>
                <w:rFonts w:ascii="Times New Roman" w:hAnsi="Times New Roman" w:cs="Times New Roman"/>
              </w:rPr>
              <w:t xml:space="preserve"> </w:t>
            </w:r>
            <w:r>
              <w:rPr>
                <w:rFonts w:ascii="Times New Roman" w:hAnsi="Times New Roman" w:cs="Times New Roman"/>
              </w:rPr>
              <w:t>This timestamp is for the received code imparting a tag’s temperature information.</w:t>
            </w:r>
          </w:p>
          <w:p w14:paraId="77C4436F" w14:textId="77777777" w:rsidR="00185A3D" w:rsidRPr="0014324E" w:rsidRDefault="00185A3D" w:rsidP="00283BCC"/>
        </w:tc>
      </w:tr>
      <w:tr w:rsidR="00185A3D" w:rsidRPr="0014324E" w14:paraId="66C6693B" w14:textId="77777777" w:rsidTr="00F775FC">
        <w:trPr>
          <w:trHeight w:val="432"/>
        </w:trPr>
        <w:tc>
          <w:tcPr>
            <w:tcW w:w="2323" w:type="dxa"/>
            <w:tcBorders>
              <w:top w:val="single" w:sz="6" w:space="0" w:color="000000"/>
              <w:bottom w:val="single" w:sz="6" w:space="0" w:color="000000"/>
              <w:right w:val="single" w:sz="6" w:space="0" w:color="000000"/>
            </w:tcBorders>
          </w:tcPr>
          <w:p w14:paraId="46E51D57" w14:textId="77777777" w:rsidR="00185A3D" w:rsidRPr="0014324E" w:rsidRDefault="00185A3D" w:rsidP="00283BCC">
            <w:pPr>
              <w:pStyle w:val="Default"/>
              <w:rPr>
                <w:rFonts w:ascii="Times New Roman" w:hAnsi="Times New Roman" w:cs="Times New Roman"/>
              </w:rPr>
            </w:pPr>
            <w:r>
              <w:rPr>
                <w:rFonts w:ascii="Times New Roman" w:hAnsi="Times New Roman" w:cs="Times New Roman"/>
              </w:rPr>
              <w:t xml:space="preserve">Temp </w:t>
            </w:r>
            <w:proofErr w:type="spellStart"/>
            <w:r>
              <w:rPr>
                <w:rFonts w:ascii="Times New Roman" w:hAnsi="Times New Roman" w:cs="Times New Roman"/>
              </w:rPr>
              <w:t>SensorCode</w:t>
            </w:r>
            <w:proofErr w:type="spellEnd"/>
          </w:p>
        </w:tc>
        <w:tc>
          <w:tcPr>
            <w:tcW w:w="0" w:type="auto"/>
            <w:tcBorders>
              <w:top w:val="single" w:sz="6" w:space="0" w:color="000000"/>
              <w:left w:val="single" w:sz="6" w:space="0" w:color="000000"/>
              <w:bottom w:val="single" w:sz="6" w:space="0" w:color="000000"/>
            </w:tcBorders>
          </w:tcPr>
          <w:p w14:paraId="5EA35CC8" w14:textId="77777777" w:rsidR="00185A3D" w:rsidRPr="0014324E" w:rsidRDefault="00185A3D" w:rsidP="00283BCC">
            <w:pPr>
              <w:pStyle w:val="Default"/>
              <w:rPr>
                <w:rFonts w:ascii="Times New Roman" w:hAnsi="Times New Roman" w:cs="Times New Roman"/>
              </w:rPr>
            </w:pPr>
            <w:r w:rsidRPr="0014324E">
              <w:rPr>
                <w:rFonts w:ascii="Times New Roman" w:hAnsi="Times New Roman" w:cs="Times New Roman"/>
              </w:rPr>
              <w:t>9 digit tag code as decoded by receiver (e.g. “</w:t>
            </w:r>
            <w:r w:rsidRPr="00D916FA">
              <w:rPr>
                <w:rFonts w:ascii="Times New Roman" w:hAnsi="Times New Roman" w:cs="Times New Roman"/>
                <w:sz w:val="22"/>
                <w:szCs w:val="22"/>
              </w:rPr>
              <w:t>G7207975C</w:t>
            </w:r>
            <w:r w:rsidRPr="0014324E">
              <w:rPr>
                <w:rFonts w:ascii="Times New Roman" w:hAnsi="Times New Roman" w:cs="Times New Roman"/>
              </w:rPr>
              <w:t>”)</w:t>
            </w:r>
            <w:r>
              <w:rPr>
                <w:rFonts w:ascii="Times New Roman" w:hAnsi="Times New Roman" w:cs="Times New Roman"/>
              </w:rPr>
              <w:t xml:space="preserve"> representing the temperature information.</w:t>
            </w:r>
            <w:r w:rsidRPr="0014324E">
              <w:rPr>
                <w:rFonts w:ascii="Times New Roman" w:hAnsi="Times New Roman" w:cs="Times New Roman"/>
              </w:rPr>
              <w:t xml:space="preserve"> </w:t>
            </w:r>
          </w:p>
          <w:p w14:paraId="3C2B5E1E" w14:textId="77777777" w:rsidR="00185A3D" w:rsidRPr="0014324E" w:rsidRDefault="00185A3D" w:rsidP="00283BCC">
            <w:pPr>
              <w:pStyle w:val="Default"/>
              <w:rPr>
                <w:rFonts w:ascii="Times New Roman" w:hAnsi="Times New Roman" w:cs="Times New Roman"/>
              </w:rPr>
            </w:pPr>
          </w:p>
        </w:tc>
      </w:tr>
      <w:tr w:rsidR="00185A3D" w:rsidRPr="0014324E" w14:paraId="652E5F18" w14:textId="77777777" w:rsidTr="00F775FC">
        <w:trPr>
          <w:trHeight w:val="432"/>
        </w:trPr>
        <w:tc>
          <w:tcPr>
            <w:tcW w:w="2323" w:type="dxa"/>
            <w:tcBorders>
              <w:top w:val="single" w:sz="6" w:space="0" w:color="000000"/>
              <w:bottom w:val="single" w:sz="6" w:space="0" w:color="000000"/>
              <w:right w:val="single" w:sz="6" w:space="0" w:color="000000"/>
            </w:tcBorders>
          </w:tcPr>
          <w:p w14:paraId="64BFEF72" w14:textId="77777777" w:rsidR="00185A3D" w:rsidRDefault="00185A3D" w:rsidP="00283BCC">
            <w:pPr>
              <w:pStyle w:val="Default"/>
              <w:rPr>
                <w:rFonts w:ascii="Times New Roman" w:hAnsi="Times New Roman" w:cs="Times New Roman"/>
              </w:rPr>
            </w:pPr>
            <w:r>
              <w:rPr>
                <w:rFonts w:ascii="Times New Roman" w:hAnsi="Times New Roman" w:cs="Times New Roman"/>
              </w:rPr>
              <w:t>Tag Temp(C)</w:t>
            </w:r>
          </w:p>
        </w:tc>
        <w:tc>
          <w:tcPr>
            <w:tcW w:w="0" w:type="auto"/>
            <w:tcBorders>
              <w:top w:val="single" w:sz="6" w:space="0" w:color="000000"/>
              <w:left w:val="single" w:sz="6" w:space="0" w:color="000000"/>
              <w:bottom w:val="single" w:sz="6" w:space="0" w:color="000000"/>
            </w:tcBorders>
          </w:tcPr>
          <w:p w14:paraId="3251E1A6" w14:textId="77777777" w:rsidR="00185A3D" w:rsidRDefault="00185A3D" w:rsidP="00283BCC">
            <w:pPr>
              <w:pStyle w:val="Default"/>
              <w:rPr>
                <w:rFonts w:ascii="Times New Roman" w:hAnsi="Times New Roman" w:cs="Times New Roman"/>
              </w:rPr>
            </w:pPr>
            <w:r>
              <w:rPr>
                <w:rFonts w:ascii="Times New Roman" w:hAnsi="Times New Roman" w:cs="Times New Roman"/>
              </w:rPr>
              <w:t xml:space="preserve">The temperature </w:t>
            </w:r>
            <w:r w:rsidRPr="0014324E">
              <w:rPr>
                <w:rFonts w:ascii="Times New Roman" w:hAnsi="Times New Roman" w:cs="Times New Roman"/>
              </w:rPr>
              <w:t>(C.CC</w:t>
            </w:r>
            <w:r>
              <w:rPr>
                <w:rFonts w:ascii="Times New Roman" w:hAnsi="Times New Roman" w:cs="Times New Roman"/>
              </w:rPr>
              <w:t>º</w:t>
            </w:r>
            <w:r w:rsidRPr="0014324E">
              <w:rPr>
                <w:rFonts w:ascii="Times New Roman" w:hAnsi="Times New Roman" w:cs="Times New Roman"/>
              </w:rPr>
              <w:t xml:space="preserve">) </w:t>
            </w:r>
            <w:r>
              <w:rPr>
                <w:rFonts w:ascii="Times New Roman" w:hAnsi="Times New Roman" w:cs="Times New Roman"/>
              </w:rPr>
              <w:t>measured by the sensor tag.</w:t>
            </w:r>
          </w:p>
          <w:p w14:paraId="0A4A731A" w14:textId="77777777" w:rsidR="00185A3D" w:rsidRDefault="00185A3D" w:rsidP="00283BCC">
            <w:pPr>
              <w:pStyle w:val="Default"/>
              <w:rPr>
                <w:rFonts w:ascii="Times New Roman" w:hAnsi="Times New Roman" w:cs="Times New Roman"/>
              </w:rPr>
            </w:pPr>
            <w:r>
              <w:rPr>
                <w:rFonts w:ascii="Times New Roman" w:hAnsi="Times New Roman" w:cs="Times New Roman"/>
              </w:rPr>
              <w:t xml:space="preserve"> </w:t>
            </w:r>
          </w:p>
        </w:tc>
      </w:tr>
      <w:tr w:rsidR="00185A3D" w:rsidRPr="0014324E" w14:paraId="2E5F5163" w14:textId="77777777" w:rsidTr="00F775FC">
        <w:trPr>
          <w:trHeight w:val="432"/>
        </w:trPr>
        <w:tc>
          <w:tcPr>
            <w:tcW w:w="2323" w:type="dxa"/>
            <w:tcBorders>
              <w:top w:val="single" w:sz="6" w:space="0" w:color="000000"/>
              <w:bottom w:val="single" w:sz="6" w:space="0" w:color="000000"/>
              <w:right w:val="single" w:sz="6" w:space="0" w:color="000000"/>
            </w:tcBorders>
          </w:tcPr>
          <w:p w14:paraId="3F0313D4" w14:textId="77777777" w:rsidR="00185A3D" w:rsidRDefault="00185A3D" w:rsidP="00283BCC">
            <w:pPr>
              <w:pStyle w:val="Default"/>
              <w:rPr>
                <w:rFonts w:ascii="Times New Roman" w:hAnsi="Times New Roman" w:cs="Times New Roman"/>
              </w:rPr>
            </w:pPr>
            <w:r>
              <w:rPr>
                <w:rFonts w:ascii="Times New Roman" w:hAnsi="Times New Roman" w:cs="Times New Roman"/>
              </w:rPr>
              <w:t>Depth Date/Time</w:t>
            </w:r>
          </w:p>
        </w:tc>
        <w:tc>
          <w:tcPr>
            <w:tcW w:w="0" w:type="auto"/>
            <w:tcBorders>
              <w:top w:val="single" w:sz="6" w:space="0" w:color="000000"/>
              <w:left w:val="single" w:sz="6" w:space="0" w:color="000000"/>
              <w:bottom w:val="single" w:sz="6" w:space="0" w:color="000000"/>
            </w:tcBorders>
          </w:tcPr>
          <w:p w14:paraId="741C8C5F" w14:textId="77777777" w:rsidR="00185A3D" w:rsidRPr="0014324E" w:rsidRDefault="00185A3D" w:rsidP="00283BCC">
            <w:pPr>
              <w:pStyle w:val="Default"/>
              <w:rPr>
                <w:rFonts w:ascii="Times New Roman" w:hAnsi="Times New Roman" w:cs="Times New Roman"/>
              </w:rPr>
            </w:pPr>
            <w:r w:rsidRPr="0014324E">
              <w:rPr>
                <w:rFonts w:ascii="Times New Roman" w:hAnsi="Times New Roman" w:cs="Times New Roman"/>
              </w:rPr>
              <w:t>Date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w:t>
            </w:r>
            <w:proofErr w:type="gramStart"/>
            <w:r w:rsidRPr="0014324E">
              <w:rPr>
                <w:rFonts w:ascii="Times New Roman" w:hAnsi="Times New Roman" w:cs="Times New Roman"/>
              </w:rPr>
              <w:t>mm:ss</w:t>
            </w:r>
            <w:proofErr w:type="gramEnd"/>
            <w:r w:rsidRPr="0014324E">
              <w:rPr>
                <w:rFonts w:ascii="Times New Roman" w:hAnsi="Times New Roman" w:cs="Times New Roman"/>
              </w:rPr>
              <w:t>.ssssss</w:t>
            </w:r>
            <w:proofErr w:type="spellEnd"/>
            <w:r w:rsidRPr="0014324E">
              <w:rPr>
                <w:rFonts w:ascii="Times New Roman" w:hAnsi="Times New Roman" w:cs="Times New Roman"/>
              </w:rPr>
              <w:t>)</w:t>
            </w:r>
            <w:r>
              <w:rPr>
                <w:rFonts w:ascii="Times New Roman" w:hAnsi="Times New Roman" w:cs="Times New Roman"/>
              </w:rPr>
              <w:t>.</w:t>
            </w:r>
            <w:r w:rsidRPr="0014324E">
              <w:rPr>
                <w:rFonts w:ascii="Times New Roman" w:hAnsi="Times New Roman" w:cs="Times New Roman"/>
              </w:rPr>
              <w:t xml:space="preserve"> </w:t>
            </w:r>
            <w:r>
              <w:rPr>
                <w:rFonts w:ascii="Times New Roman" w:hAnsi="Times New Roman" w:cs="Times New Roman"/>
              </w:rPr>
              <w:t>This timestamp is for the received code imparting a tag’s depth information.</w:t>
            </w:r>
          </w:p>
          <w:p w14:paraId="064208FC" w14:textId="77777777" w:rsidR="00185A3D" w:rsidRDefault="00185A3D" w:rsidP="00283BCC">
            <w:pPr>
              <w:pStyle w:val="Default"/>
              <w:rPr>
                <w:rFonts w:ascii="Times New Roman" w:hAnsi="Times New Roman" w:cs="Times New Roman"/>
              </w:rPr>
            </w:pPr>
          </w:p>
        </w:tc>
      </w:tr>
      <w:tr w:rsidR="00185A3D" w:rsidRPr="0014324E" w14:paraId="78CFC496" w14:textId="77777777" w:rsidTr="00F775FC">
        <w:trPr>
          <w:trHeight w:val="432"/>
        </w:trPr>
        <w:tc>
          <w:tcPr>
            <w:tcW w:w="2323" w:type="dxa"/>
            <w:tcBorders>
              <w:top w:val="single" w:sz="6" w:space="0" w:color="000000"/>
              <w:bottom w:val="single" w:sz="6" w:space="0" w:color="000000"/>
              <w:right w:val="single" w:sz="6" w:space="0" w:color="000000"/>
            </w:tcBorders>
          </w:tcPr>
          <w:p w14:paraId="19C21264" w14:textId="77777777" w:rsidR="00185A3D" w:rsidRDefault="00185A3D" w:rsidP="00283BCC">
            <w:pPr>
              <w:pStyle w:val="Default"/>
              <w:rPr>
                <w:rFonts w:ascii="Times New Roman" w:hAnsi="Times New Roman" w:cs="Times New Roman"/>
              </w:rPr>
            </w:pPr>
            <w:r>
              <w:rPr>
                <w:rFonts w:ascii="Times New Roman" w:hAnsi="Times New Roman" w:cs="Times New Roman"/>
              </w:rPr>
              <w:t xml:space="preserve">Depth </w:t>
            </w:r>
            <w:proofErr w:type="spellStart"/>
            <w:r>
              <w:rPr>
                <w:rFonts w:ascii="Times New Roman" w:hAnsi="Times New Roman" w:cs="Times New Roman"/>
              </w:rPr>
              <w:t>SensorCode</w:t>
            </w:r>
            <w:proofErr w:type="spellEnd"/>
          </w:p>
        </w:tc>
        <w:tc>
          <w:tcPr>
            <w:tcW w:w="0" w:type="auto"/>
            <w:tcBorders>
              <w:top w:val="single" w:sz="6" w:space="0" w:color="000000"/>
              <w:left w:val="single" w:sz="6" w:space="0" w:color="000000"/>
              <w:bottom w:val="single" w:sz="6" w:space="0" w:color="000000"/>
            </w:tcBorders>
          </w:tcPr>
          <w:p w14:paraId="45484E7C" w14:textId="77777777" w:rsidR="00185A3D" w:rsidRPr="005A7E72" w:rsidRDefault="00185A3D" w:rsidP="00283BCC">
            <w:pPr>
              <w:pStyle w:val="Default"/>
              <w:rPr>
                <w:rFonts w:ascii="Times New Roman" w:hAnsi="Times New Roman" w:cs="Times New Roman"/>
              </w:rPr>
            </w:pPr>
            <w:r w:rsidRPr="005A7E72">
              <w:rPr>
                <w:rFonts w:ascii="Times New Roman" w:hAnsi="Times New Roman" w:cs="Times New Roman"/>
              </w:rPr>
              <w:t>9 digit tag code as decoded by receiver (e.g. “</w:t>
            </w:r>
            <w:r w:rsidRPr="005A7E72">
              <w:rPr>
                <w:rFonts w:ascii="Times New Roman" w:hAnsi="Times New Roman" w:cs="Times New Roman"/>
                <w:sz w:val="22"/>
                <w:szCs w:val="22"/>
              </w:rPr>
              <w:t>G720B3B1D</w:t>
            </w:r>
            <w:r w:rsidRPr="005A7E72">
              <w:rPr>
                <w:rFonts w:ascii="Times New Roman" w:hAnsi="Times New Roman" w:cs="Times New Roman"/>
              </w:rPr>
              <w:t xml:space="preserve">”) </w:t>
            </w:r>
          </w:p>
          <w:p w14:paraId="01F7C1D1" w14:textId="77777777" w:rsidR="00185A3D" w:rsidRPr="005A7E72" w:rsidRDefault="00185A3D" w:rsidP="00283BCC">
            <w:pPr>
              <w:pStyle w:val="Default"/>
              <w:rPr>
                <w:rFonts w:ascii="Times New Roman" w:hAnsi="Times New Roman" w:cs="Times New Roman"/>
              </w:rPr>
            </w:pPr>
            <w:r w:rsidRPr="005A7E72">
              <w:rPr>
                <w:rFonts w:ascii="Times New Roman" w:hAnsi="Times New Roman" w:cs="Times New Roman"/>
              </w:rPr>
              <w:t>representing the depth information.</w:t>
            </w:r>
          </w:p>
          <w:p w14:paraId="18D32F71" w14:textId="77777777" w:rsidR="00185A3D" w:rsidRPr="005A7E72" w:rsidRDefault="00185A3D" w:rsidP="00283BCC">
            <w:pPr>
              <w:pStyle w:val="Default"/>
              <w:rPr>
                <w:rFonts w:ascii="Times New Roman" w:hAnsi="Times New Roman" w:cs="Times New Roman"/>
              </w:rPr>
            </w:pPr>
          </w:p>
        </w:tc>
      </w:tr>
      <w:tr w:rsidR="00185A3D" w:rsidRPr="0014324E" w14:paraId="75AAEE1C" w14:textId="77777777" w:rsidTr="00F775FC">
        <w:trPr>
          <w:trHeight w:val="678"/>
        </w:trPr>
        <w:tc>
          <w:tcPr>
            <w:tcW w:w="2323" w:type="dxa"/>
            <w:tcBorders>
              <w:top w:val="single" w:sz="6" w:space="0" w:color="000000"/>
              <w:bottom w:val="single" w:sz="6" w:space="0" w:color="000000"/>
              <w:right w:val="single" w:sz="6" w:space="0" w:color="000000"/>
            </w:tcBorders>
          </w:tcPr>
          <w:p w14:paraId="55B5AAB9" w14:textId="77777777" w:rsidR="00185A3D" w:rsidRDefault="00185A3D" w:rsidP="00283BCC">
            <w:pPr>
              <w:pStyle w:val="Default"/>
              <w:rPr>
                <w:rFonts w:ascii="Times New Roman" w:hAnsi="Times New Roman" w:cs="Times New Roman"/>
              </w:rPr>
            </w:pPr>
            <w:r>
              <w:rPr>
                <w:rFonts w:ascii="Times New Roman" w:hAnsi="Times New Roman" w:cs="Times New Roman"/>
              </w:rPr>
              <w:t>Tag Press(</w:t>
            </w:r>
            <w:proofErr w:type="spellStart"/>
            <w:r>
              <w:rPr>
                <w:rFonts w:ascii="Times New Roman" w:hAnsi="Times New Roman" w:cs="Times New Roman"/>
              </w:rPr>
              <w:t>mBar</w:t>
            </w:r>
            <w:proofErr w:type="spellEnd"/>
            <w:r>
              <w:rPr>
                <w:rFonts w:ascii="Times New Roman" w:hAnsi="Times New Roman" w:cs="Times New Roman"/>
              </w:rPr>
              <w:t>)</w:t>
            </w:r>
          </w:p>
        </w:tc>
        <w:tc>
          <w:tcPr>
            <w:tcW w:w="0" w:type="auto"/>
            <w:tcBorders>
              <w:top w:val="single" w:sz="6" w:space="0" w:color="000000"/>
              <w:left w:val="single" w:sz="6" w:space="0" w:color="000000"/>
              <w:bottom w:val="single" w:sz="6" w:space="0" w:color="000000"/>
            </w:tcBorders>
          </w:tcPr>
          <w:p w14:paraId="35635B57" w14:textId="77777777" w:rsidR="00185A3D" w:rsidRDefault="00185A3D" w:rsidP="00283BCC">
            <w:pPr>
              <w:pStyle w:val="Default"/>
              <w:rPr>
                <w:rFonts w:ascii="Times New Roman" w:hAnsi="Times New Roman" w:cs="Times New Roman"/>
              </w:rPr>
            </w:pPr>
            <w:r>
              <w:rPr>
                <w:rFonts w:ascii="Times New Roman" w:hAnsi="Times New Roman" w:cs="Times New Roman"/>
              </w:rPr>
              <w:t xml:space="preserve">The pressure (PPPP.P) in </w:t>
            </w:r>
            <w:proofErr w:type="spellStart"/>
            <w:r>
              <w:rPr>
                <w:rFonts w:ascii="Times New Roman" w:hAnsi="Times New Roman" w:cs="Times New Roman"/>
              </w:rPr>
              <w:t>mBar</w:t>
            </w:r>
            <w:proofErr w:type="spellEnd"/>
            <w:r>
              <w:rPr>
                <w:rFonts w:ascii="Times New Roman" w:hAnsi="Times New Roman" w:cs="Times New Roman"/>
              </w:rPr>
              <w:t xml:space="preserve"> measured by the sensor tag.</w:t>
            </w:r>
          </w:p>
          <w:p w14:paraId="3FB3F42B" w14:textId="77777777" w:rsidR="00185A3D" w:rsidRDefault="00185A3D" w:rsidP="00283BCC">
            <w:pPr>
              <w:pStyle w:val="Default"/>
              <w:rPr>
                <w:rFonts w:ascii="Times New Roman" w:hAnsi="Times New Roman" w:cs="Times New Roman"/>
              </w:rPr>
            </w:pPr>
          </w:p>
        </w:tc>
      </w:tr>
      <w:tr w:rsidR="00185A3D" w:rsidRPr="0014324E" w14:paraId="39AB2364" w14:textId="77777777" w:rsidTr="00F775FC">
        <w:trPr>
          <w:trHeight w:val="741"/>
        </w:trPr>
        <w:tc>
          <w:tcPr>
            <w:tcW w:w="2323" w:type="dxa"/>
            <w:tcBorders>
              <w:top w:val="single" w:sz="6" w:space="0" w:color="000000"/>
              <w:bottom w:val="single" w:sz="6" w:space="0" w:color="000000"/>
              <w:right w:val="single" w:sz="6" w:space="0" w:color="000000"/>
            </w:tcBorders>
          </w:tcPr>
          <w:p w14:paraId="397D95DE" w14:textId="77777777" w:rsidR="00185A3D" w:rsidRDefault="00185A3D" w:rsidP="00283BCC">
            <w:pPr>
              <w:pStyle w:val="Default"/>
              <w:rPr>
                <w:rFonts w:ascii="Times New Roman" w:hAnsi="Times New Roman" w:cs="Times New Roman"/>
              </w:rPr>
            </w:pPr>
            <w:r>
              <w:rPr>
                <w:rFonts w:ascii="Times New Roman" w:hAnsi="Times New Roman" w:cs="Times New Roman"/>
              </w:rPr>
              <w:t>Tag Depth(m)</w:t>
            </w:r>
          </w:p>
        </w:tc>
        <w:tc>
          <w:tcPr>
            <w:tcW w:w="0" w:type="auto"/>
            <w:tcBorders>
              <w:top w:val="single" w:sz="6" w:space="0" w:color="000000"/>
              <w:left w:val="single" w:sz="6" w:space="0" w:color="000000"/>
              <w:bottom w:val="single" w:sz="6" w:space="0" w:color="000000"/>
            </w:tcBorders>
          </w:tcPr>
          <w:p w14:paraId="21EB3C7E" w14:textId="77777777" w:rsidR="00185A3D" w:rsidRDefault="00185A3D" w:rsidP="00283BCC">
            <w:pPr>
              <w:pStyle w:val="Default"/>
              <w:rPr>
                <w:rFonts w:ascii="Times New Roman" w:hAnsi="Times New Roman" w:cs="Times New Roman"/>
              </w:rPr>
            </w:pPr>
            <w:r>
              <w:rPr>
                <w:rFonts w:ascii="Times New Roman" w:hAnsi="Times New Roman" w:cs="Times New Roman"/>
              </w:rPr>
              <w:t>The converted depth position (DDD.DD) in meters measured by the sensor tag.</w:t>
            </w:r>
          </w:p>
          <w:p w14:paraId="587C7541" w14:textId="77777777" w:rsidR="00185A3D" w:rsidRDefault="00185A3D" w:rsidP="00283BCC">
            <w:pPr>
              <w:pStyle w:val="Default"/>
              <w:rPr>
                <w:rFonts w:ascii="Times New Roman" w:hAnsi="Times New Roman" w:cs="Times New Roman"/>
              </w:rPr>
            </w:pPr>
          </w:p>
        </w:tc>
      </w:tr>
    </w:tbl>
    <w:p w14:paraId="757998EE" w14:textId="3777DDB6" w:rsidR="00185A3D" w:rsidRDefault="00185A3D" w:rsidP="00F775FC">
      <w:pPr>
        <w:ind w:left="406"/>
      </w:pPr>
      <w:r>
        <w:t xml:space="preserve">   Table</w:t>
      </w:r>
      <w:r w:rsidRPr="00AC5F78">
        <w:t xml:space="preserve"> 5</w:t>
      </w:r>
      <w:r w:rsidR="00F775FC">
        <w:t>-6</w:t>
      </w:r>
    </w:p>
    <w:p w14:paraId="54ECC7FD" w14:textId="77777777" w:rsidR="00185A3D" w:rsidRDefault="00185A3D" w:rsidP="00F775FC">
      <w:pPr>
        <w:ind w:left="406"/>
        <w:rPr>
          <w:b/>
        </w:rPr>
      </w:pPr>
    </w:p>
    <w:p w14:paraId="1AC1138C" w14:textId="77777777" w:rsidR="00B20D81" w:rsidRDefault="00B20D81" w:rsidP="006A281C">
      <w:pPr>
        <w:pStyle w:val="joes"/>
        <w:outlineLvl w:val="0"/>
      </w:pPr>
    </w:p>
    <w:p w14:paraId="7C17A524" w14:textId="77777777" w:rsidR="003E1954" w:rsidRDefault="003E1954" w:rsidP="006A281C">
      <w:pPr>
        <w:pStyle w:val="joes"/>
        <w:outlineLvl w:val="0"/>
      </w:pPr>
    </w:p>
    <w:p w14:paraId="32275AA1" w14:textId="77777777" w:rsidR="003E1954" w:rsidRDefault="003E1954" w:rsidP="006A281C">
      <w:pPr>
        <w:pStyle w:val="joes"/>
        <w:outlineLvl w:val="0"/>
      </w:pPr>
    </w:p>
    <w:p w14:paraId="2ACC9267" w14:textId="528233D3" w:rsidR="005020E0" w:rsidRPr="004A3DFF" w:rsidRDefault="005020E0" w:rsidP="006F29AE">
      <w:pPr>
        <w:pStyle w:val="joes"/>
        <w:outlineLvl w:val="2"/>
        <w:rPr>
          <w:rFonts w:ascii="Arial" w:hAnsi="Arial" w:cs="Arial"/>
          <w:sz w:val="32"/>
          <w:szCs w:val="32"/>
          <w:u w:val="none"/>
        </w:rPr>
      </w:pPr>
      <w:bookmarkStart w:id="31" w:name="_Toc16839570"/>
      <w:r w:rsidRPr="004A3DFF">
        <w:rPr>
          <w:rFonts w:ascii="Arial" w:hAnsi="Arial" w:cs="Arial"/>
          <w:sz w:val="32"/>
          <w:szCs w:val="32"/>
          <w:u w:val="none"/>
        </w:rPr>
        <w:t>5.</w:t>
      </w:r>
      <w:r w:rsidR="00F775FC" w:rsidRPr="004A3DFF">
        <w:rPr>
          <w:rFonts w:ascii="Arial" w:hAnsi="Arial" w:cs="Arial"/>
          <w:sz w:val="32"/>
          <w:szCs w:val="32"/>
          <w:u w:val="none"/>
        </w:rPr>
        <w:t>6</w:t>
      </w:r>
      <w:r w:rsidRPr="004A3DFF">
        <w:rPr>
          <w:rFonts w:ascii="Arial" w:hAnsi="Arial" w:cs="Arial"/>
          <w:sz w:val="32"/>
          <w:szCs w:val="32"/>
          <w:u w:val="none"/>
        </w:rPr>
        <w:t xml:space="preserve">.3 Data Appended to Filter File </w:t>
      </w:r>
      <w:r w:rsidR="004A3DFF" w:rsidRPr="004A3DFF">
        <w:rPr>
          <w:rFonts w:ascii="Arial" w:hAnsi="Arial" w:cs="Arial"/>
          <w:sz w:val="32"/>
          <w:szCs w:val="32"/>
          <w:u w:val="none"/>
        </w:rPr>
        <w:t xml:space="preserve">Output </w:t>
      </w:r>
      <w:r w:rsidRPr="004A3DFF">
        <w:rPr>
          <w:rFonts w:ascii="Arial" w:hAnsi="Arial" w:cs="Arial"/>
          <w:sz w:val="32"/>
          <w:szCs w:val="32"/>
          <w:u w:val="none"/>
        </w:rPr>
        <w:t>Type 5</w:t>
      </w:r>
      <w:bookmarkEnd w:id="31"/>
    </w:p>
    <w:p w14:paraId="051950F0" w14:textId="77777777" w:rsidR="009D2224" w:rsidRDefault="009D2224" w:rsidP="00F775FC">
      <w:pPr>
        <w:ind w:left="406"/>
      </w:pPr>
    </w:p>
    <w:p w14:paraId="3742C0A9" w14:textId="77777777" w:rsidR="009D2224" w:rsidRPr="00F346F8" w:rsidRDefault="009D2224" w:rsidP="004A3DFF">
      <w:r w:rsidRPr="00F346F8">
        <w:t>Th</w:t>
      </w:r>
      <w:r>
        <w:t>is</w:t>
      </w:r>
      <w:r w:rsidRPr="00F346F8">
        <w:t xml:space="preserve"> </w:t>
      </w:r>
      <w:r>
        <w:t xml:space="preserve">file has only one </w:t>
      </w:r>
      <w:r w:rsidRPr="00F346F8">
        <w:t>additional columns appended to</w:t>
      </w:r>
      <w:r>
        <w:t xml:space="preserve"> it. It appears after the column labeled “# Filtered”. It is labeled “Sensor Tag” and just indicates whether the code listed belongs to a sensor tag with the indicator “Y” or “N”.</w:t>
      </w:r>
    </w:p>
    <w:p w14:paraId="16E5D316" w14:textId="77777777" w:rsidR="00FA19EF" w:rsidRDefault="00FA19EF" w:rsidP="00F775FC">
      <w:pPr>
        <w:ind w:left="406"/>
        <w:rPr>
          <w:b/>
        </w:rPr>
      </w:pPr>
    </w:p>
    <w:p w14:paraId="09DFB59B" w14:textId="77777777" w:rsidR="003E1954" w:rsidRDefault="003E1954" w:rsidP="00FA19EF">
      <w:pPr>
        <w:rPr>
          <w:b/>
        </w:rPr>
      </w:pPr>
    </w:p>
    <w:p w14:paraId="6646C124" w14:textId="77777777" w:rsidR="003E1954" w:rsidRDefault="003E1954" w:rsidP="00FA19EF">
      <w:pPr>
        <w:rPr>
          <w:b/>
        </w:rPr>
      </w:pPr>
    </w:p>
    <w:p w14:paraId="436C6702" w14:textId="77777777" w:rsidR="003E1954" w:rsidRDefault="003E1954" w:rsidP="00FA19EF">
      <w:pPr>
        <w:rPr>
          <w:b/>
        </w:rPr>
      </w:pPr>
    </w:p>
    <w:p w14:paraId="30B884E7" w14:textId="77777777" w:rsidR="003E1954" w:rsidRDefault="003E1954" w:rsidP="00FA19EF">
      <w:pPr>
        <w:rPr>
          <w:b/>
        </w:rPr>
      </w:pPr>
    </w:p>
    <w:p w14:paraId="31CF6F34" w14:textId="77777777" w:rsidR="003E1954" w:rsidRDefault="003E1954" w:rsidP="00FA19EF">
      <w:pPr>
        <w:rPr>
          <w:b/>
        </w:rPr>
      </w:pPr>
    </w:p>
    <w:p w14:paraId="7DE9FD32" w14:textId="2EBC1658" w:rsidR="00FA19EF" w:rsidRPr="00F775FC" w:rsidRDefault="00FA19EF" w:rsidP="006F29AE">
      <w:pPr>
        <w:pStyle w:val="joes"/>
        <w:outlineLvl w:val="2"/>
        <w:rPr>
          <w:rFonts w:ascii="Arial" w:hAnsi="Arial" w:cs="Arial"/>
          <w:sz w:val="32"/>
          <w:szCs w:val="32"/>
          <w:u w:val="none"/>
        </w:rPr>
      </w:pPr>
      <w:bookmarkStart w:id="32" w:name="_Toc16839571"/>
      <w:r w:rsidRPr="00F775FC">
        <w:rPr>
          <w:rFonts w:ascii="Arial" w:hAnsi="Arial" w:cs="Arial"/>
          <w:sz w:val="32"/>
          <w:szCs w:val="32"/>
          <w:u w:val="none"/>
        </w:rPr>
        <w:t>5.</w:t>
      </w:r>
      <w:r w:rsidR="00F775FC">
        <w:rPr>
          <w:rFonts w:ascii="Arial" w:hAnsi="Arial" w:cs="Arial"/>
          <w:sz w:val="32"/>
          <w:szCs w:val="32"/>
          <w:u w:val="none"/>
        </w:rPr>
        <w:t>6</w:t>
      </w:r>
      <w:r w:rsidRPr="00F775FC">
        <w:rPr>
          <w:rFonts w:ascii="Arial" w:hAnsi="Arial" w:cs="Arial"/>
          <w:sz w:val="32"/>
          <w:szCs w:val="32"/>
          <w:u w:val="none"/>
        </w:rPr>
        <w:t>.</w:t>
      </w:r>
      <w:r w:rsidR="005020E0" w:rsidRPr="00F775FC">
        <w:rPr>
          <w:rFonts w:ascii="Arial" w:hAnsi="Arial" w:cs="Arial"/>
          <w:sz w:val="32"/>
          <w:szCs w:val="32"/>
          <w:u w:val="none"/>
        </w:rPr>
        <w:t>4</w:t>
      </w:r>
      <w:r w:rsidRPr="00F775FC">
        <w:rPr>
          <w:rFonts w:ascii="Arial" w:hAnsi="Arial" w:cs="Arial"/>
          <w:sz w:val="32"/>
          <w:szCs w:val="32"/>
          <w:u w:val="none"/>
        </w:rPr>
        <w:t xml:space="preserve"> Additional Filter File </w:t>
      </w:r>
      <w:r w:rsidR="006F29AE">
        <w:rPr>
          <w:rFonts w:ascii="Arial" w:hAnsi="Arial" w:cs="Arial"/>
          <w:sz w:val="32"/>
          <w:szCs w:val="32"/>
          <w:u w:val="none"/>
        </w:rPr>
        <w:t xml:space="preserve">Output </w:t>
      </w:r>
      <w:r w:rsidRPr="00F775FC">
        <w:rPr>
          <w:rFonts w:ascii="Arial" w:hAnsi="Arial" w:cs="Arial"/>
          <w:sz w:val="32"/>
          <w:szCs w:val="32"/>
          <w:u w:val="none"/>
        </w:rPr>
        <w:t>Type 6</w:t>
      </w:r>
      <w:bookmarkEnd w:id="32"/>
    </w:p>
    <w:p w14:paraId="14A3692B" w14:textId="77777777" w:rsidR="00FA19EF" w:rsidRDefault="00FA19EF" w:rsidP="00F775FC">
      <w:pPr>
        <w:ind w:left="720"/>
      </w:pPr>
    </w:p>
    <w:p w14:paraId="5C064FCA" w14:textId="18BF1F54" w:rsidR="00FA19EF" w:rsidRDefault="00FA19EF" w:rsidP="004A3DFF">
      <w:r>
        <w:t xml:space="preserve">Example </w:t>
      </w:r>
      <w:r w:rsidR="00F775FC">
        <w:t>T</w:t>
      </w:r>
      <w:r>
        <w:t>ype 6 output file names:</w:t>
      </w:r>
    </w:p>
    <w:p w14:paraId="792FE8EC" w14:textId="77777777" w:rsidR="00FA19EF" w:rsidRDefault="00FA19EF" w:rsidP="00F775FC">
      <w:pPr>
        <w:ind w:left="720"/>
      </w:pPr>
    </w:p>
    <w:p w14:paraId="3E079F32" w14:textId="20CD1C32" w:rsidR="00FA19EF" w:rsidRDefault="00FA19EF" w:rsidP="00F775FC">
      <w:pPr>
        <w:ind w:left="720"/>
      </w:pPr>
      <w:r>
        <w:tab/>
      </w:r>
      <w:r>
        <w:tab/>
        <w:t>SR17102_171027_110750_</w:t>
      </w:r>
      <w:r w:rsidR="00604FB2" w:rsidRPr="00604FB2">
        <w:t xml:space="preserve"> </w:t>
      </w:r>
      <w:proofErr w:type="spellStart"/>
      <w:r w:rsidR="00604FB2">
        <w:t>SensorTagData</w:t>
      </w:r>
      <w:proofErr w:type="spellEnd"/>
      <w:r w:rsidR="00604FB2">
        <w:t xml:space="preserve"> </w:t>
      </w:r>
      <w:r>
        <w:t xml:space="preserve">_Log1_1027_1107_1.csv  </w:t>
      </w:r>
    </w:p>
    <w:p w14:paraId="45730593" w14:textId="014F9628" w:rsidR="00FA19EF" w:rsidRDefault="00FA19EF" w:rsidP="00F775FC">
      <w:pPr>
        <w:ind w:left="720"/>
      </w:pPr>
      <w:r>
        <w:tab/>
      </w:r>
      <w:r>
        <w:tab/>
        <w:t>SR17102_171027_110750_</w:t>
      </w:r>
      <w:r w:rsidR="00604FB2" w:rsidRPr="00604FB2">
        <w:t xml:space="preserve"> </w:t>
      </w:r>
      <w:proofErr w:type="spellStart"/>
      <w:r w:rsidR="00604FB2">
        <w:t>SensorTagData</w:t>
      </w:r>
      <w:proofErr w:type="spellEnd"/>
      <w:r w:rsidR="00604FB2">
        <w:t xml:space="preserve"> </w:t>
      </w:r>
      <w:r>
        <w:t xml:space="preserve">_Log1_1027_1107_2.csv  </w:t>
      </w:r>
    </w:p>
    <w:p w14:paraId="68A9AC05" w14:textId="3A02055C" w:rsidR="00FA19EF" w:rsidRPr="00B0176F" w:rsidRDefault="00FA19EF" w:rsidP="00F775FC">
      <w:pPr>
        <w:ind w:left="720"/>
      </w:pPr>
      <w:r>
        <w:tab/>
      </w:r>
      <w:r>
        <w:tab/>
        <w:t>SR17102_171027_110750_</w:t>
      </w:r>
      <w:r w:rsidR="00604FB2" w:rsidRPr="00604FB2">
        <w:t xml:space="preserve"> </w:t>
      </w:r>
      <w:proofErr w:type="spellStart"/>
      <w:r w:rsidR="00604FB2">
        <w:t>SensorTagData</w:t>
      </w:r>
      <w:proofErr w:type="spellEnd"/>
      <w:r w:rsidR="00604FB2">
        <w:t xml:space="preserve"> </w:t>
      </w:r>
      <w:r>
        <w:t xml:space="preserve">_Log2_1027_1110_1.csv  </w:t>
      </w:r>
    </w:p>
    <w:p w14:paraId="503930EE" w14:textId="0625AA1B" w:rsidR="00FA19EF" w:rsidRPr="00B0176F" w:rsidRDefault="00FA19EF" w:rsidP="00F775FC">
      <w:pPr>
        <w:ind w:left="720"/>
      </w:pPr>
      <w:r>
        <w:tab/>
      </w:r>
      <w:r>
        <w:tab/>
        <w:t>SR17102_171027_110750_</w:t>
      </w:r>
      <w:r w:rsidR="00604FB2" w:rsidRPr="00604FB2">
        <w:t xml:space="preserve"> </w:t>
      </w:r>
      <w:proofErr w:type="spellStart"/>
      <w:r w:rsidR="00604FB2">
        <w:t>SensorTagData</w:t>
      </w:r>
      <w:proofErr w:type="spellEnd"/>
      <w:r w:rsidR="00604FB2">
        <w:t xml:space="preserve"> </w:t>
      </w:r>
      <w:r>
        <w:t xml:space="preserve">_Log2_1027_1110_2.csv  </w:t>
      </w:r>
    </w:p>
    <w:p w14:paraId="3D16F0A1" w14:textId="77777777" w:rsidR="00FA19EF" w:rsidRDefault="00FA19EF" w:rsidP="00F775FC">
      <w:pPr>
        <w:ind w:left="720"/>
      </w:pPr>
      <w:r>
        <w:tab/>
      </w:r>
      <w:r>
        <w:tab/>
      </w:r>
      <w:r>
        <w:tab/>
      </w:r>
      <w:r>
        <w:tab/>
      </w:r>
      <w:r>
        <w:tab/>
        <w:t>.</w:t>
      </w:r>
    </w:p>
    <w:p w14:paraId="341A25FC" w14:textId="77777777" w:rsidR="00FA19EF" w:rsidRDefault="00FA19EF" w:rsidP="00F775FC">
      <w:pPr>
        <w:ind w:left="720"/>
      </w:pPr>
      <w:r>
        <w:tab/>
      </w:r>
      <w:r>
        <w:tab/>
      </w:r>
      <w:r>
        <w:tab/>
      </w:r>
      <w:r>
        <w:tab/>
      </w:r>
      <w:r>
        <w:tab/>
        <w:t>.</w:t>
      </w:r>
    </w:p>
    <w:p w14:paraId="6A2FF1B0" w14:textId="77777777" w:rsidR="00FA19EF" w:rsidRDefault="00FA19EF" w:rsidP="00F775FC">
      <w:pPr>
        <w:ind w:left="720"/>
      </w:pPr>
      <w:r>
        <w:tab/>
      </w:r>
      <w:r>
        <w:tab/>
      </w:r>
      <w:r>
        <w:tab/>
      </w:r>
      <w:r>
        <w:tab/>
      </w:r>
      <w:r>
        <w:tab/>
        <w:t>.</w:t>
      </w:r>
    </w:p>
    <w:p w14:paraId="4C57CF2B" w14:textId="77777777" w:rsidR="00FA19EF" w:rsidRDefault="00FA19EF" w:rsidP="00F775FC">
      <w:pPr>
        <w:ind w:left="720"/>
      </w:pPr>
    </w:p>
    <w:p w14:paraId="5FB3837B" w14:textId="2A661A40" w:rsidR="00FA19EF" w:rsidRDefault="00FA19EF" w:rsidP="004A3DFF">
      <w:r>
        <w:t xml:space="preserve">Type </w:t>
      </w:r>
      <w:r w:rsidR="002C4D85">
        <w:t>6</w:t>
      </w:r>
      <w:r>
        <w:t xml:space="preserve"> files have the </w:t>
      </w:r>
      <w:r w:rsidR="006D7E4D">
        <w:t>just the code, temperature and depth data broken down by the time the data was received.</w:t>
      </w:r>
      <w:r w:rsidR="004A3DFF">
        <w:br/>
      </w:r>
    </w:p>
    <w:p w14:paraId="04C7DDE1" w14:textId="77777777" w:rsidR="00AC5F78" w:rsidRDefault="00AC5F78" w:rsidP="004A3DFF">
      <w:pPr>
        <w:ind w:left="720"/>
      </w:pPr>
      <w:r>
        <w:rPr>
          <w:noProof/>
        </w:rPr>
        <w:drawing>
          <wp:inline distT="0" distB="0" distL="0" distR="0" wp14:anchorId="1A037EC8" wp14:editId="13238ADD">
            <wp:extent cx="5486400" cy="2667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2667000"/>
                    </a:xfrm>
                    <a:prstGeom prst="rect">
                      <a:avLst/>
                    </a:prstGeom>
                    <a:noFill/>
                    <a:ln>
                      <a:noFill/>
                    </a:ln>
                  </pic:spPr>
                </pic:pic>
              </a:graphicData>
            </a:graphic>
          </wp:inline>
        </w:drawing>
      </w:r>
    </w:p>
    <w:p w14:paraId="0297AC33" w14:textId="05BB2D1A" w:rsidR="00AC5F78" w:rsidRPr="00AC5F78" w:rsidRDefault="00AC5F78" w:rsidP="00F775FC">
      <w:pPr>
        <w:ind w:left="720"/>
      </w:pPr>
      <w:r w:rsidRPr="00AC5F78">
        <w:t xml:space="preserve"> Figure </w:t>
      </w:r>
      <w:r w:rsidR="009E39A3">
        <w:t>5-7</w:t>
      </w:r>
    </w:p>
    <w:p w14:paraId="0FB5E17E" w14:textId="77777777" w:rsidR="00AC5F78" w:rsidRDefault="00AC5F78" w:rsidP="00F775FC">
      <w:pPr>
        <w:ind w:left="720"/>
      </w:pPr>
    </w:p>
    <w:p w14:paraId="4F9864C2" w14:textId="77777777" w:rsidR="00071219" w:rsidRDefault="00071219" w:rsidP="00F775FC">
      <w:pPr>
        <w:ind w:left="720"/>
      </w:pPr>
      <w:r>
        <w:br w:type="page"/>
      </w:r>
    </w:p>
    <w:p w14:paraId="245E49FC" w14:textId="77777777" w:rsidR="00AC5F78" w:rsidRPr="00B73A0E" w:rsidRDefault="00AC5F78" w:rsidP="009E39A3">
      <w:pPr>
        <w:ind w:left="720"/>
      </w:pPr>
    </w:p>
    <w:tbl>
      <w:tblPr>
        <w:tblW w:w="8426" w:type="dxa"/>
        <w:tblInd w:w="91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2323"/>
        <w:gridCol w:w="6103"/>
      </w:tblGrid>
      <w:tr w:rsidR="00AC5F78" w:rsidRPr="0014324E" w14:paraId="267B2F57" w14:textId="77777777" w:rsidTr="009E39A3">
        <w:trPr>
          <w:trHeight w:val="615"/>
        </w:trPr>
        <w:tc>
          <w:tcPr>
            <w:tcW w:w="2323" w:type="dxa"/>
            <w:tcBorders>
              <w:top w:val="single" w:sz="6" w:space="0" w:color="000000"/>
              <w:bottom w:val="single" w:sz="6" w:space="0" w:color="000000"/>
              <w:right w:val="single" w:sz="6" w:space="0" w:color="000000"/>
            </w:tcBorders>
          </w:tcPr>
          <w:p w14:paraId="5049046A" w14:textId="77777777" w:rsidR="00AC5F78" w:rsidRPr="00AC5F78" w:rsidRDefault="00AC5F78" w:rsidP="00AC5F78">
            <w:pPr>
              <w:pStyle w:val="Default"/>
              <w:rPr>
                <w:rFonts w:ascii="Times New Roman" w:hAnsi="Times New Roman" w:cs="Times New Roman"/>
                <w:b/>
              </w:rPr>
            </w:pPr>
            <w:r w:rsidRPr="00AC5F78">
              <w:rPr>
                <w:rFonts w:ascii="Times New Roman" w:hAnsi="Times New Roman" w:cs="Times New Roman"/>
                <w:b/>
              </w:rPr>
              <w:t>Column Name</w:t>
            </w:r>
          </w:p>
        </w:tc>
        <w:tc>
          <w:tcPr>
            <w:tcW w:w="0" w:type="auto"/>
            <w:tcBorders>
              <w:top w:val="single" w:sz="6" w:space="0" w:color="000000"/>
              <w:left w:val="single" w:sz="6" w:space="0" w:color="000000"/>
              <w:bottom w:val="single" w:sz="6" w:space="0" w:color="000000"/>
            </w:tcBorders>
          </w:tcPr>
          <w:p w14:paraId="1C3B355F" w14:textId="77777777" w:rsidR="00AC5F78" w:rsidRPr="00AC5F78" w:rsidRDefault="00AC5F78" w:rsidP="00AC5F78">
            <w:pPr>
              <w:pStyle w:val="Default"/>
              <w:rPr>
                <w:rFonts w:ascii="Times New Roman" w:hAnsi="Times New Roman" w:cs="Times New Roman"/>
                <w:b/>
              </w:rPr>
            </w:pPr>
            <w:r w:rsidRPr="00AC5F78">
              <w:rPr>
                <w:rFonts w:ascii="Times New Roman" w:hAnsi="Times New Roman" w:cs="Times New Roman"/>
                <w:b/>
              </w:rPr>
              <w:t>Description</w:t>
            </w:r>
          </w:p>
        </w:tc>
      </w:tr>
      <w:tr w:rsidR="00FA19EF" w:rsidRPr="0014324E" w14:paraId="5FEA9621" w14:textId="77777777" w:rsidTr="009E39A3">
        <w:trPr>
          <w:trHeight w:val="1155"/>
        </w:trPr>
        <w:tc>
          <w:tcPr>
            <w:tcW w:w="2323" w:type="dxa"/>
            <w:tcBorders>
              <w:top w:val="single" w:sz="6" w:space="0" w:color="000000"/>
              <w:bottom w:val="single" w:sz="6" w:space="0" w:color="000000"/>
              <w:right w:val="single" w:sz="6" w:space="0" w:color="000000"/>
            </w:tcBorders>
          </w:tcPr>
          <w:p w14:paraId="5ED3EE6D" w14:textId="77777777" w:rsidR="00FA19EF" w:rsidRDefault="00AC5F78" w:rsidP="00AC5F78">
            <w:pPr>
              <w:pStyle w:val="Default"/>
              <w:rPr>
                <w:rFonts w:ascii="Times New Roman" w:hAnsi="Times New Roman" w:cs="Times New Roman"/>
              </w:rPr>
            </w:pPr>
            <w:r>
              <w:rPr>
                <w:rFonts w:ascii="Times New Roman" w:hAnsi="Times New Roman" w:cs="Times New Roman"/>
              </w:rPr>
              <w:t>Tag Code</w:t>
            </w:r>
            <w:r w:rsidR="00FA19EF">
              <w:rPr>
                <w:rFonts w:ascii="Times New Roman" w:hAnsi="Times New Roman" w:cs="Times New Roman"/>
              </w:rPr>
              <w:t xml:space="preserve"> Date/Time</w:t>
            </w:r>
          </w:p>
        </w:tc>
        <w:tc>
          <w:tcPr>
            <w:tcW w:w="0" w:type="auto"/>
            <w:tcBorders>
              <w:top w:val="single" w:sz="6" w:space="0" w:color="000000"/>
              <w:left w:val="single" w:sz="6" w:space="0" w:color="000000"/>
              <w:bottom w:val="single" w:sz="6" w:space="0" w:color="000000"/>
            </w:tcBorders>
          </w:tcPr>
          <w:p w14:paraId="036EB2EE" w14:textId="77777777" w:rsidR="00AC5F78" w:rsidRPr="0014324E" w:rsidRDefault="00AC5F78" w:rsidP="00AC5F78">
            <w:pPr>
              <w:pStyle w:val="Default"/>
              <w:rPr>
                <w:rFonts w:ascii="Times New Roman" w:hAnsi="Times New Roman" w:cs="Times New Roman"/>
              </w:rPr>
            </w:pPr>
            <w:r w:rsidRPr="0014324E">
              <w:rPr>
                <w:rFonts w:ascii="Times New Roman" w:hAnsi="Times New Roman" w:cs="Times New Roman"/>
              </w:rPr>
              <w:t>Date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hh:mm:ss.ssssss</w:t>
            </w:r>
            <w:proofErr w:type="spellEnd"/>
            <w:r w:rsidRPr="0014324E">
              <w:rPr>
                <w:rFonts w:ascii="Times New Roman" w:hAnsi="Times New Roman" w:cs="Times New Roman"/>
              </w:rPr>
              <w:t xml:space="preserve">) </w:t>
            </w:r>
          </w:p>
          <w:p w14:paraId="48D2F415" w14:textId="77777777" w:rsidR="00FA19EF" w:rsidRPr="0014324E" w:rsidRDefault="00FA19EF" w:rsidP="00283BCC">
            <w:pPr>
              <w:pStyle w:val="Default"/>
              <w:rPr>
                <w:rFonts w:ascii="Times New Roman" w:hAnsi="Times New Roman" w:cs="Times New Roman"/>
              </w:rPr>
            </w:pPr>
          </w:p>
        </w:tc>
      </w:tr>
      <w:tr w:rsidR="00FA19EF" w:rsidRPr="0014324E" w14:paraId="25D34BFD" w14:textId="77777777" w:rsidTr="009E39A3">
        <w:trPr>
          <w:trHeight w:val="432"/>
        </w:trPr>
        <w:tc>
          <w:tcPr>
            <w:tcW w:w="2323" w:type="dxa"/>
            <w:tcBorders>
              <w:top w:val="single" w:sz="6" w:space="0" w:color="000000"/>
              <w:bottom w:val="single" w:sz="6" w:space="0" w:color="000000"/>
              <w:right w:val="single" w:sz="6" w:space="0" w:color="000000"/>
            </w:tcBorders>
          </w:tcPr>
          <w:p w14:paraId="458E5B49" w14:textId="77777777" w:rsidR="00FA19EF" w:rsidRPr="0014324E" w:rsidRDefault="00FA19EF" w:rsidP="00BB76BD">
            <w:pPr>
              <w:pStyle w:val="Default"/>
              <w:rPr>
                <w:rFonts w:ascii="Times New Roman" w:hAnsi="Times New Roman" w:cs="Times New Roman"/>
              </w:rPr>
            </w:pPr>
            <w:proofErr w:type="spellStart"/>
            <w:r w:rsidRPr="0014324E">
              <w:rPr>
                <w:rFonts w:ascii="Times New Roman" w:hAnsi="Times New Roman" w:cs="Times New Roman"/>
              </w:rPr>
              <w:t>TagCode</w:t>
            </w:r>
            <w:proofErr w:type="spellEnd"/>
            <w:r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0150DD8F" w14:textId="77777777" w:rsidR="00FA19EF" w:rsidRPr="0014324E" w:rsidRDefault="00FA19EF" w:rsidP="00283BCC">
            <w:pPr>
              <w:pStyle w:val="Default"/>
              <w:rPr>
                <w:rFonts w:ascii="Times New Roman" w:hAnsi="Times New Roman" w:cs="Times New Roman"/>
              </w:rPr>
            </w:pPr>
            <w:r w:rsidRPr="0014324E">
              <w:rPr>
                <w:rFonts w:ascii="Times New Roman" w:hAnsi="Times New Roman" w:cs="Times New Roman"/>
              </w:rPr>
              <w:t>9 digit tag code as decoded by receiver (e.g. “G72</w:t>
            </w:r>
            <w:r>
              <w:rPr>
                <w:rFonts w:ascii="Times New Roman" w:hAnsi="Times New Roman" w:cs="Times New Roman"/>
              </w:rPr>
              <w:t>29A8BE</w:t>
            </w:r>
            <w:r w:rsidRPr="0014324E">
              <w:rPr>
                <w:rFonts w:ascii="Times New Roman" w:hAnsi="Times New Roman" w:cs="Times New Roman"/>
              </w:rPr>
              <w:t xml:space="preserve">”) </w:t>
            </w:r>
          </w:p>
          <w:p w14:paraId="165068DB" w14:textId="77777777" w:rsidR="00FA19EF" w:rsidRPr="0014324E" w:rsidRDefault="00FA19EF" w:rsidP="00283BCC"/>
        </w:tc>
      </w:tr>
      <w:tr w:rsidR="00FA19EF" w:rsidRPr="0014324E" w14:paraId="02F3E032" w14:textId="77777777" w:rsidTr="009E39A3">
        <w:trPr>
          <w:trHeight w:val="432"/>
        </w:trPr>
        <w:tc>
          <w:tcPr>
            <w:tcW w:w="2323" w:type="dxa"/>
            <w:tcBorders>
              <w:top w:val="single" w:sz="6" w:space="0" w:color="000000"/>
              <w:bottom w:val="single" w:sz="6" w:space="0" w:color="000000"/>
              <w:right w:val="single" w:sz="6" w:space="0" w:color="000000"/>
            </w:tcBorders>
          </w:tcPr>
          <w:p w14:paraId="3616F141" w14:textId="77777777" w:rsidR="00FA19EF" w:rsidRPr="0014324E" w:rsidRDefault="00635F31" w:rsidP="00635F31">
            <w:pPr>
              <w:pStyle w:val="Default"/>
              <w:rPr>
                <w:rFonts w:ascii="Times New Roman" w:hAnsi="Times New Roman" w:cs="Times New Roman"/>
              </w:rPr>
            </w:pPr>
            <w:r>
              <w:rPr>
                <w:rFonts w:ascii="Times New Roman" w:hAnsi="Times New Roman" w:cs="Times New Roman"/>
              </w:rPr>
              <w:t>Secs</w:t>
            </w:r>
          </w:p>
        </w:tc>
        <w:tc>
          <w:tcPr>
            <w:tcW w:w="0" w:type="auto"/>
            <w:tcBorders>
              <w:top w:val="single" w:sz="6" w:space="0" w:color="000000"/>
              <w:left w:val="single" w:sz="6" w:space="0" w:color="000000"/>
              <w:bottom w:val="single" w:sz="6" w:space="0" w:color="000000"/>
            </w:tcBorders>
          </w:tcPr>
          <w:p w14:paraId="29321F9F" w14:textId="77777777" w:rsidR="00FA19EF" w:rsidRPr="0014324E" w:rsidRDefault="00BB76BD" w:rsidP="00BB76BD">
            <w:pPr>
              <w:pStyle w:val="Default"/>
              <w:rPr>
                <w:rFonts w:ascii="Times New Roman" w:hAnsi="Times New Roman" w:cs="Times New Roman"/>
              </w:rPr>
            </w:pPr>
            <w:r>
              <w:rPr>
                <w:rFonts w:ascii="Times New Roman" w:hAnsi="Times New Roman" w:cs="Times New Roman"/>
              </w:rPr>
              <w:t>A decimal representation in seconds of the time the primary code was decoded.</w:t>
            </w:r>
            <w:r w:rsidR="00FA19EF">
              <w:rPr>
                <w:rFonts w:ascii="Times New Roman" w:hAnsi="Times New Roman" w:cs="Times New Roman"/>
              </w:rPr>
              <w:t xml:space="preserve"> </w:t>
            </w:r>
          </w:p>
        </w:tc>
      </w:tr>
      <w:tr w:rsidR="00FA19EF" w:rsidRPr="0014324E" w14:paraId="5763ECE9" w14:textId="77777777" w:rsidTr="009E39A3">
        <w:trPr>
          <w:trHeight w:val="432"/>
        </w:trPr>
        <w:tc>
          <w:tcPr>
            <w:tcW w:w="2323" w:type="dxa"/>
            <w:tcBorders>
              <w:top w:val="single" w:sz="6" w:space="0" w:color="000000"/>
              <w:bottom w:val="single" w:sz="6" w:space="0" w:color="000000"/>
              <w:right w:val="single" w:sz="6" w:space="0" w:color="000000"/>
            </w:tcBorders>
          </w:tcPr>
          <w:p w14:paraId="60EC91F0" w14:textId="77777777" w:rsidR="00FA19EF" w:rsidRDefault="00BB76BD" w:rsidP="00BB76BD">
            <w:pPr>
              <w:pStyle w:val="Default"/>
              <w:rPr>
                <w:rFonts w:ascii="Times New Roman" w:hAnsi="Times New Roman" w:cs="Times New Roman"/>
              </w:rPr>
            </w:pPr>
            <w:r>
              <w:rPr>
                <w:rFonts w:ascii="Times New Roman" w:hAnsi="Times New Roman" w:cs="Times New Roman"/>
              </w:rPr>
              <w:t>Temperature Date/Time</w:t>
            </w:r>
          </w:p>
        </w:tc>
        <w:tc>
          <w:tcPr>
            <w:tcW w:w="0" w:type="auto"/>
            <w:tcBorders>
              <w:top w:val="single" w:sz="6" w:space="0" w:color="000000"/>
              <w:left w:val="single" w:sz="6" w:space="0" w:color="000000"/>
              <w:bottom w:val="single" w:sz="6" w:space="0" w:color="000000"/>
            </w:tcBorders>
          </w:tcPr>
          <w:p w14:paraId="6EA791BC" w14:textId="77777777" w:rsidR="00BB76BD" w:rsidRPr="0014324E" w:rsidRDefault="00BB76BD" w:rsidP="00BB76BD">
            <w:pPr>
              <w:pStyle w:val="Default"/>
              <w:rPr>
                <w:rFonts w:ascii="Times New Roman" w:hAnsi="Times New Roman" w:cs="Times New Roman"/>
              </w:rPr>
            </w:pPr>
            <w:r w:rsidRPr="0014324E">
              <w:rPr>
                <w:rFonts w:ascii="Times New Roman" w:hAnsi="Times New Roman" w:cs="Times New Roman"/>
              </w:rPr>
              <w:t>Date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recorded with microsecond precision (</w:t>
            </w:r>
            <w:proofErr w:type="spellStart"/>
            <w:r w:rsidRPr="0014324E">
              <w:rPr>
                <w:rFonts w:ascii="Times New Roman" w:hAnsi="Times New Roman" w:cs="Times New Roman"/>
              </w:rPr>
              <w:t>hh:</w:t>
            </w:r>
            <w:proofErr w:type="gramStart"/>
            <w:r w:rsidRPr="0014324E">
              <w:rPr>
                <w:rFonts w:ascii="Times New Roman" w:hAnsi="Times New Roman" w:cs="Times New Roman"/>
              </w:rPr>
              <w:t>mm:ss</w:t>
            </w:r>
            <w:proofErr w:type="gramEnd"/>
            <w:r w:rsidRPr="0014324E">
              <w:rPr>
                <w:rFonts w:ascii="Times New Roman" w:hAnsi="Times New Roman" w:cs="Times New Roman"/>
              </w:rPr>
              <w:t>.ssssss</w:t>
            </w:r>
            <w:proofErr w:type="spellEnd"/>
            <w:r w:rsidRPr="0014324E">
              <w:rPr>
                <w:rFonts w:ascii="Times New Roman" w:hAnsi="Times New Roman" w:cs="Times New Roman"/>
              </w:rPr>
              <w:t xml:space="preserve">) </w:t>
            </w:r>
            <w:r>
              <w:rPr>
                <w:rFonts w:ascii="Times New Roman" w:hAnsi="Times New Roman" w:cs="Times New Roman"/>
              </w:rPr>
              <w:t>. This timestamp is for the received code imparting a tag’s temperature information.</w:t>
            </w:r>
          </w:p>
          <w:p w14:paraId="2D8EB935" w14:textId="77777777" w:rsidR="00FA19EF" w:rsidRDefault="00FA19EF" w:rsidP="00283BCC">
            <w:pPr>
              <w:pStyle w:val="Default"/>
              <w:rPr>
                <w:rFonts w:ascii="Times New Roman" w:hAnsi="Times New Roman" w:cs="Times New Roman"/>
              </w:rPr>
            </w:pPr>
          </w:p>
        </w:tc>
      </w:tr>
      <w:tr w:rsidR="00FA19EF" w:rsidRPr="0014324E" w14:paraId="632AABD4" w14:textId="77777777" w:rsidTr="009E39A3">
        <w:trPr>
          <w:trHeight w:val="432"/>
        </w:trPr>
        <w:tc>
          <w:tcPr>
            <w:tcW w:w="2323" w:type="dxa"/>
            <w:tcBorders>
              <w:top w:val="single" w:sz="6" w:space="0" w:color="000000"/>
              <w:bottom w:val="single" w:sz="6" w:space="0" w:color="000000"/>
              <w:right w:val="single" w:sz="6" w:space="0" w:color="000000"/>
            </w:tcBorders>
          </w:tcPr>
          <w:p w14:paraId="2F848B80" w14:textId="77777777" w:rsidR="00FA19EF" w:rsidRDefault="00BB76BD" w:rsidP="00283BCC">
            <w:pPr>
              <w:pStyle w:val="Default"/>
              <w:rPr>
                <w:rFonts w:ascii="Times New Roman" w:hAnsi="Times New Roman" w:cs="Times New Roman"/>
              </w:rPr>
            </w:pPr>
            <w:proofErr w:type="spellStart"/>
            <w:r>
              <w:rPr>
                <w:rFonts w:ascii="Times New Roman" w:hAnsi="Times New Roman" w:cs="Times New Roman"/>
              </w:rPr>
              <w:t>TempCode</w:t>
            </w:r>
            <w:proofErr w:type="spellEnd"/>
          </w:p>
        </w:tc>
        <w:tc>
          <w:tcPr>
            <w:tcW w:w="0" w:type="auto"/>
            <w:tcBorders>
              <w:top w:val="single" w:sz="6" w:space="0" w:color="000000"/>
              <w:left w:val="single" w:sz="6" w:space="0" w:color="000000"/>
              <w:bottom w:val="single" w:sz="6" w:space="0" w:color="000000"/>
            </w:tcBorders>
          </w:tcPr>
          <w:p w14:paraId="0AE873B6" w14:textId="77777777" w:rsidR="00BB76BD" w:rsidRPr="0014324E" w:rsidRDefault="00BB76BD" w:rsidP="00BB76BD">
            <w:pPr>
              <w:pStyle w:val="Default"/>
              <w:rPr>
                <w:rFonts w:ascii="Times New Roman" w:hAnsi="Times New Roman" w:cs="Times New Roman"/>
              </w:rPr>
            </w:pPr>
            <w:r w:rsidRPr="0014324E">
              <w:rPr>
                <w:rFonts w:ascii="Times New Roman" w:hAnsi="Times New Roman" w:cs="Times New Roman"/>
              </w:rPr>
              <w:t>9 digit tag code as decoded by receiver (e.g. “</w:t>
            </w:r>
            <w:r w:rsidRPr="00D916FA">
              <w:rPr>
                <w:rFonts w:ascii="Times New Roman" w:hAnsi="Times New Roman" w:cs="Times New Roman"/>
                <w:sz w:val="22"/>
                <w:szCs w:val="22"/>
              </w:rPr>
              <w:t>G7207975C</w:t>
            </w:r>
            <w:r w:rsidRPr="0014324E">
              <w:rPr>
                <w:rFonts w:ascii="Times New Roman" w:hAnsi="Times New Roman" w:cs="Times New Roman"/>
              </w:rPr>
              <w:t>”)</w:t>
            </w:r>
            <w:r w:rsidR="00D916FA">
              <w:rPr>
                <w:rFonts w:ascii="Times New Roman" w:hAnsi="Times New Roman" w:cs="Times New Roman"/>
              </w:rPr>
              <w:t xml:space="preserve"> representing the temperature information.</w:t>
            </w:r>
            <w:r w:rsidRPr="0014324E">
              <w:rPr>
                <w:rFonts w:ascii="Times New Roman" w:hAnsi="Times New Roman" w:cs="Times New Roman"/>
              </w:rPr>
              <w:t xml:space="preserve"> </w:t>
            </w:r>
          </w:p>
          <w:p w14:paraId="12ABC82A" w14:textId="77777777" w:rsidR="00FA19EF" w:rsidRDefault="00FA19EF" w:rsidP="00283BCC">
            <w:pPr>
              <w:pStyle w:val="Default"/>
              <w:rPr>
                <w:rFonts w:ascii="Times New Roman" w:hAnsi="Times New Roman" w:cs="Times New Roman"/>
              </w:rPr>
            </w:pPr>
          </w:p>
        </w:tc>
      </w:tr>
      <w:tr w:rsidR="00FA19EF" w:rsidRPr="0014324E" w14:paraId="357EAB23" w14:textId="77777777" w:rsidTr="009E39A3">
        <w:trPr>
          <w:trHeight w:val="432"/>
        </w:trPr>
        <w:tc>
          <w:tcPr>
            <w:tcW w:w="2323" w:type="dxa"/>
            <w:tcBorders>
              <w:top w:val="single" w:sz="6" w:space="0" w:color="000000"/>
              <w:bottom w:val="single" w:sz="6" w:space="0" w:color="000000"/>
              <w:right w:val="single" w:sz="6" w:space="0" w:color="000000"/>
            </w:tcBorders>
          </w:tcPr>
          <w:p w14:paraId="770EC32C" w14:textId="77777777" w:rsidR="00FA19EF" w:rsidRDefault="00D916FA" w:rsidP="00D916FA">
            <w:pPr>
              <w:pStyle w:val="Default"/>
              <w:rPr>
                <w:rFonts w:ascii="Times New Roman" w:hAnsi="Times New Roman" w:cs="Times New Roman"/>
              </w:rPr>
            </w:pPr>
            <w:proofErr w:type="spellStart"/>
            <w:r>
              <w:rPr>
                <w:rFonts w:ascii="Times New Roman" w:hAnsi="Times New Roman" w:cs="Times New Roman"/>
              </w:rPr>
              <w:t>TempSecs</w:t>
            </w:r>
            <w:proofErr w:type="spellEnd"/>
          </w:p>
        </w:tc>
        <w:tc>
          <w:tcPr>
            <w:tcW w:w="0" w:type="auto"/>
            <w:tcBorders>
              <w:top w:val="single" w:sz="6" w:space="0" w:color="000000"/>
              <w:left w:val="single" w:sz="6" w:space="0" w:color="000000"/>
              <w:bottom w:val="single" w:sz="6" w:space="0" w:color="000000"/>
            </w:tcBorders>
          </w:tcPr>
          <w:p w14:paraId="0C62630D" w14:textId="77777777" w:rsidR="00FA19EF" w:rsidRPr="0014324E" w:rsidRDefault="00D916FA" w:rsidP="00D916FA">
            <w:pPr>
              <w:pStyle w:val="Default"/>
              <w:rPr>
                <w:rFonts w:ascii="Times New Roman" w:hAnsi="Times New Roman" w:cs="Times New Roman"/>
              </w:rPr>
            </w:pPr>
            <w:r>
              <w:rPr>
                <w:rFonts w:ascii="Times New Roman" w:hAnsi="Times New Roman" w:cs="Times New Roman"/>
              </w:rPr>
              <w:t>A decimal representation in seconds of the time the temperature code was decoded.</w:t>
            </w:r>
          </w:p>
        </w:tc>
      </w:tr>
      <w:tr w:rsidR="00FA19EF" w:rsidRPr="0014324E" w14:paraId="26F16B50" w14:textId="77777777" w:rsidTr="009E39A3">
        <w:trPr>
          <w:trHeight w:val="678"/>
        </w:trPr>
        <w:tc>
          <w:tcPr>
            <w:tcW w:w="2323" w:type="dxa"/>
            <w:tcBorders>
              <w:top w:val="single" w:sz="6" w:space="0" w:color="000000"/>
              <w:bottom w:val="single" w:sz="6" w:space="0" w:color="000000"/>
              <w:right w:val="single" w:sz="6" w:space="0" w:color="000000"/>
            </w:tcBorders>
          </w:tcPr>
          <w:p w14:paraId="57782725" w14:textId="77777777" w:rsidR="00FA19EF" w:rsidRDefault="00D916FA" w:rsidP="00D916FA">
            <w:pPr>
              <w:pStyle w:val="Default"/>
              <w:rPr>
                <w:rFonts w:ascii="Times New Roman" w:hAnsi="Times New Roman" w:cs="Times New Roman"/>
              </w:rPr>
            </w:pPr>
            <w:proofErr w:type="spellStart"/>
            <w:r>
              <w:rPr>
                <w:rFonts w:ascii="Times New Roman" w:hAnsi="Times New Roman" w:cs="Times New Roman"/>
              </w:rPr>
              <w:t>TempTimeSinceCode</w:t>
            </w:r>
            <w:proofErr w:type="spellEnd"/>
          </w:p>
        </w:tc>
        <w:tc>
          <w:tcPr>
            <w:tcW w:w="0" w:type="auto"/>
            <w:tcBorders>
              <w:top w:val="single" w:sz="6" w:space="0" w:color="000000"/>
              <w:left w:val="single" w:sz="6" w:space="0" w:color="000000"/>
              <w:bottom w:val="single" w:sz="6" w:space="0" w:color="000000"/>
            </w:tcBorders>
          </w:tcPr>
          <w:p w14:paraId="37829095" w14:textId="77777777" w:rsidR="00FA19EF" w:rsidRDefault="00FA19EF" w:rsidP="00D916FA">
            <w:pPr>
              <w:pStyle w:val="Default"/>
              <w:rPr>
                <w:rFonts w:ascii="Times New Roman" w:hAnsi="Times New Roman" w:cs="Times New Roman"/>
              </w:rPr>
            </w:pPr>
            <w:r>
              <w:rPr>
                <w:rFonts w:ascii="Times New Roman" w:hAnsi="Times New Roman" w:cs="Times New Roman"/>
              </w:rPr>
              <w:t xml:space="preserve">The </w:t>
            </w:r>
            <w:r w:rsidR="00D916FA">
              <w:rPr>
                <w:rFonts w:ascii="Times New Roman" w:hAnsi="Times New Roman" w:cs="Times New Roman"/>
              </w:rPr>
              <w:t>elapsed decimal time that has elapsed since the primary sensor tag’s code was detected.</w:t>
            </w:r>
          </w:p>
        </w:tc>
      </w:tr>
      <w:tr w:rsidR="00FA19EF" w:rsidRPr="0014324E" w14:paraId="017C6EF6" w14:textId="77777777" w:rsidTr="009E39A3">
        <w:trPr>
          <w:trHeight w:val="741"/>
        </w:trPr>
        <w:tc>
          <w:tcPr>
            <w:tcW w:w="2323" w:type="dxa"/>
            <w:tcBorders>
              <w:top w:val="single" w:sz="6" w:space="0" w:color="000000"/>
              <w:bottom w:val="single" w:sz="6" w:space="0" w:color="000000"/>
              <w:right w:val="single" w:sz="6" w:space="0" w:color="000000"/>
            </w:tcBorders>
          </w:tcPr>
          <w:p w14:paraId="16AEA4F8" w14:textId="77777777" w:rsidR="00FA19EF" w:rsidRDefault="00D916FA" w:rsidP="00D916FA">
            <w:pPr>
              <w:pStyle w:val="Default"/>
              <w:rPr>
                <w:rFonts w:ascii="Times New Roman" w:hAnsi="Times New Roman" w:cs="Times New Roman"/>
              </w:rPr>
            </w:pPr>
            <w:r>
              <w:rPr>
                <w:rFonts w:ascii="Times New Roman" w:hAnsi="Times New Roman" w:cs="Times New Roman"/>
              </w:rPr>
              <w:t>Temp(C)</w:t>
            </w:r>
          </w:p>
        </w:tc>
        <w:tc>
          <w:tcPr>
            <w:tcW w:w="0" w:type="auto"/>
            <w:tcBorders>
              <w:top w:val="single" w:sz="6" w:space="0" w:color="000000"/>
              <w:left w:val="single" w:sz="6" w:space="0" w:color="000000"/>
              <w:bottom w:val="single" w:sz="6" w:space="0" w:color="000000"/>
            </w:tcBorders>
          </w:tcPr>
          <w:p w14:paraId="44FB8DD1" w14:textId="77777777" w:rsidR="00FA19EF" w:rsidRDefault="00FA19EF" w:rsidP="003B5D8F">
            <w:pPr>
              <w:pStyle w:val="Default"/>
              <w:rPr>
                <w:rFonts w:ascii="Times New Roman" w:hAnsi="Times New Roman" w:cs="Times New Roman"/>
              </w:rPr>
            </w:pPr>
            <w:r>
              <w:rPr>
                <w:rFonts w:ascii="Times New Roman" w:hAnsi="Times New Roman" w:cs="Times New Roman"/>
              </w:rPr>
              <w:t xml:space="preserve">The </w:t>
            </w:r>
            <w:r w:rsidR="00D916FA">
              <w:rPr>
                <w:rFonts w:ascii="Times New Roman" w:hAnsi="Times New Roman" w:cs="Times New Roman"/>
              </w:rPr>
              <w:t xml:space="preserve">temperature </w:t>
            </w:r>
            <w:r w:rsidR="003B5D8F" w:rsidRPr="0014324E">
              <w:rPr>
                <w:rFonts w:ascii="Times New Roman" w:hAnsi="Times New Roman" w:cs="Times New Roman"/>
              </w:rPr>
              <w:t>(C.CC</w:t>
            </w:r>
            <w:r w:rsidR="003B5D8F">
              <w:rPr>
                <w:rFonts w:ascii="Times New Roman" w:hAnsi="Times New Roman" w:cs="Times New Roman"/>
              </w:rPr>
              <w:t>º</w:t>
            </w:r>
            <w:r w:rsidR="003B5D8F" w:rsidRPr="0014324E">
              <w:rPr>
                <w:rFonts w:ascii="Times New Roman" w:hAnsi="Times New Roman" w:cs="Times New Roman"/>
              </w:rPr>
              <w:t xml:space="preserve">). </w:t>
            </w:r>
            <w:r w:rsidR="00D916FA">
              <w:rPr>
                <w:rFonts w:ascii="Times New Roman" w:hAnsi="Times New Roman" w:cs="Times New Roman"/>
              </w:rPr>
              <w:t>measured by the sensor tag</w:t>
            </w:r>
          </w:p>
        </w:tc>
      </w:tr>
    </w:tbl>
    <w:p w14:paraId="1DB9734A" w14:textId="2AEEA5F1" w:rsidR="00AC5F78" w:rsidRPr="00AC5F78" w:rsidRDefault="00FA19EF" w:rsidP="009E39A3">
      <w:pPr>
        <w:ind w:left="720"/>
      </w:pPr>
      <w:r>
        <w:t xml:space="preserve">   </w:t>
      </w:r>
      <w:r w:rsidR="00AC5F78">
        <w:t>Table</w:t>
      </w:r>
      <w:r w:rsidR="00AC5F78" w:rsidRPr="00AC5F78">
        <w:t xml:space="preserve"> </w:t>
      </w:r>
      <w:r w:rsidR="009E39A3">
        <w:t>5-7</w:t>
      </w:r>
    </w:p>
    <w:p w14:paraId="6E889FE5" w14:textId="77777777" w:rsidR="00FA19EF" w:rsidRDefault="00FA19EF" w:rsidP="004C645D"/>
    <w:p w14:paraId="0A6AFA82" w14:textId="77777777" w:rsidR="00AC5F78" w:rsidRDefault="00AC5F78" w:rsidP="009E39A3">
      <w:pPr>
        <w:ind w:left="720"/>
      </w:pPr>
      <w:r>
        <w:rPr>
          <w:noProof/>
        </w:rPr>
        <w:drawing>
          <wp:inline distT="0" distB="0" distL="0" distR="0" wp14:anchorId="55930059" wp14:editId="03813BCA">
            <wp:extent cx="5476875" cy="31432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76875" cy="3143250"/>
                    </a:xfrm>
                    <a:prstGeom prst="rect">
                      <a:avLst/>
                    </a:prstGeom>
                    <a:noFill/>
                    <a:ln>
                      <a:noFill/>
                    </a:ln>
                  </pic:spPr>
                </pic:pic>
              </a:graphicData>
            </a:graphic>
          </wp:inline>
        </w:drawing>
      </w:r>
    </w:p>
    <w:p w14:paraId="45191515" w14:textId="1D34F897" w:rsidR="00AC5F78" w:rsidRPr="005020E0" w:rsidRDefault="00AC5F78" w:rsidP="009E39A3">
      <w:pPr>
        <w:ind w:left="720"/>
      </w:pPr>
      <w:r w:rsidRPr="005020E0">
        <w:t xml:space="preserve">Figure </w:t>
      </w:r>
      <w:r w:rsidR="009E39A3">
        <w:t>5-8</w:t>
      </w:r>
    </w:p>
    <w:p w14:paraId="6E4AA7E2" w14:textId="77777777" w:rsidR="00F72177" w:rsidRDefault="00F72177" w:rsidP="004C645D">
      <w:pPr>
        <w:rPr>
          <w:b/>
        </w:rPr>
      </w:pPr>
    </w:p>
    <w:p w14:paraId="41178076" w14:textId="77777777" w:rsidR="00415383" w:rsidRDefault="00415383" w:rsidP="004C645D">
      <w:pPr>
        <w:rPr>
          <w:b/>
        </w:rPr>
      </w:pPr>
    </w:p>
    <w:p w14:paraId="3DA81658" w14:textId="77777777" w:rsidR="00415383" w:rsidRDefault="00415383" w:rsidP="004C645D">
      <w:pPr>
        <w:rPr>
          <w:b/>
        </w:rPr>
      </w:pPr>
    </w:p>
    <w:p w14:paraId="746E01E3" w14:textId="77777777" w:rsidR="00F72177" w:rsidRDefault="00F72177" w:rsidP="009E39A3">
      <w:pPr>
        <w:ind w:left="720"/>
        <w:rPr>
          <w:b/>
        </w:rPr>
      </w:pPr>
    </w:p>
    <w:tbl>
      <w:tblPr>
        <w:tblW w:w="8426" w:type="dxa"/>
        <w:tblInd w:w="91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2403"/>
        <w:gridCol w:w="6023"/>
      </w:tblGrid>
      <w:tr w:rsidR="007B15E0" w:rsidRPr="0014324E" w14:paraId="31803A7F" w14:textId="77777777" w:rsidTr="009E39A3">
        <w:trPr>
          <w:trHeight w:val="615"/>
        </w:trPr>
        <w:tc>
          <w:tcPr>
            <w:tcW w:w="2403" w:type="dxa"/>
            <w:tcBorders>
              <w:top w:val="single" w:sz="6" w:space="0" w:color="000000"/>
              <w:bottom w:val="single" w:sz="6" w:space="0" w:color="000000"/>
              <w:right w:val="single" w:sz="6" w:space="0" w:color="000000"/>
            </w:tcBorders>
          </w:tcPr>
          <w:p w14:paraId="3B4B4C17" w14:textId="77777777" w:rsidR="00F72177" w:rsidRPr="00AC5F78" w:rsidRDefault="00F72177" w:rsidP="00283BCC">
            <w:pPr>
              <w:pStyle w:val="Default"/>
              <w:rPr>
                <w:rFonts w:ascii="Times New Roman" w:hAnsi="Times New Roman" w:cs="Times New Roman"/>
                <w:b/>
              </w:rPr>
            </w:pPr>
            <w:r w:rsidRPr="00AC5F78">
              <w:rPr>
                <w:rFonts w:ascii="Times New Roman" w:hAnsi="Times New Roman" w:cs="Times New Roman"/>
                <w:b/>
              </w:rPr>
              <w:t>Column Name</w:t>
            </w:r>
          </w:p>
        </w:tc>
        <w:tc>
          <w:tcPr>
            <w:tcW w:w="0" w:type="auto"/>
            <w:tcBorders>
              <w:top w:val="single" w:sz="6" w:space="0" w:color="000000"/>
              <w:left w:val="single" w:sz="6" w:space="0" w:color="000000"/>
              <w:bottom w:val="single" w:sz="6" w:space="0" w:color="000000"/>
            </w:tcBorders>
          </w:tcPr>
          <w:p w14:paraId="52B2D41D" w14:textId="77777777" w:rsidR="00F72177" w:rsidRPr="00AC5F78" w:rsidRDefault="00F72177" w:rsidP="00283BCC">
            <w:pPr>
              <w:pStyle w:val="Default"/>
              <w:rPr>
                <w:rFonts w:ascii="Times New Roman" w:hAnsi="Times New Roman" w:cs="Times New Roman"/>
                <w:b/>
              </w:rPr>
            </w:pPr>
            <w:r w:rsidRPr="00AC5F78">
              <w:rPr>
                <w:rFonts w:ascii="Times New Roman" w:hAnsi="Times New Roman" w:cs="Times New Roman"/>
                <w:b/>
              </w:rPr>
              <w:t>Description</w:t>
            </w:r>
          </w:p>
        </w:tc>
      </w:tr>
      <w:tr w:rsidR="007B15E0" w:rsidRPr="0014324E" w14:paraId="3C380BAE" w14:textId="77777777" w:rsidTr="009E39A3">
        <w:trPr>
          <w:trHeight w:val="1155"/>
        </w:trPr>
        <w:tc>
          <w:tcPr>
            <w:tcW w:w="2403" w:type="dxa"/>
            <w:tcBorders>
              <w:top w:val="single" w:sz="6" w:space="0" w:color="000000"/>
              <w:bottom w:val="single" w:sz="6" w:space="0" w:color="000000"/>
              <w:right w:val="single" w:sz="6" w:space="0" w:color="000000"/>
            </w:tcBorders>
          </w:tcPr>
          <w:p w14:paraId="1F50EB70" w14:textId="77777777" w:rsidR="00F72177" w:rsidRDefault="00F72177" w:rsidP="00F72177">
            <w:pPr>
              <w:pStyle w:val="Default"/>
              <w:rPr>
                <w:rFonts w:ascii="Times New Roman" w:hAnsi="Times New Roman" w:cs="Times New Roman"/>
              </w:rPr>
            </w:pPr>
            <w:r>
              <w:rPr>
                <w:rFonts w:ascii="Times New Roman" w:hAnsi="Times New Roman" w:cs="Times New Roman"/>
              </w:rPr>
              <w:t>Depth Date/Time</w:t>
            </w:r>
          </w:p>
        </w:tc>
        <w:tc>
          <w:tcPr>
            <w:tcW w:w="0" w:type="auto"/>
            <w:tcBorders>
              <w:top w:val="single" w:sz="6" w:space="0" w:color="000000"/>
              <w:left w:val="single" w:sz="6" w:space="0" w:color="000000"/>
              <w:bottom w:val="single" w:sz="6" w:space="0" w:color="000000"/>
            </w:tcBorders>
          </w:tcPr>
          <w:p w14:paraId="7E64DE3B" w14:textId="77777777" w:rsidR="007B15E0" w:rsidRPr="0014324E" w:rsidRDefault="00F72177" w:rsidP="007B15E0">
            <w:pPr>
              <w:pStyle w:val="Default"/>
              <w:rPr>
                <w:rFonts w:ascii="Times New Roman" w:hAnsi="Times New Roman" w:cs="Times New Roman"/>
              </w:rPr>
            </w:pPr>
            <w:r w:rsidRPr="0014324E">
              <w:rPr>
                <w:rFonts w:ascii="Times New Roman" w:hAnsi="Times New Roman" w:cs="Times New Roman"/>
              </w:rPr>
              <w:t>Date recorded as mm/dd/</w:t>
            </w:r>
            <w:proofErr w:type="spellStart"/>
            <w:r w:rsidRPr="0014324E">
              <w:rPr>
                <w:rFonts w:ascii="Times New Roman" w:hAnsi="Times New Roman" w:cs="Times New Roman"/>
              </w:rPr>
              <w:t>yyyy</w:t>
            </w:r>
            <w:proofErr w:type="spellEnd"/>
            <w:r w:rsidRPr="0014324E">
              <w:rPr>
                <w:rFonts w:ascii="Times New Roman" w:hAnsi="Times New Roman" w:cs="Times New Roman"/>
              </w:rPr>
              <w:t>.  Time of detection, defined as the time the signal arrives at the hydrophone (TOA) and shall be recor</w:t>
            </w:r>
            <w:r w:rsidR="007B15E0">
              <w:rPr>
                <w:rFonts w:ascii="Times New Roman" w:hAnsi="Times New Roman" w:cs="Times New Roman"/>
              </w:rPr>
              <w:t>ded with microsecond precision (</w:t>
            </w:r>
            <w:proofErr w:type="spellStart"/>
            <w:r w:rsidRPr="0014324E">
              <w:rPr>
                <w:rFonts w:ascii="Times New Roman" w:hAnsi="Times New Roman" w:cs="Times New Roman"/>
              </w:rPr>
              <w:t>hh:</w:t>
            </w:r>
            <w:proofErr w:type="gramStart"/>
            <w:r w:rsidRPr="0014324E">
              <w:rPr>
                <w:rFonts w:ascii="Times New Roman" w:hAnsi="Times New Roman" w:cs="Times New Roman"/>
              </w:rPr>
              <w:t>mm:ss</w:t>
            </w:r>
            <w:proofErr w:type="gramEnd"/>
            <w:r w:rsidRPr="0014324E">
              <w:rPr>
                <w:rFonts w:ascii="Times New Roman" w:hAnsi="Times New Roman" w:cs="Times New Roman"/>
              </w:rPr>
              <w:t>.ssssss</w:t>
            </w:r>
            <w:proofErr w:type="spellEnd"/>
            <w:r w:rsidRPr="0014324E">
              <w:rPr>
                <w:rFonts w:ascii="Times New Roman" w:hAnsi="Times New Roman" w:cs="Times New Roman"/>
              </w:rPr>
              <w:t xml:space="preserve">) </w:t>
            </w:r>
            <w:r w:rsidR="007B15E0">
              <w:rPr>
                <w:rFonts w:ascii="Times New Roman" w:hAnsi="Times New Roman" w:cs="Times New Roman"/>
              </w:rPr>
              <w:t>. This timestamp is for the received code imparting a tag’s depth information.</w:t>
            </w:r>
          </w:p>
          <w:p w14:paraId="7EAE86A0" w14:textId="77777777" w:rsidR="00F72177" w:rsidRPr="0014324E" w:rsidRDefault="00F72177" w:rsidP="00283BCC">
            <w:pPr>
              <w:pStyle w:val="Default"/>
              <w:rPr>
                <w:rFonts w:ascii="Times New Roman" w:hAnsi="Times New Roman" w:cs="Times New Roman"/>
              </w:rPr>
            </w:pPr>
          </w:p>
          <w:p w14:paraId="086F9872" w14:textId="77777777" w:rsidR="00F72177" w:rsidRPr="0014324E" w:rsidRDefault="00F72177" w:rsidP="00283BCC">
            <w:pPr>
              <w:pStyle w:val="Default"/>
              <w:rPr>
                <w:rFonts w:ascii="Times New Roman" w:hAnsi="Times New Roman" w:cs="Times New Roman"/>
              </w:rPr>
            </w:pPr>
          </w:p>
        </w:tc>
      </w:tr>
      <w:tr w:rsidR="007B15E0" w:rsidRPr="0014324E" w14:paraId="7B61E9F8" w14:textId="77777777" w:rsidTr="009E39A3">
        <w:trPr>
          <w:trHeight w:val="432"/>
        </w:trPr>
        <w:tc>
          <w:tcPr>
            <w:tcW w:w="2403" w:type="dxa"/>
            <w:tcBorders>
              <w:top w:val="single" w:sz="6" w:space="0" w:color="000000"/>
              <w:bottom w:val="single" w:sz="6" w:space="0" w:color="000000"/>
              <w:right w:val="single" w:sz="6" w:space="0" w:color="000000"/>
            </w:tcBorders>
          </w:tcPr>
          <w:p w14:paraId="4D24E9E0" w14:textId="77777777" w:rsidR="00F72177" w:rsidRPr="0014324E" w:rsidRDefault="007B15E0" w:rsidP="007B15E0">
            <w:pPr>
              <w:pStyle w:val="Default"/>
              <w:rPr>
                <w:rFonts w:ascii="Times New Roman" w:hAnsi="Times New Roman" w:cs="Times New Roman"/>
              </w:rPr>
            </w:pPr>
            <w:proofErr w:type="spellStart"/>
            <w:r>
              <w:rPr>
                <w:rFonts w:ascii="Times New Roman" w:hAnsi="Times New Roman" w:cs="Times New Roman"/>
              </w:rPr>
              <w:t>Depth</w:t>
            </w:r>
            <w:r w:rsidR="00F72177" w:rsidRPr="0014324E">
              <w:rPr>
                <w:rFonts w:ascii="Times New Roman" w:hAnsi="Times New Roman" w:cs="Times New Roman"/>
              </w:rPr>
              <w:t>Code</w:t>
            </w:r>
            <w:proofErr w:type="spellEnd"/>
            <w:r w:rsidR="00F72177" w:rsidRPr="0014324E">
              <w:rPr>
                <w:rFonts w:ascii="Times New Roman" w:hAnsi="Times New Roman" w:cs="Times New Roman"/>
              </w:rPr>
              <w:t xml:space="preserve"> </w:t>
            </w:r>
          </w:p>
        </w:tc>
        <w:tc>
          <w:tcPr>
            <w:tcW w:w="0" w:type="auto"/>
            <w:tcBorders>
              <w:top w:val="single" w:sz="6" w:space="0" w:color="000000"/>
              <w:left w:val="single" w:sz="6" w:space="0" w:color="000000"/>
              <w:bottom w:val="single" w:sz="6" w:space="0" w:color="000000"/>
            </w:tcBorders>
          </w:tcPr>
          <w:p w14:paraId="1C2D2426" w14:textId="77777777" w:rsidR="00F72177" w:rsidRPr="0014324E" w:rsidRDefault="00F72177" w:rsidP="00283BCC">
            <w:pPr>
              <w:pStyle w:val="Default"/>
              <w:rPr>
                <w:rFonts w:ascii="Times New Roman" w:hAnsi="Times New Roman" w:cs="Times New Roman"/>
              </w:rPr>
            </w:pPr>
            <w:r w:rsidRPr="0014324E">
              <w:rPr>
                <w:rFonts w:ascii="Times New Roman" w:hAnsi="Times New Roman" w:cs="Times New Roman"/>
              </w:rPr>
              <w:t>9 digit tag code as decoded by receiver (e.g. “</w:t>
            </w:r>
            <w:r w:rsidR="007B15E0" w:rsidRPr="007B15E0">
              <w:rPr>
                <w:rFonts w:ascii="Times New Roman" w:hAnsi="Times New Roman" w:cs="Times New Roman"/>
                <w:sz w:val="22"/>
                <w:szCs w:val="22"/>
              </w:rPr>
              <w:t>G720B3B1D</w:t>
            </w:r>
            <w:r w:rsidRPr="0014324E">
              <w:rPr>
                <w:rFonts w:ascii="Times New Roman" w:hAnsi="Times New Roman" w:cs="Times New Roman"/>
              </w:rPr>
              <w:t xml:space="preserve">”) </w:t>
            </w:r>
          </w:p>
          <w:p w14:paraId="0AD07D41" w14:textId="77777777" w:rsidR="00F72177" w:rsidRPr="0014324E" w:rsidRDefault="003B5D8F" w:rsidP="003B5D8F">
            <w:r>
              <w:t>representing</w:t>
            </w:r>
            <w:r w:rsidR="007B15E0">
              <w:t xml:space="preserve"> the depth information.</w:t>
            </w:r>
          </w:p>
        </w:tc>
      </w:tr>
      <w:tr w:rsidR="007B15E0" w:rsidRPr="0014324E" w14:paraId="41A5A0DA" w14:textId="77777777" w:rsidTr="009E39A3">
        <w:trPr>
          <w:trHeight w:val="432"/>
        </w:trPr>
        <w:tc>
          <w:tcPr>
            <w:tcW w:w="2403" w:type="dxa"/>
            <w:tcBorders>
              <w:top w:val="single" w:sz="6" w:space="0" w:color="000000"/>
              <w:bottom w:val="single" w:sz="6" w:space="0" w:color="000000"/>
              <w:right w:val="single" w:sz="6" w:space="0" w:color="000000"/>
            </w:tcBorders>
          </w:tcPr>
          <w:p w14:paraId="7659DA9B" w14:textId="77777777" w:rsidR="00F72177" w:rsidRPr="0014324E" w:rsidRDefault="007B15E0" w:rsidP="007B15E0">
            <w:pPr>
              <w:pStyle w:val="Default"/>
              <w:rPr>
                <w:rFonts w:ascii="Times New Roman" w:hAnsi="Times New Roman" w:cs="Times New Roman"/>
              </w:rPr>
            </w:pPr>
            <w:proofErr w:type="spellStart"/>
            <w:r>
              <w:rPr>
                <w:rFonts w:ascii="Times New Roman" w:hAnsi="Times New Roman" w:cs="Times New Roman"/>
              </w:rPr>
              <w:t>DepthTimeSinceCode</w:t>
            </w:r>
            <w:proofErr w:type="spellEnd"/>
          </w:p>
        </w:tc>
        <w:tc>
          <w:tcPr>
            <w:tcW w:w="0" w:type="auto"/>
            <w:tcBorders>
              <w:top w:val="single" w:sz="6" w:space="0" w:color="000000"/>
              <w:left w:val="single" w:sz="6" w:space="0" w:color="000000"/>
              <w:bottom w:val="single" w:sz="6" w:space="0" w:color="000000"/>
            </w:tcBorders>
          </w:tcPr>
          <w:p w14:paraId="702474E6" w14:textId="77777777" w:rsidR="00F72177" w:rsidRPr="0014324E" w:rsidRDefault="007B15E0" w:rsidP="00283BCC">
            <w:pPr>
              <w:pStyle w:val="Default"/>
              <w:rPr>
                <w:rFonts w:ascii="Times New Roman" w:hAnsi="Times New Roman" w:cs="Times New Roman"/>
              </w:rPr>
            </w:pPr>
            <w:r>
              <w:rPr>
                <w:rFonts w:ascii="Times New Roman" w:hAnsi="Times New Roman" w:cs="Times New Roman"/>
              </w:rPr>
              <w:t>The elapsed decimal time that has elapsed since the primary sensor tag’s code was detected.</w:t>
            </w:r>
          </w:p>
        </w:tc>
      </w:tr>
      <w:tr w:rsidR="007B15E0" w:rsidRPr="0014324E" w14:paraId="29790B74" w14:textId="77777777" w:rsidTr="009E39A3">
        <w:trPr>
          <w:trHeight w:val="432"/>
        </w:trPr>
        <w:tc>
          <w:tcPr>
            <w:tcW w:w="2403" w:type="dxa"/>
            <w:tcBorders>
              <w:top w:val="single" w:sz="6" w:space="0" w:color="000000"/>
              <w:bottom w:val="single" w:sz="6" w:space="0" w:color="000000"/>
              <w:right w:val="single" w:sz="6" w:space="0" w:color="000000"/>
            </w:tcBorders>
          </w:tcPr>
          <w:p w14:paraId="0A18AA6F" w14:textId="77777777" w:rsidR="00F72177" w:rsidRDefault="007B15E0" w:rsidP="007B15E0">
            <w:pPr>
              <w:pStyle w:val="Default"/>
              <w:rPr>
                <w:rFonts w:ascii="Times New Roman" w:hAnsi="Times New Roman" w:cs="Times New Roman"/>
              </w:rPr>
            </w:pPr>
            <w:proofErr w:type="spellStart"/>
            <w:r>
              <w:rPr>
                <w:rFonts w:ascii="Times New Roman" w:hAnsi="Times New Roman" w:cs="Times New Roman"/>
              </w:rPr>
              <w:t>DepthTimeSince</w:t>
            </w:r>
            <w:r w:rsidR="00F72177">
              <w:rPr>
                <w:rFonts w:ascii="Times New Roman" w:hAnsi="Times New Roman" w:cs="Times New Roman"/>
              </w:rPr>
              <w:t>Temp</w:t>
            </w:r>
            <w:proofErr w:type="spellEnd"/>
          </w:p>
        </w:tc>
        <w:tc>
          <w:tcPr>
            <w:tcW w:w="0" w:type="auto"/>
            <w:tcBorders>
              <w:top w:val="single" w:sz="6" w:space="0" w:color="000000"/>
              <w:left w:val="single" w:sz="6" w:space="0" w:color="000000"/>
              <w:bottom w:val="single" w:sz="6" w:space="0" w:color="000000"/>
            </w:tcBorders>
          </w:tcPr>
          <w:p w14:paraId="6F4F12A1" w14:textId="77777777" w:rsidR="00F72177" w:rsidRPr="0014324E" w:rsidRDefault="007B15E0" w:rsidP="00283BCC">
            <w:pPr>
              <w:pStyle w:val="Default"/>
              <w:rPr>
                <w:rFonts w:ascii="Times New Roman" w:hAnsi="Times New Roman" w:cs="Times New Roman"/>
              </w:rPr>
            </w:pPr>
            <w:r>
              <w:rPr>
                <w:rFonts w:ascii="Times New Roman" w:hAnsi="Times New Roman" w:cs="Times New Roman"/>
              </w:rPr>
              <w:t>The elapsed decimal time that has elapsed since the temperature sensor tag’s code was detected</w:t>
            </w:r>
          </w:p>
          <w:p w14:paraId="478A8E11" w14:textId="77777777" w:rsidR="00F72177" w:rsidRDefault="00F72177" w:rsidP="00283BCC">
            <w:pPr>
              <w:pStyle w:val="Default"/>
              <w:rPr>
                <w:rFonts w:ascii="Times New Roman" w:hAnsi="Times New Roman" w:cs="Times New Roman"/>
              </w:rPr>
            </w:pPr>
          </w:p>
        </w:tc>
      </w:tr>
      <w:tr w:rsidR="007B15E0" w:rsidRPr="0014324E" w14:paraId="3921D173" w14:textId="77777777" w:rsidTr="009E39A3">
        <w:trPr>
          <w:trHeight w:val="432"/>
        </w:trPr>
        <w:tc>
          <w:tcPr>
            <w:tcW w:w="2403" w:type="dxa"/>
            <w:tcBorders>
              <w:top w:val="single" w:sz="6" w:space="0" w:color="000000"/>
              <w:bottom w:val="single" w:sz="6" w:space="0" w:color="000000"/>
              <w:right w:val="single" w:sz="6" w:space="0" w:color="000000"/>
            </w:tcBorders>
          </w:tcPr>
          <w:p w14:paraId="23B91C7C" w14:textId="77777777" w:rsidR="00F72177" w:rsidRDefault="003B5D8F" w:rsidP="003B5D8F">
            <w:pPr>
              <w:pStyle w:val="Default"/>
              <w:rPr>
                <w:rFonts w:ascii="Times New Roman" w:hAnsi="Times New Roman" w:cs="Times New Roman"/>
              </w:rPr>
            </w:pPr>
            <w:r>
              <w:rPr>
                <w:rFonts w:ascii="Times New Roman" w:hAnsi="Times New Roman" w:cs="Times New Roman"/>
              </w:rPr>
              <w:t>Press(</w:t>
            </w:r>
            <w:proofErr w:type="spellStart"/>
            <w:r>
              <w:rPr>
                <w:rFonts w:ascii="Times New Roman" w:hAnsi="Times New Roman" w:cs="Times New Roman"/>
              </w:rPr>
              <w:t>mBar</w:t>
            </w:r>
            <w:proofErr w:type="spellEnd"/>
            <w:r>
              <w:rPr>
                <w:rFonts w:ascii="Times New Roman" w:hAnsi="Times New Roman" w:cs="Times New Roman"/>
              </w:rPr>
              <w:t>)</w:t>
            </w:r>
          </w:p>
        </w:tc>
        <w:tc>
          <w:tcPr>
            <w:tcW w:w="0" w:type="auto"/>
            <w:tcBorders>
              <w:top w:val="single" w:sz="6" w:space="0" w:color="000000"/>
              <w:left w:val="single" w:sz="6" w:space="0" w:color="000000"/>
              <w:bottom w:val="single" w:sz="6" w:space="0" w:color="000000"/>
            </w:tcBorders>
          </w:tcPr>
          <w:p w14:paraId="0F86957F" w14:textId="77777777" w:rsidR="00F72177" w:rsidRDefault="003B5D8F" w:rsidP="003B5D8F">
            <w:pPr>
              <w:pStyle w:val="Default"/>
              <w:rPr>
                <w:rFonts w:ascii="Times New Roman" w:hAnsi="Times New Roman" w:cs="Times New Roman"/>
              </w:rPr>
            </w:pPr>
            <w:r>
              <w:rPr>
                <w:rFonts w:ascii="Times New Roman" w:hAnsi="Times New Roman" w:cs="Times New Roman"/>
              </w:rPr>
              <w:t xml:space="preserve">The pressure (PPPP.P) in </w:t>
            </w:r>
            <w:proofErr w:type="spellStart"/>
            <w:r>
              <w:rPr>
                <w:rFonts w:ascii="Times New Roman" w:hAnsi="Times New Roman" w:cs="Times New Roman"/>
              </w:rPr>
              <w:t>mBar</w:t>
            </w:r>
            <w:proofErr w:type="spellEnd"/>
            <w:r>
              <w:rPr>
                <w:rFonts w:ascii="Times New Roman" w:hAnsi="Times New Roman" w:cs="Times New Roman"/>
              </w:rPr>
              <w:t xml:space="preserve"> measured by the sensor tag. </w:t>
            </w:r>
          </w:p>
        </w:tc>
      </w:tr>
      <w:tr w:rsidR="007B15E0" w:rsidRPr="0014324E" w14:paraId="2E2D8475" w14:textId="77777777" w:rsidTr="009E39A3">
        <w:trPr>
          <w:trHeight w:val="432"/>
        </w:trPr>
        <w:tc>
          <w:tcPr>
            <w:tcW w:w="2403" w:type="dxa"/>
            <w:tcBorders>
              <w:top w:val="single" w:sz="6" w:space="0" w:color="000000"/>
              <w:bottom w:val="single" w:sz="6" w:space="0" w:color="000000"/>
              <w:right w:val="single" w:sz="6" w:space="0" w:color="000000"/>
            </w:tcBorders>
          </w:tcPr>
          <w:p w14:paraId="616CF7FA" w14:textId="77777777" w:rsidR="00F72177" w:rsidRDefault="003B5D8F" w:rsidP="003B5D8F">
            <w:pPr>
              <w:pStyle w:val="Default"/>
              <w:rPr>
                <w:rFonts w:ascii="Times New Roman" w:hAnsi="Times New Roman" w:cs="Times New Roman"/>
              </w:rPr>
            </w:pPr>
            <w:r>
              <w:rPr>
                <w:rFonts w:ascii="Times New Roman" w:hAnsi="Times New Roman" w:cs="Times New Roman"/>
              </w:rPr>
              <w:t>Depth(m)</w:t>
            </w:r>
          </w:p>
        </w:tc>
        <w:tc>
          <w:tcPr>
            <w:tcW w:w="0" w:type="auto"/>
            <w:tcBorders>
              <w:top w:val="single" w:sz="6" w:space="0" w:color="000000"/>
              <w:left w:val="single" w:sz="6" w:space="0" w:color="000000"/>
              <w:bottom w:val="single" w:sz="6" w:space="0" w:color="000000"/>
            </w:tcBorders>
          </w:tcPr>
          <w:p w14:paraId="2C720B70" w14:textId="77777777" w:rsidR="00F72177" w:rsidRPr="0014324E" w:rsidRDefault="003B5D8F" w:rsidP="003B5D8F">
            <w:pPr>
              <w:pStyle w:val="Default"/>
              <w:rPr>
                <w:rFonts w:ascii="Times New Roman" w:hAnsi="Times New Roman" w:cs="Times New Roman"/>
              </w:rPr>
            </w:pPr>
            <w:r>
              <w:rPr>
                <w:rFonts w:ascii="Times New Roman" w:hAnsi="Times New Roman" w:cs="Times New Roman"/>
              </w:rPr>
              <w:t>The converted depth position (DDD.DD) in meters measured by the sensor tag.</w:t>
            </w:r>
          </w:p>
        </w:tc>
      </w:tr>
    </w:tbl>
    <w:p w14:paraId="233F3BE5" w14:textId="77777777" w:rsidR="00F72177" w:rsidRDefault="00F72177" w:rsidP="004C645D"/>
    <w:p w14:paraId="4BE98D4B" w14:textId="5D61764A" w:rsidR="003B5D8F" w:rsidRPr="00AC5F78" w:rsidRDefault="003B5D8F" w:rsidP="009E39A3">
      <w:pPr>
        <w:ind w:firstLine="720"/>
      </w:pPr>
      <w:r>
        <w:t>Table</w:t>
      </w:r>
      <w:r w:rsidRPr="00AC5F78">
        <w:t xml:space="preserve"> </w:t>
      </w:r>
      <w:r w:rsidR="009E39A3">
        <w:t>5-8</w:t>
      </w:r>
    </w:p>
    <w:p w14:paraId="59DE4C90" w14:textId="77777777" w:rsidR="003B5D8F" w:rsidRDefault="003B5D8F" w:rsidP="004C645D"/>
    <w:p w14:paraId="402C13BE" w14:textId="4FB125CB" w:rsidR="00283BCC" w:rsidRPr="004A3DFF" w:rsidRDefault="00082DA6" w:rsidP="006A281C">
      <w:pPr>
        <w:pStyle w:val="joes"/>
        <w:outlineLvl w:val="0"/>
        <w:rPr>
          <w:rFonts w:ascii="Arial" w:hAnsi="Arial" w:cs="Arial"/>
        </w:rPr>
      </w:pPr>
      <w:r>
        <w:br w:type="page"/>
      </w:r>
      <w:bookmarkStart w:id="33" w:name="_Toc16839572"/>
      <w:r w:rsidR="009E39A3" w:rsidRPr="004A3DFF">
        <w:rPr>
          <w:rFonts w:ascii="Arial" w:hAnsi="Arial" w:cs="Arial"/>
        </w:rPr>
        <w:t>6</w:t>
      </w:r>
      <w:r w:rsidR="00283BCC" w:rsidRPr="004A3DFF">
        <w:rPr>
          <w:rFonts w:ascii="Arial" w:hAnsi="Arial" w:cs="Arial"/>
        </w:rPr>
        <w:t>.0</w:t>
      </w:r>
      <w:r w:rsidR="00283BCC" w:rsidRPr="004A3DFF">
        <w:rPr>
          <w:rFonts w:ascii="Arial" w:hAnsi="Arial" w:cs="Arial"/>
          <w:i/>
        </w:rPr>
        <w:t xml:space="preserve"> Tri</w:t>
      </w:r>
      <w:r w:rsidR="00FB1E41" w:rsidRPr="004A3DFF">
        <w:rPr>
          <w:rFonts w:ascii="Arial" w:hAnsi="Arial" w:cs="Arial"/>
          <w:i/>
        </w:rPr>
        <w:t>ton’s</w:t>
      </w:r>
      <w:r w:rsidR="00FB1E41" w:rsidRPr="004A3DFF">
        <w:rPr>
          <w:rFonts w:ascii="Arial" w:hAnsi="Arial" w:cs="Arial"/>
        </w:rPr>
        <w:t xml:space="preserve"> Remote Communicator</w:t>
      </w:r>
      <w:r w:rsidRPr="004A3DFF">
        <w:rPr>
          <w:rFonts w:ascii="Arial" w:hAnsi="Arial" w:cs="Arial"/>
        </w:rPr>
        <w:t xml:space="preserve"> -</w:t>
      </w:r>
      <w:r w:rsidR="00FB1E41" w:rsidRPr="004A3DFF">
        <w:rPr>
          <w:rFonts w:ascii="Arial" w:hAnsi="Arial" w:cs="Arial"/>
        </w:rPr>
        <w:t xml:space="preserve"> </w:t>
      </w:r>
      <w:r w:rsidRPr="004A3DFF">
        <w:rPr>
          <w:rFonts w:ascii="Arial" w:hAnsi="Arial" w:cs="Arial"/>
        </w:rPr>
        <w:t>Remote Offload Tool</w:t>
      </w:r>
      <w:bookmarkEnd w:id="33"/>
    </w:p>
    <w:p w14:paraId="75FE3B48" w14:textId="77777777" w:rsidR="00283BCC" w:rsidRDefault="00283BCC" w:rsidP="00283BCC">
      <w:pPr>
        <w:rPr>
          <w:b/>
        </w:rPr>
      </w:pPr>
    </w:p>
    <w:p w14:paraId="35354280" w14:textId="6EE8B257" w:rsidR="00283BCC" w:rsidRDefault="00082DA6" w:rsidP="00283BCC">
      <w:r>
        <w:t xml:space="preserve">Triton’s Remote Communicator facilitates remotely retrieving data from the SR3017 by simplifying the pushing and pulling of data from the stored data files. This is done via a PC’s serial port or </w:t>
      </w:r>
      <w:r w:rsidR="00846176">
        <w:t xml:space="preserve">a </w:t>
      </w:r>
      <w:r>
        <w:t xml:space="preserve">TCP/IP (internet) connection. This works through </w:t>
      </w:r>
      <w:r w:rsidR="00A20141">
        <w:t>the RS232 serial port shown in F</w:t>
      </w:r>
      <w:r>
        <w:t>igure 1</w:t>
      </w:r>
      <w:r w:rsidR="00A20141">
        <w:t>-1</w:t>
      </w:r>
      <w:r>
        <w:t xml:space="preserve">. </w:t>
      </w:r>
      <w:r w:rsidR="00644374">
        <w:t xml:space="preserve">The Triton’s Remote Communicator software is ideally set up to work with the Sierra Wireless Airlink RV50 cellular modem or directly connect to a PC’s serial com port. </w:t>
      </w:r>
      <w:r w:rsidR="00283BCC">
        <w:t>The software can be downloaded from our website</w:t>
      </w:r>
      <w:r>
        <w:t xml:space="preserve"> and </w:t>
      </w:r>
      <w:r w:rsidR="00283BCC">
        <w:t>is</w:t>
      </w:r>
      <w:r>
        <w:t xml:space="preserve"> </w:t>
      </w:r>
      <w:r w:rsidR="00283BCC">
        <w:t>compatible with Windows 7 and Windows 10 operating systems.  After downloading the software click on the setup executable and follow the instructions.</w:t>
      </w:r>
    </w:p>
    <w:p w14:paraId="57450064" w14:textId="77777777" w:rsidR="00735BF7" w:rsidRDefault="00735BF7" w:rsidP="00735BF7"/>
    <w:p w14:paraId="0D2CD8A5" w14:textId="77777777" w:rsidR="00735BF7" w:rsidRDefault="00735BF7" w:rsidP="00735BF7"/>
    <w:p w14:paraId="0C7FDD07" w14:textId="77777777" w:rsidR="00283BCC" w:rsidRDefault="00283BCC" w:rsidP="00283BCC"/>
    <w:p w14:paraId="204F1A08" w14:textId="08447E48" w:rsidR="00082DA6" w:rsidRPr="009E39A3" w:rsidRDefault="009E39A3" w:rsidP="006F29AE">
      <w:pPr>
        <w:pStyle w:val="joes"/>
        <w:outlineLvl w:val="1"/>
        <w:rPr>
          <w:rFonts w:ascii="Arial" w:hAnsi="Arial" w:cs="Arial"/>
          <w:u w:val="none"/>
        </w:rPr>
      </w:pPr>
      <w:bookmarkStart w:id="34" w:name="_Toc16839573"/>
      <w:r w:rsidRPr="009E39A3">
        <w:rPr>
          <w:rFonts w:ascii="Arial" w:hAnsi="Arial" w:cs="Arial"/>
          <w:u w:val="none"/>
        </w:rPr>
        <w:t>6</w:t>
      </w:r>
      <w:r w:rsidR="00082DA6" w:rsidRPr="009E39A3">
        <w:rPr>
          <w:rFonts w:ascii="Arial" w:hAnsi="Arial" w:cs="Arial"/>
          <w:u w:val="none"/>
        </w:rPr>
        <w:t>.1 Main Command Window</w:t>
      </w:r>
      <w:bookmarkEnd w:id="34"/>
    </w:p>
    <w:p w14:paraId="15A65922" w14:textId="77777777" w:rsidR="00082DA6" w:rsidRPr="009E39A3" w:rsidRDefault="00082DA6" w:rsidP="00082DA6">
      <w:pPr>
        <w:rPr>
          <w:rFonts w:ascii="Arial" w:hAnsi="Arial" w:cs="Arial"/>
          <w:sz w:val="32"/>
          <w:szCs w:val="32"/>
        </w:rPr>
      </w:pPr>
    </w:p>
    <w:p w14:paraId="29B637FB" w14:textId="77777777" w:rsidR="00082DA6" w:rsidRDefault="00082DA6" w:rsidP="00082DA6">
      <w:r>
        <w:t>The first screen that appears when the software is run is shown below:</w:t>
      </w:r>
    </w:p>
    <w:p w14:paraId="4E8E6EBA" w14:textId="77777777" w:rsidR="00283BCC" w:rsidRDefault="00283BCC" w:rsidP="004C645D"/>
    <w:p w14:paraId="493AA78B" w14:textId="77777777" w:rsidR="00283BCC" w:rsidRDefault="00F2238E" w:rsidP="004C645D">
      <w:r>
        <w:rPr>
          <w:noProof/>
        </w:rPr>
        <w:drawing>
          <wp:inline distT="0" distB="0" distL="0" distR="0" wp14:anchorId="0FDF659D" wp14:editId="0849F87A">
            <wp:extent cx="3913632" cy="3877056"/>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13632" cy="3877056"/>
                    </a:xfrm>
                    <a:prstGeom prst="rect">
                      <a:avLst/>
                    </a:prstGeom>
                    <a:noFill/>
                    <a:ln>
                      <a:noFill/>
                    </a:ln>
                  </pic:spPr>
                </pic:pic>
              </a:graphicData>
            </a:graphic>
          </wp:inline>
        </w:drawing>
      </w:r>
    </w:p>
    <w:p w14:paraId="6A3A4E65" w14:textId="21DFE2B2" w:rsidR="008A2ED9" w:rsidRPr="00AC5F78" w:rsidRDefault="008A2ED9" w:rsidP="008A2ED9">
      <w:r w:rsidRPr="00AC5F78">
        <w:t xml:space="preserve">Figure </w:t>
      </w:r>
      <w:r w:rsidR="009E39A3">
        <w:t>6-</w:t>
      </w:r>
      <w:r>
        <w:t>1</w:t>
      </w:r>
    </w:p>
    <w:p w14:paraId="59DE5CCB" w14:textId="77777777" w:rsidR="00D571BC" w:rsidRDefault="00D571BC" w:rsidP="004C645D"/>
    <w:p w14:paraId="429ACB5C" w14:textId="77777777" w:rsidR="00D7632D" w:rsidRDefault="00D7632D" w:rsidP="004C645D"/>
    <w:p w14:paraId="47786CAD" w14:textId="4E688C44" w:rsidR="00D7632D" w:rsidRDefault="00D7632D" w:rsidP="004C645D"/>
    <w:p w14:paraId="1BD9EBDD" w14:textId="77777777" w:rsidR="009E39A3" w:rsidRDefault="009E39A3" w:rsidP="004C645D"/>
    <w:p w14:paraId="51FD6058" w14:textId="77777777" w:rsidR="009E39A3" w:rsidRDefault="009E39A3" w:rsidP="004C645D"/>
    <w:p w14:paraId="71EE0408" w14:textId="2A09E57D" w:rsidR="00735BF7" w:rsidRPr="004A3DFF" w:rsidRDefault="009E39A3" w:rsidP="006F29AE">
      <w:pPr>
        <w:pStyle w:val="joes"/>
        <w:outlineLvl w:val="1"/>
        <w:rPr>
          <w:rFonts w:ascii="Arial" w:hAnsi="Arial" w:cs="Arial"/>
          <w:u w:val="none"/>
        </w:rPr>
      </w:pPr>
      <w:bookmarkStart w:id="35" w:name="_Toc16839574"/>
      <w:r w:rsidRPr="004A3DFF">
        <w:rPr>
          <w:rFonts w:ascii="Arial" w:hAnsi="Arial" w:cs="Arial"/>
          <w:u w:val="none"/>
        </w:rPr>
        <w:t>6</w:t>
      </w:r>
      <w:r w:rsidR="009C2118" w:rsidRPr="004A3DFF">
        <w:rPr>
          <w:rFonts w:ascii="Arial" w:hAnsi="Arial" w:cs="Arial"/>
          <w:u w:val="none"/>
        </w:rPr>
        <w:t>.</w:t>
      </w:r>
      <w:r w:rsidR="00286C56" w:rsidRPr="004A3DFF">
        <w:rPr>
          <w:rFonts w:ascii="Arial" w:hAnsi="Arial" w:cs="Arial"/>
          <w:u w:val="none"/>
        </w:rPr>
        <w:t>2</w:t>
      </w:r>
      <w:r w:rsidR="009C2118" w:rsidRPr="004A3DFF">
        <w:rPr>
          <w:rFonts w:ascii="Arial" w:hAnsi="Arial" w:cs="Arial"/>
          <w:u w:val="none"/>
        </w:rPr>
        <w:t xml:space="preserve"> Remote Connect via TCP/IP</w:t>
      </w:r>
      <w:bookmarkEnd w:id="35"/>
    </w:p>
    <w:p w14:paraId="531DA948" w14:textId="77777777" w:rsidR="00D571BC" w:rsidRDefault="00D571BC" w:rsidP="004C645D">
      <w:r>
        <w:t xml:space="preserve"> </w:t>
      </w:r>
    </w:p>
    <w:p w14:paraId="33F40B18" w14:textId="77777777" w:rsidR="009C2118" w:rsidRDefault="009C2118" w:rsidP="004C645D">
      <w:r>
        <w:t>Select this option if you are planning to use the Sierra Wireless RV50 modem.</w:t>
      </w:r>
    </w:p>
    <w:p w14:paraId="345A6CB0" w14:textId="77777777" w:rsidR="00D7632D" w:rsidRDefault="00D7632D" w:rsidP="004C645D"/>
    <w:p w14:paraId="0C087508" w14:textId="4498084F" w:rsidR="009C2118" w:rsidRPr="004A3DFF" w:rsidRDefault="009E39A3" w:rsidP="006F29AE">
      <w:pPr>
        <w:pStyle w:val="joes"/>
        <w:outlineLvl w:val="2"/>
        <w:rPr>
          <w:rFonts w:ascii="Arial" w:hAnsi="Arial" w:cs="Arial"/>
          <w:u w:val="none"/>
        </w:rPr>
      </w:pPr>
      <w:bookmarkStart w:id="36" w:name="_Toc16839575"/>
      <w:r w:rsidRPr="004A3DFF">
        <w:rPr>
          <w:rFonts w:ascii="Arial" w:hAnsi="Arial" w:cs="Arial"/>
          <w:u w:val="none"/>
        </w:rPr>
        <w:t>6</w:t>
      </w:r>
      <w:r w:rsidR="009C2118" w:rsidRPr="004A3DFF">
        <w:rPr>
          <w:rFonts w:ascii="Arial" w:hAnsi="Arial" w:cs="Arial"/>
          <w:u w:val="none"/>
        </w:rPr>
        <w:t>.</w:t>
      </w:r>
      <w:r w:rsidR="00286C56" w:rsidRPr="004A3DFF">
        <w:rPr>
          <w:rFonts w:ascii="Arial" w:hAnsi="Arial" w:cs="Arial"/>
          <w:u w:val="none"/>
        </w:rPr>
        <w:t>2</w:t>
      </w:r>
      <w:r w:rsidR="009C2118" w:rsidRPr="004A3DFF">
        <w:rPr>
          <w:rFonts w:ascii="Arial" w:hAnsi="Arial" w:cs="Arial"/>
          <w:u w:val="none"/>
        </w:rPr>
        <w:t>.1 Sierra Wireless RV50 Modem Configuration Settings</w:t>
      </w:r>
      <w:bookmarkEnd w:id="36"/>
    </w:p>
    <w:p w14:paraId="3B7E6642" w14:textId="77777777" w:rsidR="009C2118" w:rsidRDefault="009C2118" w:rsidP="004C645D">
      <w:pPr>
        <w:rPr>
          <w:b/>
        </w:rPr>
      </w:pPr>
    </w:p>
    <w:p w14:paraId="7B25CE36" w14:textId="77777777" w:rsidR="00374981" w:rsidRDefault="009C2118" w:rsidP="004C645D">
      <w:r w:rsidRPr="009C2118">
        <w:t xml:space="preserve">When configuring your modem </w:t>
      </w:r>
      <w:r>
        <w:t xml:space="preserve">you need to set it up </w:t>
      </w:r>
      <w:r w:rsidRPr="009C2118">
        <w:t xml:space="preserve">to allow two way communication </w:t>
      </w:r>
      <w:r w:rsidR="00337CEA">
        <w:t xml:space="preserve">with the SR3017 </w:t>
      </w:r>
      <w:r w:rsidRPr="009C2118">
        <w:t>via the RS232 serial port</w:t>
      </w:r>
      <w:r w:rsidR="00337CEA">
        <w:t xml:space="preserve">. This can be done using Sierra Wireless’s ALEOS software. </w:t>
      </w:r>
      <w:r w:rsidR="00562BE1">
        <w:t xml:space="preserve">You’ll need to set it up for Reverse Telnet/SSH. </w:t>
      </w:r>
    </w:p>
    <w:p w14:paraId="7464DE75" w14:textId="77777777" w:rsidR="00374981" w:rsidRDefault="00374981" w:rsidP="004C645D"/>
    <w:p w14:paraId="5CB71D9F" w14:textId="77777777" w:rsidR="00562BE1" w:rsidRDefault="00562BE1" w:rsidP="004C645D">
      <w:r>
        <w:t>To do this …</w:t>
      </w:r>
    </w:p>
    <w:p w14:paraId="77F844FC" w14:textId="77777777" w:rsidR="00562BE1" w:rsidRDefault="00562BE1" w:rsidP="004C645D"/>
    <w:p w14:paraId="713E60F5" w14:textId="77777777" w:rsidR="009E39A3" w:rsidRDefault="009E39A3" w:rsidP="009E39A3">
      <w:pPr>
        <w:pStyle w:val="ListParagraph"/>
        <w:numPr>
          <w:ilvl w:val="0"/>
          <w:numId w:val="12"/>
        </w:numPr>
      </w:pPr>
      <w:r>
        <w:t>Connect via the RV50 modem via an Ethernet cable to a PC.</w:t>
      </w:r>
    </w:p>
    <w:p w14:paraId="011A84DA" w14:textId="77777777" w:rsidR="009E39A3" w:rsidRDefault="009E39A3" w:rsidP="009E39A3">
      <w:pPr>
        <w:pStyle w:val="ListParagraph"/>
        <w:numPr>
          <w:ilvl w:val="0"/>
          <w:numId w:val="12"/>
        </w:numPr>
      </w:pPr>
      <w:r>
        <w:t xml:space="preserve">Log into the ALEOS software by entering </w:t>
      </w:r>
      <w:hyperlink r:id="rId34" w:history="1">
        <w:r>
          <w:rPr>
            <w:rStyle w:val="Hyperlink"/>
          </w:rPr>
          <w:t>http://192.168.13.31:9191</w:t>
        </w:r>
      </w:hyperlink>
      <w:r>
        <w:t xml:space="preserve"> from your Web browser.</w:t>
      </w:r>
    </w:p>
    <w:p w14:paraId="71675DC2" w14:textId="77777777" w:rsidR="009E39A3" w:rsidRDefault="009E39A3" w:rsidP="009E39A3">
      <w:pPr>
        <w:pStyle w:val="ListParagraph"/>
        <w:numPr>
          <w:ilvl w:val="0"/>
          <w:numId w:val="12"/>
        </w:numPr>
      </w:pPr>
      <w:r>
        <w:t xml:space="preserve">User Name: user and Password:12345  </w:t>
      </w:r>
      <w:r>
        <w:rPr>
          <w:color w:val="FFFFFF" w:themeColor="background1"/>
          <w:highlight w:val="red"/>
        </w:rPr>
        <w:t>Log In</w:t>
      </w:r>
    </w:p>
    <w:p w14:paraId="2584CF05" w14:textId="77777777" w:rsidR="009E39A3" w:rsidRDefault="009E39A3" w:rsidP="009E39A3">
      <w:pPr>
        <w:pStyle w:val="ListParagraph"/>
        <w:numPr>
          <w:ilvl w:val="0"/>
          <w:numId w:val="12"/>
        </w:numPr>
      </w:pPr>
      <w:r>
        <w:t>Select Tab &lt;Serial&gt; then option &lt;Port Configuration&gt;.</w:t>
      </w:r>
    </w:p>
    <w:p w14:paraId="7306B546" w14:textId="77777777" w:rsidR="009E39A3" w:rsidRDefault="009E39A3" w:rsidP="009E39A3">
      <w:pPr>
        <w:pStyle w:val="ListParagraph"/>
        <w:numPr>
          <w:ilvl w:val="0"/>
          <w:numId w:val="12"/>
        </w:numPr>
      </w:pPr>
      <w:r>
        <w:t>In the Startup Mode Default field, select Reverse Telnet/SSH.</w:t>
      </w:r>
    </w:p>
    <w:p w14:paraId="6365430D" w14:textId="77777777" w:rsidR="009E39A3" w:rsidRDefault="009E39A3" w:rsidP="009E39A3">
      <w:pPr>
        <w:pStyle w:val="ListParagraph"/>
        <w:numPr>
          <w:ilvl w:val="0"/>
          <w:numId w:val="12"/>
        </w:numPr>
      </w:pPr>
      <w:r>
        <w:t>In the Configure Serial Port field, set the speed, data, parity, and stop bits to 115200,8N1.</w:t>
      </w:r>
    </w:p>
    <w:p w14:paraId="3ECA370B" w14:textId="77777777" w:rsidR="009E39A3" w:rsidRDefault="009E39A3" w:rsidP="009E39A3">
      <w:pPr>
        <w:pStyle w:val="ListParagraph"/>
        <w:numPr>
          <w:ilvl w:val="0"/>
          <w:numId w:val="12"/>
        </w:numPr>
      </w:pPr>
      <w:r>
        <w:t>Go to Services &gt; Telnet/SSH</w:t>
      </w:r>
    </w:p>
    <w:p w14:paraId="6EAE7B5B" w14:textId="77777777" w:rsidR="009E39A3" w:rsidRDefault="009E39A3" w:rsidP="009E39A3">
      <w:pPr>
        <w:pStyle w:val="ListParagraph"/>
        <w:numPr>
          <w:ilvl w:val="0"/>
          <w:numId w:val="12"/>
        </w:numPr>
      </w:pPr>
      <w:r>
        <w:t>In the Remote Login Server Mode field, select: Telnet</w:t>
      </w:r>
    </w:p>
    <w:p w14:paraId="36BF5482" w14:textId="77777777" w:rsidR="009E39A3" w:rsidRDefault="009E39A3" w:rsidP="009E39A3">
      <w:pPr>
        <w:pStyle w:val="ListParagraph"/>
        <w:numPr>
          <w:ilvl w:val="0"/>
          <w:numId w:val="12"/>
        </w:numPr>
      </w:pPr>
      <w:r>
        <w:t>In the Remote Login Server Telnet/SSH Port Timeout(minutes) enter: 255</w:t>
      </w:r>
    </w:p>
    <w:p w14:paraId="6519E234" w14:textId="77777777" w:rsidR="009E39A3" w:rsidRDefault="009E39A3" w:rsidP="009E39A3">
      <w:pPr>
        <w:pStyle w:val="ListParagraph"/>
        <w:numPr>
          <w:ilvl w:val="0"/>
          <w:numId w:val="12"/>
        </w:numPr>
      </w:pPr>
      <w:r>
        <w:t>Click Apply</w:t>
      </w:r>
    </w:p>
    <w:p w14:paraId="2D07E312" w14:textId="77777777" w:rsidR="009E39A3" w:rsidRDefault="009E39A3" w:rsidP="009E39A3">
      <w:pPr>
        <w:pStyle w:val="ListParagraph"/>
        <w:numPr>
          <w:ilvl w:val="0"/>
          <w:numId w:val="12"/>
        </w:numPr>
      </w:pPr>
      <w:r>
        <w:t>Reboot the Airlink gateway</w:t>
      </w:r>
    </w:p>
    <w:p w14:paraId="229EFEE2" w14:textId="77777777" w:rsidR="009E39A3" w:rsidRDefault="009E39A3" w:rsidP="009E39A3">
      <w:pPr>
        <w:pStyle w:val="ListParagraph"/>
        <w:numPr>
          <w:ilvl w:val="0"/>
          <w:numId w:val="12"/>
        </w:numPr>
      </w:pPr>
      <w:r>
        <w:t xml:space="preserve">Without the Trident Remote Communicator use a Telnet or SSH terminal client such as Putty or </w:t>
      </w:r>
      <w:proofErr w:type="spellStart"/>
      <w:r>
        <w:t>Teraterm</w:t>
      </w:r>
      <w:proofErr w:type="spellEnd"/>
      <w:r>
        <w:t xml:space="preserve"> to connect and verify the connection is working.</w:t>
      </w:r>
    </w:p>
    <w:p w14:paraId="48A4F9AB" w14:textId="77777777" w:rsidR="009E39A3" w:rsidRDefault="009E39A3" w:rsidP="009E39A3">
      <w:pPr>
        <w:pStyle w:val="ListParagraph"/>
        <w:numPr>
          <w:ilvl w:val="0"/>
          <w:numId w:val="12"/>
        </w:numPr>
      </w:pPr>
      <w:r>
        <w:t xml:space="preserve"> It should be set to Autologin so use Telnet into a specified port. The default TCP port# is 12345. On logging in a Welcome screen will be displayed followed by settings ending with the text “Terminal ready”.</w:t>
      </w:r>
    </w:p>
    <w:p w14:paraId="7C0AFF97" w14:textId="77777777" w:rsidR="009E39A3" w:rsidRDefault="009E39A3" w:rsidP="009E39A3">
      <w:pPr>
        <w:pStyle w:val="ListParagraph"/>
        <w:numPr>
          <w:ilvl w:val="0"/>
          <w:numId w:val="12"/>
        </w:numPr>
      </w:pPr>
      <w:r>
        <w:t>If the SR3017 is connected to the RV50 and running correctly you will be able to see run status messages and communicate via the command prompt.</w:t>
      </w:r>
    </w:p>
    <w:p w14:paraId="33D33A00" w14:textId="4F7E3395" w:rsidR="008C46D1" w:rsidRDefault="008C46D1" w:rsidP="009E39A3">
      <w:pPr>
        <w:rPr>
          <w:b/>
        </w:rPr>
      </w:pPr>
      <w:r>
        <w:rPr>
          <w:b/>
        </w:rPr>
        <w:br w:type="page"/>
      </w:r>
    </w:p>
    <w:p w14:paraId="4964E312" w14:textId="58B5B6E3" w:rsidR="008C46D1" w:rsidRPr="004A3DFF" w:rsidRDefault="009E39A3" w:rsidP="006F29AE">
      <w:pPr>
        <w:pStyle w:val="joes"/>
        <w:outlineLvl w:val="2"/>
        <w:rPr>
          <w:rFonts w:ascii="Arial" w:hAnsi="Arial" w:cs="Arial"/>
          <w:u w:val="none"/>
        </w:rPr>
      </w:pPr>
      <w:bookmarkStart w:id="37" w:name="_Toc16839576"/>
      <w:r w:rsidRPr="004A3DFF">
        <w:rPr>
          <w:rFonts w:ascii="Arial" w:hAnsi="Arial" w:cs="Arial"/>
          <w:u w:val="none"/>
        </w:rPr>
        <w:t>6</w:t>
      </w:r>
      <w:r w:rsidR="008C46D1" w:rsidRPr="004A3DFF">
        <w:rPr>
          <w:rFonts w:ascii="Arial" w:hAnsi="Arial" w:cs="Arial"/>
          <w:u w:val="none"/>
        </w:rPr>
        <w:t>.</w:t>
      </w:r>
      <w:r w:rsidR="00286C56" w:rsidRPr="004A3DFF">
        <w:rPr>
          <w:rFonts w:ascii="Arial" w:hAnsi="Arial" w:cs="Arial"/>
          <w:u w:val="none"/>
        </w:rPr>
        <w:t>2</w:t>
      </w:r>
      <w:r w:rsidR="008C46D1" w:rsidRPr="004A3DFF">
        <w:rPr>
          <w:rFonts w:ascii="Arial" w:hAnsi="Arial" w:cs="Arial"/>
          <w:u w:val="none"/>
        </w:rPr>
        <w:t>.2 Telnet Screen</w:t>
      </w:r>
      <w:bookmarkEnd w:id="37"/>
    </w:p>
    <w:p w14:paraId="3E6817E9" w14:textId="77777777" w:rsidR="008C46D1" w:rsidRDefault="008C46D1" w:rsidP="008C46D1"/>
    <w:p w14:paraId="3A6A0E7A" w14:textId="77777777" w:rsidR="009C2118" w:rsidRDefault="00941167" w:rsidP="004C645D">
      <w:r>
        <w:t xml:space="preserve">Once your Sierra cellular modem is configured enter </w:t>
      </w:r>
      <w:r w:rsidRPr="00E42DCA">
        <w:rPr>
          <w:b/>
        </w:rPr>
        <w:t>OK</w:t>
      </w:r>
      <w:r>
        <w:t>.</w:t>
      </w:r>
      <w:r w:rsidR="008C46D1">
        <w:t xml:space="preserve"> Each modem will have a different static IP address assigned to it. Enter that in the IP address field.</w:t>
      </w:r>
    </w:p>
    <w:p w14:paraId="11BA2714" w14:textId="77777777" w:rsidR="004C6054" w:rsidRDefault="004C6054" w:rsidP="004C645D"/>
    <w:p w14:paraId="2D79EC0E" w14:textId="77777777" w:rsidR="004C6054" w:rsidRDefault="004C6054" w:rsidP="004C645D"/>
    <w:p w14:paraId="39619AFF" w14:textId="77777777" w:rsidR="000C0974" w:rsidRDefault="00A3670E" w:rsidP="004C645D">
      <w:r>
        <w:rPr>
          <w:noProof/>
        </w:rPr>
        <w:drawing>
          <wp:inline distT="0" distB="0" distL="0" distR="0" wp14:anchorId="18CE1BE4" wp14:editId="3610BCD1">
            <wp:extent cx="5476875" cy="42862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76875" cy="4286250"/>
                    </a:xfrm>
                    <a:prstGeom prst="rect">
                      <a:avLst/>
                    </a:prstGeom>
                    <a:noFill/>
                    <a:ln>
                      <a:noFill/>
                    </a:ln>
                  </pic:spPr>
                </pic:pic>
              </a:graphicData>
            </a:graphic>
          </wp:inline>
        </w:drawing>
      </w:r>
    </w:p>
    <w:p w14:paraId="7083EE2B" w14:textId="18844E52" w:rsidR="000C0974" w:rsidRDefault="008A2ED9" w:rsidP="004C645D">
      <w:r>
        <w:t xml:space="preserve">Figure </w:t>
      </w:r>
      <w:r w:rsidR="009E39A3">
        <w:t>6-2</w:t>
      </w:r>
    </w:p>
    <w:p w14:paraId="1054D70B" w14:textId="77777777" w:rsidR="00D7632D" w:rsidRDefault="00D7632D" w:rsidP="004C645D"/>
    <w:p w14:paraId="21CA785F" w14:textId="77777777" w:rsidR="00D7632D" w:rsidRDefault="00D7632D" w:rsidP="004C645D"/>
    <w:p w14:paraId="6F7890E7" w14:textId="71EFD607" w:rsidR="00D258C1" w:rsidRPr="004A3DFF" w:rsidRDefault="009E39A3" w:rsidP="006F29AE">
      <w:pPr>
        <w:pStyle w:val="joes"/>
        <w:outlineLvl w:val="2"/>
        <w:rPr>
          <w:rFonts w:ascii="Arial" w:hAnsi="Arial" w:cs="Arial"/>
          <w:sz w:val="32"/>
          <w:szCs w:val="32"/>
          <w:u w:val="none"/>
        </w:rPr>
      </w:pPr>
      <w:bookmarkStart w:id="38" w:name="_Toc16839577"/>
      <w:r w:rsidRPr="004A3DFF">
        <w:rPr>
          <w:rFonts w:ascii="Arial" w:hAnsi="Arial" w:cs="Arial"/>
          <w:sz w:val="32"/>
          <w:szCs w:val="32"/>
          <w:u w:val="none"/>
        </w:rPr>
        <w:t>6</w:t>
      </w:r>
      <w:r w:rsidR="00D258C1" w:rsidRPr="004A3DFF">
        <w:rPr>
          <w:rFonts w:ascii="Arial" w:hAnsi="Arial" w:cs="Arial"/>
          <w:sz w:val="32"/>
          <w:szCs w:val="32"/>
          <w:u w:val="none"/>
        </w:rPr>
        <w:t>.</w:t>
      </w:r>
      <w:r w:rsidR="00286C56" w:rsidRPr="004A3DFF">
        <w:rPr>
          <w:rFonts w:ascii="Arial" w:hAnsi="Arial" w:cs="Arial"/>
          <w:sz w:val="32"/>
          <w:szCs w:val="32"/>
          <w:u w:val="none"/>
        </w:rPr>
        <w:t>2</w:t>
      </w:r>
      <w:r w:rsidR="00D258C1" w:rsidRPr="004A3DFF">
        <w:rPr>
          <w:rFonts w:ascii="Arial" w:hAnsi="Arial" w:cs="Arial"/>
          <w:sz w:val="32"/>
          <w:szCs w:val="32"/>
          <w:u w:val="none"/>
        </w:rPr>
        <w:t>.</w:t>
      </w:r>
      <w:r w:rsidRPr="004A3DFF">
        <w:rPr>
          <w:rFonts w:ascii="Arial" w:hAnsi="Arial" w:cs="Arial"/>
          <w:sz w:val="32"/>
          <w:szCs w:val="32"/>
          <w:u w:val="none"/>
        </w:rPr>
        <w:t>3</w:t>
      </w:r>
      <w:r w:rsidR="00D258C1" w:rsidRPr="004A3DFF">
        <w:rPr>
          <w:rFonts w:ascii="Arial" w:hAnsi="Arial" w:cs="Arial"/>
          <w:sz w:val="32"/>
          <w:szCs w:val="32"/>
          <w:u w:val="none"/>
        </w:rPr>
        <w:t xml:space="preserve"> Get Directory</w:t>
      </w:r>
      <w:bookmarkEnd w:id="38"/>
    </w:p>
    <w:p w14:paraId="7F5BD730" w14:textId="77777777" w:rsidR="00D7632D" w:rsidRDefault="00D7632D" w:rsidP="00D258C1">
      <w:pPr>
        <w:rPr>
          <w:b/>
        </w:rPr>
      </w:pPr>
    </w:p>
    <w:p w14:paraId="015B5496" w14:textId="5C6C58EB" w:rsidR="004C6054" w:rsidRDefault="00D7632D" w:rsidP="004C645D">
      <w:r>
        <w:t>If you want to view the names of file you have on your SD</w:t>
      </w:r>
      <w:r w:rsidR="00846176">
        <w:t>HC</w:t>
      </w:r>
      <w:r>
        <w:t xml:space="preserve"> card click the </w:t>
      </w:r>
      <w:r w:rsidRPr="00D83D48">
        <w:rPr>
          <w:b/>
        </w:rPr>
        <w:t>Get Directory</w:t>
      </w:r>
      <w:r>
        <w:t xml:space="preserve"> button.</w:t>
      </w:r>
    </w:p>
    <w:p w14:paraId="27C8B39E" w14:textId="77777777" w:rsidR="00A3670E" w:rsidRDefault="00D7632D" w:rsidP="004C645D">
      <w:r>
        <w:rPr>
          <w:noProof/>
        </w:rPr>
        <w:drawing>
          <wp:inline distT="0" distB="0" distL="0" distR="0" wp14:anchorId="3B28603D" wp14:editId="1700D47C">
            <wp:extent cx="5486400" cy="42957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4295775"/>
                    </a:xfrm>
                    <a:prstGeom prst="rect">
                      <a:avLst/>
                    </a:prstGeom>
                    <a:noFill/>
                    <a:ln>
                      <a:noFill/>
                    </a:ln>
                  </pic:spPr>
                </pic:pic>
              </a:graphicData>
            </a:graphic>
          </wp:inline>
        </w:drawing>
      </w:r>
    </w:p>
    <w:p w14:paraId="599F85EC" w14:textId="5DE2C6CA" w:rsidR="00A3670E" w:rsidRPr="008A2ED9" w:rsidRDefault="008A2ED9" w:rsidP="004C645D">
      <w:r w:rsidRPr="008A2ED9">
        <w:t xml:space="preserve">Figure </w:t>
      </w:r>
      <w:r w:rsidR="009E39A3">
        <w:t>6-3</w:t>
      </w:r>
    </w:p>
    <w:p w14:paraId="57E185B0" w14:textId="77777777" w:rsidR="008A2ED9" w:rsidRDefault="008A2ED9" w:rsidP="004C645D"/>
    <w:p w14:paraId="01D29618" w14:textId="77777777" w:rsidR="008A2ED9" w:rsidRDefault="008A2ED9" w:rsidP="00EE35EA">
      <w:pPr>
        <w:pStyle w:val="joes"/>
        <w:outlineLvl w:val="0"/>
      </w:pPr>
    </w:p>
    <w:p w14:paraId="06D4D271" w14:textId="0B47A98B" w:rsidR="00D7632D" w:rsidRPr="004A3DFF" w:rsidRDefault="004A3DFF" w:rsidP="006F29AE">
      <w:pPr>
        <w:pStyle w:val="joes"/>
        <w:outlineLvl w:val="2"/>
        <w:rPr>
          <w:rFonts w:ascii="Arial" w:hAnsi="Arial" w:cs="Arial"/>
          <w:sz w:val="32"/>
          <w:szCs w:val="32"/>
          <w:u w:val="none"/>
        </w:rPr>
      </w:pPr>
      <w:bookmarkStart w:id="39" w:name="_Toc16839578"/>
      <w:r w:rsidRPr="004A3DFF">
        <w:rPr>
          <w:rFonts w:ascii="Arial" w:hAnsi="Arial" w:cs="Arial"/>
          <w:sz w:val="32"/>
          <w:szCs w:val="32"/>
          <w:u w:val="none"/>
        </w:rPr>
        <w:t>6.2.</w:t>
      </w:r>
      <w:r w:rsidR="009E39A3" w:rsidRPr="004A3DFF">
        <w:rPr>
          <w:rFonts w:ascii="Arial" w:hAnsi="Arial" w:cs="Arial"/>
          <w:sz w:val="32"/>
          <w:szCs w:val="32"/>
          <w:u w:val="none"/>
        </w:rPr>
        <w:t>4</w:t>
      </w:r>
      <w:r w:rsidR="00286C56" w:rsidRPr="004A3DFF">
        <w:rPr>
          <w:rFonts w:ascii="Arial" w:hAnsi="Arial" w:cs="Arial"/>
          <w:sz w:val="32"/>
          <w:szCs w:val="32"/>
          <w:u w:val="none"/>
        </w:rPr>
        <w:t xml:space="preserve"> </w:t>
      </w:r>
      <w:r w:rsidR="00D7632D" w:rsidRPr="004A3DFF">
        <w:rPr>
          <w:rFonts w:ascii="Arial" w:hAnsi="Arial" w:cs="Arial"/>
          <w:sz w:val="32"/>
          <w:szCs w:val="32"/>
          <w:u w:val="none"/>
        </w:rPr>
        <w:t>Offload file data and save to PC</w:t>
      </w:r>
      <w:bookmarkEnd w:id="39"/>
    </w:p>
    <w:p w14:paraId="2D99E39D" w14:textId="77777777" w:rsidR="00A3670E" w:rsidRPr="009E39A3" w:rsidRDefault="00A3670E" w:rsidP="004C645D">
      <w:pPr>
        <w:rPr>
          <w:rFonts w:ascii="Arial" w:hAnsi="Arial" w:cs="Arial"/>
          <w:sz w:val="32"/>
          <w:szCs w:val="32"/>
        </w:rPr>
      </w:pPr>
    </w:p>
    <w:p w14:paraId="03BDCF1A" w14:textId="77777777" w:rsidR="00D7632D" w:rsidRDefault="00D7632D" w:rsidP="004C645D">
      <w:r>
        <w:t>To pull the desired files from the SD</w:t>
      </w:r>
      <w:r w:rsidR="00C32394">
        <w:t>HC</w:t>
      </w:r>
      <w:r>
        <w:t xml:space="preserve"> card and copy them to the </w:t>
      </w:r>
      <w:r w:rsidRPr="00A3670E">
        <w:t>C:\Advanced Telemetry Systems, Inc\A</w:t>
      </w:r>
      <w:r>
        <w:t xml:space="preserve">TS </w:t>
      </w:r>
      <w:r w:rsidR="00B27B1A" w:rsidRPr="00B27B1A">
        <w:rPr>
          <w:i/>
        </w:rPr>
        <w:t>Trident</w:t>
      </w:r>
      <w:r>
        <w:t xml:space="preserve"> Receiver\Data\” of your PC …</w:t>
      </w:r>
    </w:p>
    <w:p w14:paraId="23BED135" w14:textId="77777777" w:rsidR="00D7632D" w:rsidRDefault="00D7632D" w:rsidP="004C645D"/>
    <w:p w14:paraId="6A6C9549" w14:textId="77777777" w:rsidR="00D7632D" w:rsidRDefault="00D7632D" w:rsidP="00D7632D">
      <w:pPr>
        <w:pStyle w:val="ListParagraph"/>
        <w:numPr>
          <w:ilvl w:val="0"/>
          <w:numId w:val="8"/>
        </w:numPr>
      </w:pPr>
      <w:r>
        <w:t xml:space="preserve">Highlight the desired filenames in the upper list box </w:t>
      </w:r>
    </w:p>
    <w:p w14:paraId="62A80E76" w14:textId="77777777" w:rsidR="00A3670E" w:rsidRDefault="00D7632D" w:rsidP="004C645D">
      <w:pPr>
        <w:pStyle w:val="ListParagraph"/>
        <w:numPr>
          <w:ilvl w:val="0"/>
          <w:numId w:val="8"/>
        </w:numPr>
      </w:pPr>
      <w:r>
        <w:t xml:space="preserve">Click on the button labeled </w:t>
      </w:r>
      <w:r w:rsidRPr="00E42DCA">
        <w:rPr>
          <w:b/>
        </w:rPr>
        <w:t>Offload file data and save to PC</w:t>
      </w:r>
      <w:r>
        <w:t>.</w:t>
      </w:r>
    </w:p>
    <w:p w14:paraId="643FAD77" w14:textId="77777777" w:rsidR="00A3670E" w:rsidRDefault="00A3670E" w:rsidP="004C645D"/>
    <w:p w14:paraId="79EE9DF2" w14:textId="3B23662B" w:rsidR="00044D70" w:rsidRPr="004A3DFF" w:rsidRDefault="004629DB" w:rsidP="006F29AE">
      <w:pPr>
        <w:pStyle w:val="joes"/>
        <w:outlineLvl w:val="2"/>
        <w:rPr>
          <w:rFonts w:ascii="Arial" w:hAnsi="Arial" w:cs="Arial"/>
          <w:sz w:val="32"/>
          <w:szCs w:val="32"/>
          <w:u w:val="none"/>
        </w:rPr>
      </w:pPr>
      <w:bookmarkStart w:id="40" w:name="_Toc16839579"/>
      <w:r w:rsidRPr="004A3DFF">
        <w:rPr>
          <w:rFonts w:ascii="Arial" w:hAnsi="Arial" w:cs="Arial"/>
          <w:sz w:val="32"/>
          <w:szCs w:val="32"/>
          <w:u w:val="none"/>
        </w:rPr>
        <w:t>6.2.5</w:t>
      </w:r>
      <w:r w:rsidR="00286C56" w:rsidRPr="004A3DFF">
        <w:rPr>
          <w:rFonts w:ascii="Arial" w:hAnsi="Arial" w:cs="Arial"/>
          <w:sz w:val="32"/>
          <w:szCs w:val="32"/>
          <w:u w:val="none"/>
        </w:rPr>
        <w:t xml:space="preserve"> </w:t>
      </w:r>
      <w:r w:rsidR="00044D70" w:rsidRPr="004A3DFF">
        <w:rPr>
          <w:rFonts w:ascii="Arial" w:hAnsi="Arial" w:cs="Arial"/>
          <w:sz w:val="32"/>
          <w:szCs w:val="32"/>
          <w:u w:val="none"/>
        </w:rPr>
        <w:t>Start Unattended Logging</w:t>
      </w:r>
      <w:bookmarkEnd w:id="40"/>
    </w:p>
    <w:p w14:paraId="522E4672" w14:textId="77777777" w:rsidR="00A3670E" w:rsidRDefault="00A3670E" w:rsidP="004C645D"/>
    <w:p w14:paraId="5451753B" w14:textId="77777777" w:rsidR="00044D70" w:rsidRDefault="00044D70" w:rsidP="00044D70">
      <w:r>
        <w:t xml:space="preserve">To have the SR3017 automatically send data to the cellular modem click the </w:t>
      </w:r>
      <w:r w:rsidR="00E42DCA" w:rsidRPr="00E42DCA">
        <w:rPr>
          <w:b/>
        </w:rPr>
        <w:t>Start Unattended Logging</w:t>
      </w:r>
      <w:r>
        <w:t xml:space="preserve"> button.</w:t>
      </w:r>
    </w:p>
    <w:p w14:paraId="540B2EE6" w14:textId="77777777" w:rsidR="00044D70" w:rsidRDefault="00044D70" w:rsidP="004C645D"/>
    <w:p w14:paraId="4C131EEC" w14:textId="77777777" w:rsidR="00A3670E" w:rsidRDefault="00A3670E" w:rsidP="004C645D">
      <w:r>
        <w:t>Once your logging session has been initiated it will log into the cellular modem just before the start of each hour</w:t>
      </w:r>
      <w:r w:rsidR="00044D70">
        <w:t xml:space="preserve"> and</w:t>
      </w:r>
      <w:r>
        <w:t xml:space="preserve"> retrieve the dump of the data for that previous hour. The data will be saved to “</w:t>
      </w:r>
      <w:r w:rsidRPr="00A3670E">
        <w:t>C:\Advanced Telemetry Systems, Inc\A</w:t>
      </w:r>
      <w:r>
        <w:t xml:space="preserve">TS </w:t>
      </w:r>
      <w:r w:rsidR="00B27B1A" w:rsidRPr="00B27B1A">
        <w:rPr>
          <w:i/>
        </w:rPr>
        <w:t>Trident</w:t>
      </w:r>
      <w:r>
        <w:t xml:space="preserve"> Receiver\Data\” in the folder containing the SR3017 unit’s ID as a “csv” file.</w:t>
      </w:r>
    </w:p>
    <w:p w14:paraId="149616C2" w14:textId="77777777" w:rsidR="004C6054" w:rsidRDefault="004C6054" w:rsidP="004C645D">
      <w:r>
        <w:rPr>
          <w:noProof/>
        </w:rPr>
        <w:drawing>
          <wp:inline distT="0" distB="0" distL="0" distR="0" wp14:anchorId="15E46819" wp14:editId="767A52C2">
            <wp:extent cx="5476875" cy="42957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76875" cy="4295775"/>
                    </a:xfrm>
                    <a:prstGeom prst="rect">
                      <a:avLst/>
                    </a:prstGeom>
                    <a:noFill/>
                    <a:ln>
                      <a:noFill/>
                    </a:ln>
                  </pic:spPr>
                </pic:pic>
              </a:graphicData>
            </a:graphic>
          </wp:inline>
        </w:drawing>
      </w:r>
    </w:p>
    <w:p w14:paraId="5CF3CDD7" w14:textId="7B2CA9CC" w:rsidR="008A2ED9" w:rsidRPr="008A2ED9" w:rsidRDefault="008A2ED9" w:rsidP="008A2ED9">
      <w:r w:rsidRPr="008A2ED9">
        <w:t xml:space="preserve">Figure </w:t>
      </w:r>
      <w:r w:rsidR="004629DB">
        <w:t>6-4</w:t>
      </w:r>
    </w:p>
    <w:p w14:paraId="1C3F2506" w14:textId="77777777" w:rsidR="001C4882" w:rsidRDefault="001C4882" w:rsidP="004C645D"/>
    <w:p w14:paraId="3D7C0A22" w14:textId="3F924B22" w:rsidR="001C4882" w:rsidRPr="004A3DFF" w:rsidRDefault="004629DB" w:rsidP="006F29AE">
      <w:pPr>
        <w:pStyle w:val="joes"/>
        <w:outlineLvl w:val="1"/>
        <w:rPr>
          <w:rFonts w:ascii="Arial" w:hAnsi="Arial" w:cs="Arial"/>
          <w:sz w:val="32"/>
          <w:szCs w:val="32"/>
          <w:u w:val="none"/>
        </w:rPr>
      </w:pPr>
      <w:bookmarkStart w:id="41" w:name="_Toc16839580"/>
      <w:r w:rsidRPr="004A3DFF">
        <w:rPr>
          <w:rFonts w:ascii="Arial" w:hAnsi="Arial" w:cs="Arial"/>
          <w:sz w:val="32"/>
          <w:szCs w:val="32"/>
          <w:u w:val="none"/>
        </w:rPr>
        <w:t>6</w:t>
      </w:r>
      <w:r w:rsidR="00286C56" w:rsidRPr="004A3DFF">
        <w:rPr>
          <w:rFonts w:ascii="Arial" w:hAnsi="Arial" w:cs="Arial"/>
          <w:sz w:val="32"/>
          <w:szCs w:val="32"/>
          <w:u w:val="none"/>
        </w:rPr>
        <w:t xml:space="preserve">.3 </w:t>
      </w:r>
      <w:r w:rsidR="001C4882" w:rsidRPr="004A3DFF">
        <w:rPr>
          <w:rFonts w:ascii="Arial" w:hAnsi="Arial" w:cs="Arial"/>
          <w:sz w:val="32"/>
          <w:szCs w:val="32"/>
          <w:u w:val="none"/>
        </w:rPr>
        <w:t>Direct Connect via Serial Port</w:t>
      </w:r>
      <w:bookmarkEnd w:id="41"/>
    </w:p>
    <w:p w14:paraId="5A9D819B" w14:textId="77777777" w:rsidR="00AB4C46" w:rsidRPr="004629DB" w:rsidRDefault="00AB4C46" w:rsidP="001C4882">
      <w:pPr>
        <w:rPr>
          <w:rFonts w:ascii="Arial" w:hAnsi="Arial" w:cs="Arial"/>
          <w:b/>
          <w:sz w:val="32"/>
          <w:szCs w:val="32"/>
        </w:rPr>
      </w:pPr>
    </w:p>
    <w:p w14:paraId="67820D8B" w14:textId="77777777" w:rsidR="00AB4C46" w:rsidRDefault="00AB4C46" w:rsidP="00AB4C46">
      <w:r>
        <w:t>Select this option if you are planning to connect to a Windows device</w:t>
      </w:r>
      <w:r w:rsidR="00D83D48">
        <w:t xml:space="preserve"> via a RS232 serial port connection</w:t>
      </w:r>
      <w:r>
        <w:t>.</w:t>
      </w:r>
    </w:p>
    <w:p w14:paraId="034E7F77" w14:textId="77777777" w:rsidR="00AB4C46" w:rsidRDefault="00AB4C46" w:rsidP="001C4882">
      <w:pPr>
        <w:rPr>
          <w:b/>
        </w:rPr>
      </w:pPr>
    </w:p>
    <w:p w14:paraId="757CB645" w14:textId="77777777" w:rsidR="00AB4C46" w:rsidRPr="00D83D48" w:rsidRDefault="00AB4C46" w:rsidP="001C4882">
      <w:r w:rsidRPr="00D83D48">
        <w:t xml:space="preserve">When you click on the </w:t>
      </w:r>
      <w:r w:rsidRPr="00D83D48">
        <w:rPr>
          <w:b/>
        </w:rPr>
        <w:t>Direct Connect via Serial Port</w:t>
      </w:r>
      <w:r w:rsidRPr="00D83D48">
        <w:t xml:space="preserve"> you will be prompted for the Com port that has been assigned to your connection.</w:t>
      </w:r>
    </w:p>
    <w:p w14:paraId="4C695E31" w14:textId="34816DE2" w:rsidR="001C4882" w:rsidRDefault="001C4882" w:rsidP="004C645D"/>
    <w:p w14:paraId="3E7F4B88" w14:textId="77777777" w:rsidR="004629DB" w:rsidRDefault="00C77ADB" w:rsidP="004C645D">
      <w:r>
        <w:rPr>
          <w:noProof/>
        </w:rPr>
        <w:drawing>
          <wp:inline distT="0" distB="0" distL="0" distR="0" wp14:anchorId="4DC5C7D9" wp14:editId="3790B4E9">
            <wp:extent cx="2423160" cy="1746504"/>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23160" cy="1746504"/>
                    </a:xfrm>
                    <a:prstGeom prst="rect">
                      <a:avLst/>
                    </a:prstGeom>
                    <a:noFill/>
                    <a:ln>
                      <a:noFill/>
                    </a:ln>
                  </pic:spPr>
                </pic:pic>
              </a:graphicData>
            </a:graphic>
          </wp:inline>
        </w:drawing>
      </w:r>
    </w:p>
    <w:p w14:paraId="5E6BA305" w14:textId="5710E71E" w:rsidR="004A451B" w:rsidRDefault="004A451B" w:rsidP="004C645D">
      <w:r>
        <w:t xml:space="preserve">Figure </w:t>
      </w:r>
      <w:r w:rsidR="004629DB">
        <w:t>6-5</w:t>
      </w:r>
    </w:p>
    <w:p w14:paraId="6259EBEE" w14:textId="362C65E4" w:rsidR="00D83D48" w:rsidRPr="004A3DFF" w:rsidRDefault="004629DB" w:rsidP="006F29AE">
      <w:pPr>
        <w:pStyle w:val="joes"/>
        <w:outlineLvl w:val="2"/>
        <w:rPr>
          <w:rFonts w:ascii="Arial" w:hAnsi="Arial" w:cs="Arial"/>
          <w:sz w:val="32"/>
          <w:szCs w:val="32"/>
          <w:u w:val="none"/>
        </w:rPr>
      </w:pPr>
      <w:bookmarkStart w:id="42" w:name="_Toc16839581"/>
      <w:r w:rsidRPr="004A3DFF">
        <w:rPr>
          <w:rFonts w:ascii="Arial" w:hAnsi="Arial" w:cs="Arial"/>
          <w:sz w:val="32"/>
          <w:szCs w:val="32"/>
          <w:u w:val="none"/>
        </w:rPr>
        <w:t>6</w:t>
      </w:r>
      <w:r w:rsidR="00286C56" w:rsidRPr="004A3DFF">
        <w:rPr>
          <w:rFonts w:ascii="Arial" w:hAnsi="Arial" w:cs="Arial"/>
          <w:sz w:val="32"/>
          <w:szCs w:val="32"/>
          <w:u w:val="none"/>
        </w:rPr>
        <w:t>.3.</w:t>
      </w:r>
      <w:r w:rsidR="00D83D48" w:rsidRPr="004A3DFF">
        <w:rPr>
          <w:rFonts w:ascii="Arial" w:hAnsi="Arial" w:cs="Arial"/>
          <w:sz w:val="32"/>
          <w:szCs w:val="32"/>
          <w:u w:val="none"/>
        </w:rPr>
        <w:t>1 Get Directory</w:t>
      </w:r>
      <w:bookmarkEnd w:id="42"/>
    </w:p>
    <w:p w14:paraId="2EBCEB18" w14:textId="77777777" w:rsidR="00D83D48" w:rsidRDefault="00D83D48" w:rsidP="00D83D48">
      <w:pPr>
        <w:rPr>
          <w:b/>
        </w:rPr>
      </w:pPr>
    </w:p>
    <w:p w14:paraId="2093C532" w14:textId="77777777" w:rsidR="00D83D48" w:rsidRDefault="00D83D48" w:rsidP="00D83D48">
      <w:r>
        <w:t xml:space="preserve"> If you want to view the names of file you have on your SD card click the </w:t>
      </w:r>
      <w:r w:rsidRPr="00D83D48">
        <w:rPr>
          <w:b/>
        </w:rPr>
        <w:t>Get Directory</w:t>
      </w:r>
      <w:r>
        <w:t xml:space="preserve"> button.</w:t>
      </w:r>
    </w:p>
    <w:p w14:paraId="6000E1F5" w14:textId="77777777" w:rsidR="00D83D48" w:rsidRDefault="00D83D48" w:rsidP="004C645D"/>
    <w:p w14:paraId="1CE96932" w14:textId="77777777" w:rsidR="00D83D48" w:rsidRDefault="00D83D48" w:rsidP="004C645D">
      <w:r>
        <w:rPr>
          <w:noProof/>
        </w:rPr>
        <w:drawing>
          <wp:inline distT="0" distB="0" distL="0" distR="0" wp14:anchorId="457929C2" wp14:editId="5443CC85">
            <wp:extent cx="5486400" cy="45529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4552950"/>
                    </a:xfrm>
                    <a:prstGeom prst="rect">
                      <a:avLst/>
                    </a:prstGeom>
                    <a:noFill/>
                    <a:ln>
                      <a:noFill/>
                    </a:ln>
                  </pic:spPr>
                </pic:pic>
              </a:graphicData>
            </a:graphic>
          </wp:inline>
        </w:drawing>
      </w:r>
    </w:p>
    <w:p w14:paraId="417559F0" w14:textId="1ACCE25F" w:rsidR="004A451B" w:rsidRDefault="004A451B" w:rsidP="004A451B">
      <w:r>
        <w:t xml:space="preserve">Figure </w:t>
      </w:r>
      <w:r w:rsidR="004629DB">
        <w:t>6-6</w:t>
      </w:r>
    </w:p>
    <w:p w14:paraId="4E081D8F" w14:textId="77777777" w:rsidR="00D83D48" w:rsidRDefault="00D83D48" w:rsidP="004C645D"/>
    <w:p w14:paraId="2862DAD5" w14:textId="77777777" w:rsidR="00D83D48" w:rsidRDefault="00D83D48" w:rsidP="004C645D"/>
    <w:p w14:paraId="7371D5B9" w14:textId="1B0A4004" w:rsidR="00D83D48" w:rsidRPr="004A3DFF" w:rsidRDefault="004629DB" w:rsidP="006F29AE">
      <w:pPr>
        <w:pStyle w:val="joes"/>
        <w:outlineLvl w:val="2"/>
        <w:rPr>
          <w:rFonts w:ascii="Arial" w:hAnsi="Arial" w:cs="Arial"/>
          <w:sz w:val="32"/>
          <w:szCs w:val="32"/>
          <w:u w:val="none"/>
        </w:rPr>
      </w:pPr>
      <w:bookmarkStart w:id="43" w:name="_Toc16839582"/>
      <w:r w:rsidRPr="004A3DFF">
        <w:rPr>
          <w:rFonts w:ascii="Arial" w:hAnsi="Arial" w:cs="Arial"/>
          <w:sz w:val="32"/>
          <w:szCs w:val="32"/>
          <w:u w:val="none"/>
        </w:rPr>
        <w:t>6</w:t>
      </w:r>
      <w:r w:rsidR="00286C56" w:rsidRPr="004A3DFF">
        <w:rPr>
          <w:rFonts w:ascii="Arial" w:hAnsi="Arial" w:cs="Arial"/>
          <w:sz w:val="32"/>
          <w:szCs w:val="32"/>
          <w:u w:val="none"/>
        </w:rPr>
        <w:t>.3.</w:t>
      </w:r>
      <w:r w:rsidR="00D83D48" w:rsidRPr="004A3DFF">
        <w:rPr>
          <w:rFonts w:ascii="Arial" w:hAnsi="Arial" w:cs="Arial"/>
          <w:sz w:val="32"/>
          <w:szCs w:val="32"/>
          <w:u w:val="none"/>
        </w:rPr>
        <w:t>2 Offload file(s)</w:t>
      </w:r>
      <w:bookmarkEnd w:id="43"/>
    </w:p>
    <w:p w14:paraId="71210AD2" w14:textId="77777777" w:rsidR="00D83D48" w:rsidRDefault="00D83D48" w:rsidP="004C645D"/>
    <w:p w14:paraId="1BA91ACB" w14:textId="77777777" w:rsidR="00D83D48" w:rsidRDefault="00D83D48" w:rsidP="00D83D48">
      <w:r>
        <w:t>To pull the desired files from the SD</w:t>
      </w:r>
      <w:r w:rsidR="00C32394">
        <w:t>HC</w:t>
      </w:r>
      <w:r>
        <w:t xml:space="preserve"> card and copy them to the </w:t>
      </w:r>
      <w:r w:rsidRPr="00A3670E">
        <w:t>C:\Advanced Telemetry Systems, Inc\A</w:t>
      </w:r>
      <w:r>
        <w:t xml:space="preserve">TS </w:t>
      </w:r>
      <w:r w:rsidR="00B27B1A" w:rsidRPr="00B27B1A">
        <w:rPr>
          <w:i/>
        </w:rPr>
        <w:t>Trident</w:t>
      </w:r>
      <w:r>
        <w:t xml:space="preserve"> Receiver\Data\” of your PC …</w:t>
      </w:r>
    </w:p>
    <w:p w14:paraId="4175A501" w14:textId="77777777" w:rsidR="00D83D48" w:rsidRDefault="00D83D48" w:rsidP="00D83D48"/>
    <w:p w14:paraId="5947E73C" w14:textId="77777777" w:rsidR="00D83D48" w:rsidRDefault="00D83D48" w:rsidP="00D83D48">
      <w:pPr>
        <w:pStyle w:val="ListParagraph"/>
        <w:numPr>
          <w:ilvl w:val="0"/>
          <w:numId w:val="11"/>
        </w:numPr>
      </w:pPr>
      <w:r>
        <w:t xml:space="preserve">Highlight the desired filenames in the upper list box </w:t>
      </w:r>
    </w:p>
    <w:p w14:paraId="367EDAC4" w14:textId="77777777" w:rsidR="00D83D48" w:rsidRDefault="00D83D48" w:rsidP="00D83D48">
      <w:pPr>
        <w:pStyle w:val="ListParagraph"/>
        <w:numPr>
          <w:ilvl w:val="0"/>
          <w:numId w:val="11"/>
        </w:numPr>
      </w:pPr>
      <w:r>
        <w:t xml:space="preserve">Click on the button labeled </w:t>
      </w:r>
      <w:r w:rsidR="00E42DCA" w:rsidRPr="00E42DCA">
        <w:rPr>
          <w:b/>
        </w:rPr>
        <w:t>O</w:t>
      </w:r>
      <w:r w:rsidRPr="00E42DCA">
        <w:rPr>
          <w:b/>
        </w:rPr>
        <w:t>ffload file</w:t>
      </w:r>
      <w:r w:rsidR="00E42DCA" w:rsidRPr="00E42DCA">
        <w:rPr>
          <w:b/>
        </w:rPr>
        <w:t>(s)</w:t>
      </w:r>
      <w:r w:rsidRPr="00E42DCA">
        <w:rPr>
          <w:b/>
        </w:rPr>
        <w:t>.</w:t>
      </w:r>
    </w:p>
    <w:p w14:paraId="3B9B4F3F" w14:textId="77777777" w:rsidR="00D83D48" w:rsidRDefault="00E42DCA" w:rsidP="004C645D">
      <w:r>
        <w:rPr>
          <w:noProof/>
        </w:rPr>
        <w:drawing>
          <wp:inline distT="0" distB="0" distL="0" distR="0" wp14:anchorId="4809EA60" wp14:editId="3F713978">
            <wp:extent cx="5266944" cy="4361688"/>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6944" cy="4361688"/>
                    </a:xfrm>
                    <a:prstGeom prst="rect">
                      <a:avLst/>
                    </a:prstGeom>
                    <a:noFill/>
                    <a:ln>
                      <a:noFill/>
                    </a:ln>
                  </pic:spPr>
                </pic:pic>
              </a:graphicData>
            </a:graphic>
          </wp:inline>
        </w:drawing>
      </w:r>
    </w:p>
    <w:p w14:paraId="503BE6A6" w14:textId="13A11292" w:rsidR="004A451B" w:rsidRDefault="004A451B" w:rsidP="004A451B">
      <w:r>
        <w:t xml:space="preserve">Figure </w:t>
      </w:r>
      <w:r w:rsidR="00A20141">
        <w:t>6-7</w:t>
      </w:r>
    </w:p>
    <w:p w14:paraId="250C4214" w14:textId="77777777" w:rsidR="004A451B" w:rsidRDefault="004A451B" w:rsidP="004C645D"/>
    <w:p w14:paraId="624FAF96" w14:textId="77777777" w:rsidR="00286C56" w:rsidRDefault="00286C56" w:rsidP="004C645D"/>
    <w:p w14:paraId="261001C8" w14:textId="02BE704A" w:rsidR="00286C56" w:rsidRPr="004A3DFF" w:rsidRDefault="004629DB" w:rsidP="006F29AE">
      <w:pPr>
        <w:pStyle w:val="joes"/>
        <w:outlineLvl w:val="2"/>
        <w:rPr>
          <w:rFonts w:ascii="Arial" w:hAnsi="Arial" w:cs="Arial"/>
          <w:sz w:val="32"/>
          <w:szCs w:val="32"/>
          <w:u w:val="none"/>
        </w:rPr>
      </w:pPr>
      <w:bookmarkStart w:id="44" w:name="_Toc16839583"/>
      <w:r w:rsidRPr="004A3DFF">
        <w:rPr>
          <w:rFonts w:ascii="Arial" w:hAnsi="Arial" w:cs="Arial"/>
          <w:sz w:val="32"/>
          <w:szCs w:val="32"/>
          <w:u w:val="none"/>
        </w:rPr>
        <w:t>6</w:t>
      </w:r>
      <w:r w:rsidR="00286C56" w:rsidRPr="004A3DFF">
        <w:rPr>
          <w:rFonts w:ascii="Arial" w:hAnsi="Arial" w:cs="Arial"/>
          <w:sz w:val="32"/>
          <w:szCs w:val="32"/>
          <w:u w:val="none"/>
        </w:rPr>
        <w:t>.3.3 Unattended Logging</w:t>
      </w:r>
      <w:bookmarkEnd w:id="44"/>
    </w:p>
    <w:p w14:paraId="4F212BE6" w14:textId="77777777" w:rsidR="00286C56" w:rsidRDefault="00286C56" w:rsidP="004C645D"/>
    <w:p w14:paraId="469DF304" w14:textId="77777777" w:rsidR="001C5651" w:rsidRDefault="001C5651" w:rsidP="004C645D">
      <w:r>
        <w:t>As long as this window is open unattended logging is assumed</w:t>
      </w:r>
      <w:r w:rsidR="00687D48">
        <w:t>.</w:t>
      </w:r>
    </w:p>
    <w:p w14:paraId="3480BFD6" w14:textId="77777777" w:rsidR="00F818D1" w:rsidRDefault="00F818D1" w:rsidP="004C645D"/>
    <w:p w14:paraId="4A4C5759" w14:textId="77777777" w:rsidR="00F818D1" w:rsidRDefault="00F818D1" w:rsidP="004C645D"/>
    <w:p w14:paraId="6DBFCCAB" w14:textId="77777777" w:rsidR="00F818D1" w:rsidRDefault="00F818D1" w:rsidP="004C645D"/>
    <w:p w14:paraId="721BA611" w14:textId="77777777" w:rsidR="00F818D1" w:rsidRDefault="00F818D1" w:rsidP="004C645D"/>
    <w:p w14:paraId="29BED463" w14:textId="77777777" w:rsidR="00F818D1" w:rsidRDefault="00F818D1" w:rsidP="004C645D"/>
    <w:p w14:paraId="18E69755" w14:textId="77777777" w:rsidR="00F818D1" w:rsidRDefault="00F818D1" w:rsidP="004C645D"/>
    <w:p w14:paraId="614868A6" w14:textId="77777777" w:rsidR="00F818D1" w:rsidRDefault="00F818D1" w:rsidP="004C645D"/>
    <w:p w14:paraId="31E3A12A" w14:textId="77777777" w:rsidR="00F818D1" w:rsidRDefault="00F818D1" w:rsidP="004C645D"/>
    <w:p w14:paraId="04AAA194" w14:textId="77777777" w:rsidR="00F818D1" w:rsidRDefault="00F818D1" w:rsidP="004C645D"/>
    <w:p w14:paraId="21054BA9" w14:textId="77777777" w:rsidR="00F818D1" w:rsidRDefault="00F818D1" w:rsidP="004C645D"/>
    <w:p w14:paraId="63346244" w14:textId="77777777" w:rsidR="00F818D1" w:rsidRDefault="00F818D1" w:rsidP="004C645D"/>
    <w:p w14:paraId="6BAABCAB" w14:textId="77777777" w:rsidR="00F818D1" w:rsidRDefault="00F818D1" w:rsidP="004C645D"/>
    <w:p w14:paraId="1014D087" w14:textId="77777777" w:rsidR="00F818D1" w:rsidRDefault="00F818D1" w:rsidP="004C645D"/>
    <w:p w14:paraId="09908DCF" w14:textId="77777777" w:rsidR="00F818D1" w:rsidRDefault="00F818D1" w:rsidP="004C645D"/>
    <w:p w14:paraId="099CEB9C" w14:textId="77777777" w:rsidR="00F818D1" w:rsidRDefault="00F818D1" w:rsidP="004C645D"/>
    <w:p w14:paraId="49EE130C" w14:textId="2685D305" w:rsidR="00A52B85" w:rsidRPr="00750F3D" w:rsidRDefault="004629DB" w:rsidP="006F29AE">
      <w:pPr>
        <w:outlineLvl w:val="0"/>
        <w:rPr>
          <w:b/>
        </w:rPr>
      </w:pPr>
      <w:bookmarkStart w:id="45" w:name="_Toc16839584"/>
      <w:r w:rsidRPr="004629DB">
        <w:rPr>
          <w:rFonts w:ascii="Arial" w:hAnsi="Arial" w:cs="Arial"/>
          <w:b/>
          <w:sz w:val="32"/>
          <w:szCs w:val="32"/>
          <w:u w:val="single"/>
        </w:rPr>
        <w:t>7</w:t>
      </w:r>
      <w:r w:rsidR="00A52B85" w:rsidRPr="004629DB">
        <w:rPr>
          <w:rFonts w:ascii="Arial" w:hAnsi="Arial" w:cs="Arial"/>
          <w:b/>
          <w:sz w:val="32"/>
          <w:szCs w:val="32"/>
          <w:u w:val="single"/>
        </w:rPr>
        <w:t>.0 Addendum</w:t>
      </w:r>
      <w:r>
        <w:rPr>
          <w:rFonts w:ascii="Arial" w:hAnsi="Arial" w:cs="Arial"/>
          <w:b/>
          <w:sz w:val="32"/>
          <w:szCs w:val="32"/>
          <w:u w:val="single"/>
        </w:rPr>
        <w:t xml:space="preserve">: </w:t>
      </w:r>
      <w:r w:rsidR="00A52B85" w:rsidRPr="004629DB">
        <w:rPr>
          <w:rFonts w:ascii="Arial" w:hAnsi="Arial" w:cs="Arial"/>
          <w:b/>
          <w:sz w:val="32"/>
          <w:szCs w:val="32"/>
          <w:u w:val="single"/>
        </w:rPr>
        <w:t>Remote Control via Cellular Modem</w:t>
      </w:r>
      <w:bookmarkEnd w:id="45"/>
    </w:p>
    <w:p w14:paraId="4D5D92BE" w14:textId="77777777" w:rsidR="00A52B85" w:rsidRDefault="00A52B85" w:rsidP="00A52B85"/>
    <w:p w14:paraId="19D365A2" w14:textId="3593E4D0" w:rsidR="00061B08" w:rsidRPr="00B20F23" w:rsidRDefault="00B20F23" w:rsidP="00A52B85">
      <w:pPr>
        <w:rPr>
          <w:rFonts w:ascii="Arial" w:hAnsi="Arial" w:cs="Arial"/>
          <w:b/>
        </w:rPr>
      </w:pPr>
      <w:r w:rsidRPr="00B20F23">
        <w:rPr>
          <w:rFonts w:ascii="Arial" w:hAnsi="Arial" w:cs="Arial"/>
          <w:b/>
        </w:rPr>
        <w:t>Description:</w:t>
      </w:r>
    </w:p>
    <w:p w14:paraId="5DEEACD3" w14:textId="77777777" w:rsidR="00061B08" w:rsidRDefault="00061B08" w:rsidP="00A52B85"/>
    <w:p w14:paraId="2869049A" w14:textId="77777777" w:rsidR="00A52B85" w:rsidRDefault="00A52B85" w:rsidP="00A52B85">
      <w:r>
        <w:t xml:space="preserve">This addendum describes a method for operators of the SR3017 Acoustic Receiver to remotely control the SR3017 when it is equipped with a user-supplied Sierra Wireless RV50 cellular modem. </w:t>
      </w:r>
    </w:p>
    <w:p w14:paraId="5FE25BA3" w14:textId="77777777" w:rsidR="00A52B85" w:rsidRDefault="00A52B85" w:rsidP="00A52B85"/>
    <w:p w14:paraId="09E2784D" w14:textId="77777777" w:rsidR="00A52B85" w:rsidRDefault="00A52B85" w:rsidP="00A52B85">
      <w:pPr>
        <w:rPr>
          <w:sz w:val="23"/>
          <w:szCs w:val="23"/>
        </w:rPr>
      </w:pPr>
      <w:r>
        <w:t>The addendum was authored by a third party who was under contract to NOAA to design the required circuitry. It p</w:t>
      </w:r>
      <w:r>
        <w:rPr>
          <w:sz w:val="23"/>
          <w:szCs w:val="23"/>
        </w:rPr>
        <w:t>rovides a wiring schematic and instructions to program an RV50 to control a normally closed relay that powers fish monitoring equipment (SR3017).</w:t>
      </w:r>
    </w:p>
    <w:p w14:paraId="502DCDA8" w14:textId="77777777" w:rsidR="00A52B85" w:rsidRDefault="00A52B85" w:rsidP="00A52B85">
      <w:pPr>
        <w:rPr>
          <w:sz w:val="23"/>
          <w:szCs w:val="23"/>
        </w:rPr>
      </w:pPr>
    </w:p>
    <w:p w14:paraId="08377BE7" w14:textId="77777777" w:rsidR="00A52B85" w:rsidRDefault="00A52B85" w:rsidP="00A52B85">
      <w:pPr>
        <w:rPr>
          <w:sz w:val="23"/>
          <w:szCs w:val="23"/>
        </w:rPr>
      </w:pPr>
      <w:r>
        <w:rPr>
          <w:sz w:val="23"/>
          <w:szCs w:val="23"/>
        </w:rPr>
        <w:t>Thanks to NOAA Fisheries, Santa Cruz, CA office, for providing this documentation to ATS so it may be shared for use by ATS acoustic equipment operators.</w:t>
      </w:r>
    </w:p>
    <w:p w14:paraId="53990689" w14:textId="77777777" w:rsidR="00A52B85" w:rsidRDefault="00A52B85" w:rsidP="00A52B85">
      <w:pPr>
        <w:rPr>
          <w:sz w:val="23"/>
          <w:szCs w:val="23"/>
        </w:rPr>
      </w:pPr>
    </w:p>
    <w:p w14:paraId="309CA9C3" w14:textId="77777777" w:rsidR="00A52B85" w:rsidRDefault="00A52B85" w:rsidP="00A52B85">
      <w:pPr>
        <w:rPr>
          <w:sz w:val="23"/>
          <w:szCs w:val="23"/>
        </w:rPr>
      </w:pPr>
      <w:r>
        <w:rPr>
          <w:sz w:val="23"/>
          <w:szCs w:val="23"/>
        </w:rPr>
        <w:t>For further information regarding this documentation, please contact ATS Sales and Service.</w:t>
      </w:r>
    </w:p>
    <w:p w14:paraId="05295837" w14:textId="77777777" w:rsidR="00061B08" w:rsidRDefault="00061B08" w:rsidP="00A52B85">
      <w:pPr>
        <w:rPr>
          <w:sz w:val="23"/>
          <w:szCs w:val="23"/>
        </w:rPr>
      </w:pPr>
    </w:p>
    <w:p w14:paraId="1E29D634" w14:textId="77777777" w:rsidR="004672DB" w:rsidRDefault="004672DB" w:rsidP="00A52B85">
      <w:pPr>
        <w:rPr>
          <w:sz w:val="23"/>
          <w:szCs w:val="23"/>
        </w:rPr>
      </w:pPr>
    </w:p>
    <w:p w14:paraId="460B406A" w14:textId="77777777" w:rsidR="004672DB" w:rsidRDefault="004672DB" w:rsidP="00A52B85">
      <w:pPr>
        <w:rPr>
          <w:sz w:val="23"/>
          <w:szCs w:val="23"/>
        </w:rPr>
      </w:pPr>
    </w:p>
    <w:p w14:paraId="38B2ECD6" w14:textId="77777777" w:rsidR="004672DB" w:rsidRDefault="004672DB" w:rsidP="00A52B85">
      <w:pPr>
        <w:rPr>
          <w:sz w:val="23"/>
          <w:szCs w:val="23"/>
        </w:rPr>
      </w:pPr>
    </w:p>
    <w:p w14:paraId="4334AEC6" w14:textId="77777777" w:rsidR="004672DB" w:rsidRDefault="004672DB" w:rsidP="00A52B85">
      <w:pPr>
        <w:rPr>
          <w:sz w:val="23"/>
          <w:szCs w:val="23"/>
        </w:rPr>
      </w:pPr>
    </w:p>
    <w:p w14:paraId="5721C462" w14:textId="77777777" w:rsidR="004672DB" w:rsidRDefault="004672DB" w:rsidP="00A52B85">
      <w:pPr>
        <w:rPr>
          <w:sz w:val="23"/>
          <w:szCs w:val="23"/>
        </w:rPr>
      </w:pPr>
    </w:p>
    <w:p w14:paraId="4577D75E" w14:textId="77777777" w:rsidR="004672DB" w:rsidRDefault="004672DB" w:rsidP="00A52B85">
      <w:pPr>
        <w:rPr>
          <w:sz w:val="23"/>
          <w:szCs w:val="23"/>
        </w:rPr>
      </w:pPr>
    </w:p>
    <w:p w14:paraId="218DFCFA" w14:textId="77777777" w:rsidR="004672DB" w:rsidRDefault="004672DB" w:rsidP="00A52B85">
      <w:pPr>
        <w:rPr>
          <w:sz w:val="23"/>
          <w:szCs w:val="23"/>
        </w:rPr>
      </w:pPr>
    </w:p>
    <w:p w14:paraId="5F2ED5C4" w14:textId="77777777" w:rsidR="004672DB" w:rsidRDefault="004672DB" w:rsidP="00A52B85">
      <w:pPr>
        <w:rPr>
          <w:sz w:val="23"/>
          <w:szCs w:val="23"/>
        </w:rPr>
      </w:pPr>
    </w:p>
    <w:p w14:paraId="22CB9CF7" w14:textId="77777777" w:rsidR="004672DB" w:rsidRDefault="004672DB" w:rsidP="00A52B85">
      <w:pPr>
        <w:rPr>
          <w:sz w:val="23"/>
          <w:szCs w:val="23"/>
        </w:rPr>
      </w:pPr>
    </w:p>
    <w:p w14:paraId="7851849F" w14:textId="77777777" w:rsidR="004672DB" w:rsidRDefault="004672DB" w:rsidP="00A52B85">
      <w:pPr>
        <w:rPr>
          <w:sz w:val="23"/>
          <w:szCs w:val="23"/>
        </w:rPr>
      </w:pPr>
    </w:p>
    <w:p w14:paraId="6A59C03F" w14:textId="77777777" w:rsidR="004672DB" w:rsidRDefault="004672DB" w:rsidP="00A52B85">
      <w:pPr>
        <w:rPr>
          <w:sz w:val="23"/>
          <w:szCs w:val="23"/>
        </w:rPr>
      </w:pPr>
    </w:p>
    <w:p w14:paraId="10310DBA" w14:textId="77777777" w:rsidR="004672DB" w:rsidRDefault="004672DB" w:rsidP="00A52B85">
      <w:pPr>
        <w:rPr>
          <w:sz w:val="23"/>
          <w:szCs w:val="23"/>
        </w:rPr>
      </w:pPr>
    </w:p>
    <w:p w14:paraId="44E84E12" w14:textId="77777777" w:rsidR="004672DB" w:rsidRDefault="004672DB" w:rsidP="00A52B85">
      <w:pPr>
        <w:rPr>
          <w:sz w:val="23"/>
          <w:szCs w:val="23"/>
        </w:rPr>
      </w:pPr>
    </w:p>
    <w:p w14:paraId="1F07D68B" w14:textId="77777777" w:rsidR="004672DB" w:rsidRDefault="004672DB" w:rsidP="00A52B85">
      <w:pPr>
        <w:rPr>
          <w:sz w:val="23"/>
          <w:szCs w:val="23"/>
        </w:rPr>
      </w:pPr>
    </w:p>
    <w:p w14:paraId="439C0EAE" w14:textId="77777777" w:rsidR="00B20F23" w:rsidRDefault="00B20F23" w:rsidP="00A52B85">
      <w:pPr>
        <w:rPr>
          <w:sz w:val="23"/>
          <w:szCs w:val="23"/>
        </w:rPr>
      </w:pPr>
    </w:p>
    <w:p w14:paraId="1FB07876" w14:textId="77777777" w:rsidR="00B20F23" w:rsidRDefault="00B20F23" w:rsidP="00A52B85">
      <w:pPr>
        <w:rPr>
          <w:sz w:val="23"/>
          <w:szCs w:val="23"/>
        </w:rPr>
      </w:pPr>
    </w:p>
    <w:p w14:paraId="5009F7CB" w14:textId="77777777" w:rsidR="00B20F23" w:rsidRDefault="00B20F23" w:rsidP="00A52B85">
      <w:pPr>
        <w:rPr>
          <w:sz w:val="23"/>
          <w:szCs w:val="23"/>
        </w:rPr>
      </w:pPr>
    </w:p>
    <w:p w14:paraId="0ABE4959" w14:textId="77777777" w:rsidR="004672DB" w:rsidRDefault="004672DB" w:rsidP="00A52B85">
      <w:pPr>
        <w:rPr>
          <w:sz w:val="23"/>
          <w:szCs w:val="23"/>
        </w:rPr>
      </w:pPr>
    </w:p>
    <w:p w14:paraId="41108D4F" w14:textId="77777777" w:rsidR="004672DB" w:rsidRDefault="004672DB" w:rsidP="00A52B85">
      <w:pPr>
        <w:rPr>
          <w:sz w:val="23"/>
          <w:szCs w:val="23"/>
        </w:rPr>
      </w:pPr>
    </w:p>
    <w:p w14:paraId="3309EF75" w14:textId="77777777" w:rsidR="004672DB" w:rsidRDefault="004672DB" w:rsidP="00A52B85">
      <w:pPr>
        <w:rPr>
          <w:sz w:val="23"/>
          <w:szCs w:val="23"/>
        </w:rPr>
      </w:pPr>
    </w:p>
    <w:p w14:paraId="1F343A97" w14:textId="77777777" w:rsidR="004672DB" w:rsidRDefault="004672DB" w:rsidP="00A52B85">
      <w:pPr>
        <w:rPr>
          <w:sz w:val="23"/>
          <w:szCs w:val="23"/>
        </w:rPr>
      </w:pPr>
    </w:p>
    <w:p w14:paraId="31B87997" w14:textId="77777777" w:rsidR="004672DB" w:rsidRDefault="004672DB" w:rsidP="00A52B85">
      <w:pPr>
        <w:rPr>
          <w:sz w:val="23"/>
          <w:szCs w:val="23"/>
        </w:rPr>
      </w:pPr>
    </w:p>
    <w:p w14:paraId="0D1D5B51" w14:textId="77777777" w:rsidR="004672DB" w:rsidRDefault="004672DB" w:rsidP="00A52B85">
      <w:pPr>
        <w:rPr>
          <w:sz w:val="23"/>
          <w:szCs w:val="23"/>
        </w:rPr>
      </w:pPr>
    </w:p>
    <w:p w14:paraId="3A44F483" w14:textId="77777777" w:rsidR="004672DB" w:rsidRDefault="004672DB" w:rsidP="00A52B85">
      <w:pPr>
        <w:rPr>
          <w:sz w:val="23"/>
          <w:szCs w:val="23"/>
        </w:rPr>
      </w:pPr>
    </w:p>
    <w:p w14:paraId="02652760" w14:textId="77777777" w:rsidR="004672DB" w:rsidRDefault="004672DB" w:rsidP="00A52B85">
      <w:pPr>
        <w:rPr>
          <w:sz w:val="23"/>
          <w:szCs w:val="23"/>
        </w:rPr>
      </w:pPr>
    </w:p>
    <w:p w14:paraId="7DA442EC" w14:textId="77777777" w:rsidR="004672DB" w:rsidRDefault="004672DB" w:rsidP="00A52B85">
      <w:pPr>
        <w:rPr>
          <w:sz w:val="23"/>
          <w:szCs w:val="23"/>
        </w:rPr>
      </w:pPr>
    </w:p>
    <w:p w14:paraId="21A848A8" w14:textId="77777777" w:rsidR="004672DB" w:rsidRDefault="004672DB" w:rsidP="00A52B85">
      <w:pPr>
        <w:rPr>
          <w:sz w:val="23"/>
          <w:szCs w:val="23"/>
        </w:rPr>
      </w:pPr>
    </w:p>
    <w:p w14:paraId="4FF8153F" w14:textId="77777777" w:rsidR="004672DB" w:rsidRDefault="004672DB" w:rsidP="00A52B85">
      <w:pPr>
        <w:rPr>
          <w:sz w:val="23"/>
          <w:szCs w:val="23"/>
        </w:rPr>
      </w:pPr>
    </w:p>
    <w:p w14:paraId="7B53DEE9" w14:textId="77777777" w:rsidR="004672DB" w:rsidRDefault="004672DB" w:rsidP="00A52B85">
      <w:pPr>
        <w:rPr>
          <w:sz w:val="23"/>
          <w:szCs w:val="23"/>
        </w:rPr>
      </w:pPr>
    </w:p>
    <w:p w14:paraId="5B9B865B" w14:textId="77777777" w:rsidR="004672DB" w:rsidRDefault="004672DB" w:rsidP="00A52B85">
      <w:pPr>
        <w:rPr>
          <w:sz w:val="23"/>
          <w:szCs w:val="23"/>
        </w:rPr>
      </w:pPr>
    </w:p>
    <w:p w14:paraId="787E38AE" w14:textId="77777777" w:rsidR="004672DB" w:rsidRDefault="004672DB" w:rsidP="00A52B85">
      <w:pPr>
        <w:rPr>
          <w:sz w:val="23"/>
          <w:szCs w:val="23"/>
        </w:rPr>
      </w:pPr>
    </w:p>
    <w:p w14:paraId="1D51736F" w14:textId="77777777" w:rsidR="009770F7" w:rsidRPr="00B20F23" w:rsidRDefault="009770F7" w:rsidP="00B20F23">
      <w:pPr>
        <w:jc w:val="center"/>
        <w:rPr>
          <w:rFonts w:ascii="Arial" w:hAnsi="Arial" w:cs="Arial"/>
          <w:b/>
          <w:sz w:val="28"/>
          <w:szCs w:val="28"/>
        </w:rPr>
      </w:pPr>
      <w:r w:rsidRPr="00B20F23">
        <w:rPr>
          <w:rFonts w:ascii="Arial" w:hAnsi="Arial" w:cs="Arial"/>
          <w:b/>
          <w:sz w:val="28"/>
          <w:szCs w:val="28"/>
        </w:rPr>
        <w:t>Remote Control via Cellular Modem</w:t>
      </w:r>
    </w:p>
    <w:p w14:paraId="58C6257E" w14:textId="77777777" w:rsidR="009770F7" w:rsidRDefault="009770F7" w:rsidP="00A52B85">
      <w:pPr>
        <w:rPr>
          <w:rFonts w:ascii="Arial" w:hAnsi="Arial" w:cs="Arial"/>
          <w:b/>
        </w:rPr>
      </w:pPr>
    </w:p>
    <w:p w14:paraId="44992725" w14:textId="77777777" w:rsidR="004672DB" w:rsidRDefault="00061B08" w:rsidP="00A52B85">
      <w:pPr>
        <w:rPr>
          <w:rFonts w:ascii="Arial" w:hAnsi="Arial" w:cs="Arial"/>
        </w:rPr>
      </w:pPr>
      <w:r w:rsidRPr="004672DB">
        <w:rPr>
          <w:rFonts w:ascii="Arial" w:hAnsi="Arial" w:cs="Arial"/>
          <w:b/>
        </w:rPr>
        <w:t>Scope:</w:t>
      </w:r>
      <w:r w:rsidRPr="004672DB">
        <w:rPr>
          <w:rFonts w:ascii="Arial" w:hAnsi="Arial" w:cs="Arial"/>
        </w:rPr>
        <w:t xml:space="preserve"> </w:t>
      </w:r>
      <w:r w:rsidR="004672DB">
        <w:rPr>
          <w:rFonts w:ascii="Arial" w:hAnsi="Arial" w:cs="Arial"/>
        </w:rPr>
        <w:t xml:space="preserve"> </w:t>
      </w:r>
    </w:p>
    <w:p w14:paraId="427F7E26" w14:textId="77777777" w:rsidR="00061B08" w:rsidRPr="004672DB" w:rsidRDefault="00061B08" w:rsidP="00A52B85">
      <w:pPr>
        <w:rPr>
          <w:rFonts w:ascii="Arial" w:hAnsi="Arial" w:cs="Arial"/>
        </w:rPr>
      </w:pPr>
      <w:r w:rsidRPr="004672DB">
        <w:rPr>
          <w:rFonts w:ascii="Arial" w:hAnsi="Arial" w:cs="Arial"/>
        </w:rPr>
        <w:t>Provide wiring schematic and instructions to program a RV50 to control a normally-closed relay that powers fish monitoring equipment</w:t>
      </w:r>
      <w:r w:rsidR="0067606F">
        <w:rPr>
          <w:rFonts w:ascii="Arial" w:hAnsi="Arial" w:cs="Arial"/>
        </w:rPr>
        <w:t xml:space="preserve"> (SR3017)</w:t>
      </w:r>
      <w:r w:rsidRPr="004672DB">
        <w:rPr>
          <w:rFonts w:ascii="Arial" w:hAnsi="Arial" w:cs="Arial"/>
        </w:rPr>
        <w:t xml:space="preserve">. </w:t>
      </w:r>
    </w:p>
    <w:p w14:paraId="30174B20" w14:textId="77777777" w:rsidR="00061B08" w:rsidRDefault="00061B08" w:rsidP="00A52B85">
      <w:pPr>
        <w:rPr>
          <w:sz w:val="23"/>
          <w:szCs w:val="23"/>
        </w:rPr>
      </w:pPr>
    </w:p>
    <w:p w14:paraId="08A9E3DE" w14:textId="77777777" w:rsidR="00061B08" w:rsidRDefault="00061B08" w:rsidP="00A52B85">
      <w:pPr>
        <w:rPr>
          <w:sz w:val="23"/>
          <w:szCs w:val="23"/>
        </w:rPr>
      </w:pPr>
      <w:r w:rsidRPr="004672DB">
        <w:rPr>
          <w:rFonts w:ascii="Arial" w:hAnsi="Arial" w:cs="Arial"/>
          <w:b/>
        </w:rPr>
        <w:t>Procedure:</w:t>
      </w:r>
    </w:p>
    <w:p w14:paraId="78977BEF" w14:textId="77777777" w:rsidR="00061B08" w:rsidRPr="004672DB" w:rsidRDefault="00061B08" w:rsidP="00A52B85">
      <w:pPr>
        <w:rPr>
          <w:rFonts w:ascii="Arial" w:hAnsi="Arial" w:cs="Arial"/>
        </w:rPr>
      </w:pPr>
      <w:r w:rsidRPr="004672DB">
        <w:rPr>
          <w:rFonts w:ascii="Arial" w:hAnsi="Arial" w:cs="Arial"/>
        </w:rPr>
        <w:t xml:space="preserve">In order to control the relay, we suggest using the </w:t>
      </w:r>
      <w:r w:rsidR="00126793" w:rsidRPr="004672DB">
        <w:rPr>
          <w:rFonts w:ascii="Arial" w:hAnsi="Arial" w:cs="Arial"/>
        </w:rPr>
        <w:t>green (GRN)</w:t>
      </w:r>
      <w:r w:rsidRPr="004672DB">
        <w:rPr>
          <w:rFonts w:ascii="Arial" w:hAnsi="Arial" w:cs="Arial"/>
        </w:rPr>
        <w:t xml:space="preserve"> I/O line to sink current through the relay coil. To remotely control the relay, we recommend logging into the RV50’s </w:t>
      </w:r>
      <w:proofErr w:type="spellStart"/>
      <w:r w:rsidRPr="004672DB">
        <w:rPr>
          <w:rFonts w:ascii="Arial" w:hAnsi="Arial" w:cs="Arial"/>
        </w:rPr>
        <w:t>ACEmanager</w:t>
      </w:r>
      <w:proofErr w:type="spellEnd"/>
      <w:r w:rsidRPr="004672DB">
        <w:rPr>
          <w:rFonts w:ascii="Arial" w:hAnsi="Arial" w:cs="Arial"/>
        </w:rPr>
        <w:t xml:space="preserve"> interface</w:t>
      </w:r>
      <w:r w:rsidR="00126793" w:rsidRPr="004672DB">
        <w:rPr>
          <w:rFonts w:ascii="Arial" w:hAnsi="Arial" w:cs="Arial"/>
        </w:rPr>
        <w:t xml:space="preserve"> via a public static IP address. </w:t>
      </w:r>
    </w:p>
    <w:p w14:paraId="667A7A2E" w14:textId="77777777" w:rsidR="00126793" w:rsidRPr="004672DB" w:rsidRDefault="00126793" w:rsidP="00A52B85">
      <w:pPr>
        <w:rPr>
          <w:rFonts w:ascii="Arial" w:hAnsi="Arial" w:cs="Arial"/>
        </w:rPr>
      </w:pPr>
    </w:p>
    <w:p w14:paraId="03AE2862" w14:textId="77777777" w:rsidR="00126793" w:rsidRPr="004672DB" w:rsidRDefault="00126793" w:rsidP="00A52B85">
      <w:pPr>
        <w:rPr>
          <w:rFonts w:ascii="Arial" w:hAnsi="Arial" w:cs="Arial"/>
        </w:rPr>
      </w:pPr>
      <w:r w:rsidRPr="004672DB">
        <w:rPr>
          <w:rFonts w:ascii="Arial" w:hAnsi="Arial" w:cs="Arial"/>
        </w:rPr>
        <w:t>A schematic diagram is provided below as well as information from the manual to remotely control the relay.</w:t>
      </w:r>
    </w:p>
    <w:p w14:paraId="4B4FD9C5" w14:textId="77777777" w:rsidR="00126793" w:rsidRDefault="00126793" w:rsidP="00A52B85">
      <w:pPr>
        <w:rPr>
          <w:sz w:val="23"/>
          <w:szCs w:val="23"/>
        </w:rPr>
      </w:pPr>
    </w:p>
    <w:p w14:paraId="51622DD0" w14:textId="77777777" w:rsidR="00126793" w:rsidRDefault="0067606F" w:rsidP="00A52B85">
      <w:pPr>
        <w:rPr>
          <w:sz w:val="23"/>
          <w:szCs w:val="23"/>
        </w:rPr>
      </w:pPr>
      <w:r>
        <w:rPr>
          <w:noProof/>
          <w:sz w:val="23"/>
          <w:szCs w:val="23"/>
        </w:rPr>
        <w:drawing>
          <wp:inline distT="0" distB="0" distL="0" distR="0" wp14:anchorId="75B68D34" wp14:editId="7753F135">
            <wp:extent cx="5028572" cy="5600000"/>
            <wp:effectExtent l="0" t="0" r="635"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C_RELAY_sch.png"/>
                    <pic:cNvPicPr/>
                  </pic:nvPicPr>
                  <pic:blipFill>
                    <a:blip r:embed="rId41">
                      <a:extLst>
                        <a:ext uri="{28A0092B-C50C-407E-A947-70E740481C1C}">
                          <a14:useLocalDpi xmlns:a14="http://schemas.microsoft.com/office/drawing/2010/main" val="0"/>
                        </a:ext>
                      </a:extLst>
                    </a:blip>
                    <a:stretch>
                      <a:fillRect/>
                    </a:stretch>
                  </pic:blipFill>
                  <pic:spPr>
                    <a:xfrm>
                      <a:off x="0" y="0"/>
                      <a:ext cx="5028572" cy="5600000"/>
                    </a:xfrm>
                    <a:prstGeom prst="rect">
                      <a:avLst/>
                    </a:prstGeom>
                  </pic:spPr>
                </pic:pic>
              </a:graphicData>
            </a:graphic>
          </wp:inline>
        </w:drawing>
      </w:r>
    </w:p>
    <w:p w14:paraId="3E8456D6" w14:textId="77777777" w:rsidR="004672DB" w:rsidRDefault="004672DB" w:rsidP="00A52B85">
      <w:pPr>
        <w:rPr>
          <w:rFonts w:ascii="Arial" w:hAnsi="Arial" w:cs="Arial"/>
        </w:rPr>
      </w:pPr>
    </w:p>
    <w:p w14:paraId="76041426" w14:textId="77777777" w:rsidR="004672DB" w:rsidRDefault="004672DB" w:rsidP="00A52B85">
      <w:pPr>
        <w:rPr>
          <w:rFonts w:ascii="Arial" w:hAnsi="Arial" w:cs="Arial"/>
        </w:rPr>
      </w:pPr>
    </w:p>
    <w:p w14:paraId="1585EFCA" w14:textId="77777777" w:rsidR="00926B1F" w:rsidRDefault="00926B1F" w:rsidP="00A52B85">
      <w:pPr>
        <w:rPr>
          <w:rFonts w:ascii="Arial" w:hAnsi="Arial" w:cs="Arial"/>
        </w:rPr>
      </w:pPr>
    </w:p>
    <w:p w14:paraId="4E4CE722" w14:textId="77777777" w:rsidR="00126793" w:rsidRDefault="00126793" w:rsidP="00A52B85">
      <w:pPr>
        <w:rPr>
          <w:rFonts w:ascii="Arial" w:hAnsi="Arial" w:cs="Arial"/>
        </w:rPr>
      </w:pPr>
      <w:r w:rsidRPr="004672DB">
        <w:rPr>
          <w:rFonts w:ascii="Arial" w:hAnsi="Arial" w:cs="Arial"/>
        </w:rPr>
        <w:t xml:space="preserve">The relay shown is a RIBU1C. </w:t>
      </w:r>
    </w:p>
    <w:p w14:paraId="774BD984" w14:textId="77777777" w:rsidR="00926B1F" w:rsidRPr="004672DB" w:rsidRDefault="00926B1F" w:rsidP="00A52B85">
      <w:pPr>
        <w:rPr>
          <w:rFonts w:ascii="Arial" w:hAnsi="Arial" w:cs="Arial"/>
        </w:rPr>
      </w:pPr>
    </w:p>
    <w:p w14:paraId="33E498D0" w14:textId="77777777" w:rsidR="009770F7" w:rsidRPr="004672DB" w:rsidRDefault="00126793" w:rsidP="009770F7">
      <w:pPr>
        <w:rPr>
          <w:rFonts w:ascii="Arial" w:hAnsi="Arial" w:cs="Arial"/>
        </w:rPr>
      </w:pPr>
      <w:r w:rsidRPr="004672DB">
        <w:rPr>
          <w:rFonts w:ascii="Arial" w:hAnsi="Arial" w:cs="Arial"/>
        </w:rPr>
        <w:t xml:space="preserve">The diode shown is a flyback diode which suppresses the voltage spike that occurs during the removal of the sink current of the RV50. For this diode, we recommend a 1N4007 </w:t>
      </w:r>
      <w:r w:rsidR="009770F7">
        <w:rPr>
          <w:rFonts w:ascii="Arial" w:hAnsi="Arial" w:cs="Arial"/>
        </w:rPr>
        <w:t>or equivalent.</w:t>
      </w:r>
    </w:p>
    <w:p w14:paraId="63C720C7" w14:textId="77777777" w:rsidR="00126793" w:rsidRPr="004672DB" w:rsidRDefault="00126793" w:rsidP="00A52B85">
      <w:pPr>
        <w:rPr>
          <w:rFonts w:ascii="Arial" w:hAnsi="Arial" w:cs="Arial"/>
        </w:rPr>
      </w:pPr>
    </w:p>
    <w:p w14:paraId="69415B7D" w14:textId="77777777" w:rsidR="00126793" w:rsidRPr="00926B1F" w:rsidRDefault="00926B1F" w:rsidP="00A52B85">
      <w:pPr>
        <w:rPr>
          <w:rFonts w:ascii="Arial" w:hAnsi="Arial" w:cs="Arial"/>
        </w:rPr>
      </w:pPr>
      <w:r w:rsidRPr="00926B1F">
        <w:rPr>
          <w:rFonts w:ascii="Arial" w:hAnsi="Arial" w:cs="Arial"/>
        </w:rPr>
        <w:t xml:space="preserve">It is </w:t>
      </w:r>
      <w:r w:rsidRPr="00DD540B">
        <w:rPr>
          <w:rFonts w:ascii="Arial" w:hAnsi="Arial" w:cs="Arial"/>
          <w:color w:val="FF0000"/>
        </w:rPr>
        <w:t xml:space="preserve">CRITICAL that this diode be inserted correctly </w:t>
      </w:r>
      <w:r w:rsidRPr="00926B1F">
        <w:rPr>
          <w:rFonts w:ascii="Arial" w:hAnsi="Arial" w:cs="Arial"/>
        </w:rPr>
        <w:t>as it is polarity sensitive.</w:t>
      </w:r>
    </w:p>
    <w:p w14:paraId="0B5FCB84" w14:textId="77777777" w:rsidR="00126793" w:rsidRDefault="00926B1F" w:rsidP="00A52B85">
      <w:pPr>
        <w:rPr>
          <w:sz w:val="23"/>
          <w:szCs w:val="23"/>
        </w:rPr>
      </w:pPr>
      <w:r>
        <w:rPr>
          <w:noProof/>
          <w:sz w:val="23"/>
          <w:szCs w:val="23"/>
        </w:rPr>
        <w:drawing>
          <wp:inline distT="0" distB="0" distL="0" distR="0" wp14:anchorId="6A597F0E" wp14:editId="066C1F38">
            <wp:extent cx="1942857" cy="1600000"/>
            <wp:effectExtent l="0" t="0" r="635"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IODE.png"/>
                    <pic:cNvPicPr/>
                  </pic:nvPicPr>
                  <pic:blipFill>
                    <a:blip r:embed="rId42">
                      <a:extLst>
                        <a:ext uri="{28A0092B-C50C-407E-A947-70E740481C1C}">
                          <a14:useLocalDpi xmlns:a14="http://schemas.microsoft.com/office/drawing/2010/main" val="0"/>
                        </a:ext>
                      </a:extLst>
                    </a:blip>
                    <a:stretch>
                      <a:fillRect/>
                    </a:stretch>
                  </pic:blipFill>
                  <pic:spPr>
                    <a:xfrm>
                      <a:off x="0" y="0"/>
                      <a:ext cx="1942857" cy="1600000"/>
                    </a:xfrm>
                    <a:prstGeom prst="rect">
                      <a:avLst/>
                    </a:prstGeom>
                  </pic:spPr>
                </pic:pic>
              </a:graphicData>
            </a:graphic>
          </wp:inline>
        </w:drawing>
      </w:r>
    </w:p>
    <w:p w14:paraId="750F3927" w14:textId="77777777" w:rsidR="00926B1F" w:rsidRDefault="00926B1F" w:rsidP="00A52B85">
      <w:pPr>
        <w:rPr>
          <w:sz w:val="23"/>
          <w:szCs w:val="23"/>
        </w:rPr>
      </w:pPr>
    </w:p>
    <w:p w14:paraId="641081D4" w14:textId="77777777" w:rsidR="00926B1F" w:rsidRDefault="00926B1F" w:rsidP="00A52B85">
      <w:pPr>
        <w:rPr>
          <w:sz w:val="23"/>
          <w:szCs w:val="23"/>
        </w:rPr>
      </w:pPr>
    </w:p>
    <w:p w14:paraId="68519B2C" w14:textId="77777777" w:rsidR="00126793" w:rsidRPr="004672DB" w:rsidRDefault="00126793" w:rsidP="00A52B85">
      <w:pPr>
        <w:rPr>
          <w:rFonts w:ascii="Arial" w:hAnsi="Arial" w:cs="Arial"/>
          <w:color w:val="FF0000"/>
        </w:rPr>
      </w:pPr>
      <w:r w:rsidRPr="004672DB">
        <w:rPr>
          <w:rFonts w:ascii="Arial" w:hAnsi="Arial" w:cs="Arial"/>
        </w:rPr>
        <w:t xml:space="preserve">For </w:t>
      </w:r>
      <w:proofErr w:type="spellStart"/>
      <w:r w:rsidRPr="004672DB">
        <w:rPr>
          <w:rFonts w:ascii="Arial" w:hAnsi="Arial" w:cs="Arial"/>
        </w:rPr>
        <w:t>ACEmanager</w:t>
      </w:r>
      <w:proofErr w:type="spellEnd"/>
      <w:r w:rsidRPr="004672DB">
        <w:rPr>
          <w:rFonts w:ascii="Arial" w:hAnsi="Arial" w:cs="Arial"/>
        </w:rPr>
        <w:t xml:space="preserve"> Logon, make sure that Remote management is enabled. Then log into the unit remotely while it is online to test that you can access </w:t>
      </w:r>
      <w:proofErr w:type="spellStart"/>
      <w:r w:rsidRPr="004672DB">
        <w:rPr>
          <w:rFonts w:ascii="Arial" w:hAnsi="Arial" w:cs="Arial"/>
        </w:rPr>
        <w:t>ACEmanager</w:t>
      </w:r>
      <w:proofErr w:type="spellEnd"/>
      <w:r w:rsidRPr="004672DB">
        <w:rPr>
          <w:rFonts w:ascii="Arial" w:hAnsi="Arial" w:cs="Arial"/>
        </w:rPr>
        <w:t xml:space="preserve">. </w:t>
      </w:r>
      <w:r w:rsidRPr="004672DB">
        <w:rPr>
          <w:rFonts w:ascii="Arial" w:hAnsi="Arial" w:cs="Arial"/>
          <w:color w:val="FF0000"/>
        </w:rPr>
        <w:t>(Change your password from 12345 to a complex one, if you haven’t done so already!)</w:t>
      </w:r>
    </w:p>
    <w:p w14:paraId="1DBADC2D" w14:textId="77777777" w:rsidR="004672DB" w:rsidRDefault="004672DB" w:rsidP="00A52B85">
      <w:pPr>
        <w:rPr>
          <w:color w:val="FF0000"/>
          <w:sz w:val="23"/>
          <w:szCs w:val="23"/>
        </w:rPr>
      </w:pPr>
    </w:p>
    <w:p w14:paraId="249D611F" w14:textId="77777777" w:rsidR="004672DB" w:rsidRPr="004672DB" w:rsidRDefault="004672DB" w:rsidP="00A52B85">
      <w:pPr>
        <w:rPr>
          <w:color w:val="FF0000"/>
          <w:sz w:val="23"/>
          <w:szCs w:val="23"/>
        </w:rPr>
      </w:pPr>
      <w:r>
        <w:rPr>
          <w:noProof/>
          <w:color w:val="FF0000"/>
          <w:sz w:val="23"/>
          <w:szCs w:val="23"/>
        </w:rPr>
        <w:drawing>
          <wp:inline distT="0" distB="0" distL="0" distR="0" wp14:anchorId="7CF666BB" wp14:editId="13D00767">
            <wp:extent cx="5486400" cy="22713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mote_access.PNG"/>
                    <pic:cNvPicPr/>
                  </pic:nvPicPr>
                  <pic:blipFill>
                    <a:blip r:embed="rId43">
                      <a:extLst>
                        <a:ext uri="{28A0092B-C50C-407E-A947-70E740481C1C}">
                          <a14:useLocalDpi xmlns:a14="http://schemas.microsoft.com/office/drawing/2010/main" val="0"/>
                        </a:ext>
                      </a:extLst>
                    </a:blip>
                    <a:stretch>
                      <a:fillRect/>
                    </a:stretch>
                  </pic:blipFill>
                  <pic:spPr>
                    <a:xfrm>
                      <a:off x="0" y="0"/>
                      <a:ext cx="5486400" cy="2271395"/>
                    </a:xfrm>
                    <a:prstGeom prst="rect">
                      <a:avLst/>
                    </a:prstGeom>
                  </pic:spPr>
                </pic:pic>
              </a:graphicData>
            </a:graphic>
          </wp:inline>
        </w:drawing>
      </w:r>
    </w:p>
    <w:p w14:paraId="44A3B3A2" w14:textId="77777777" w:rsidR="00126793" w:rsidRDefault="00126793" w:rsidP="00A52B85">
      <w:pPr>
        <w:rPr>
          <w:sz w:val="23"/>
          <w:szCs w:val="23"/>
        </w:rPr>
      </w:pPr>
    </w:p>
    <w:p w14:paraId="572F31BB" w14:textId="77777777" w:rsidR="00926B1F" w:rsidRDefault="00926B1F" w:rsidP="00A52B85">
      <w:pPr>
        <w:rPr>
          <w:rFonts w:ascii="Arial" w:hAnsi="Arial" w:cs="Arial"/>
        </w:rPr>
      </w:pPr>
    </w:p>
    <w:p w14:paraId="4893B1A5" w14:textId="77777777" w:rsidR="00926B1F" w:rsidRDefault="00926B1F" w:rsidP="00A52B85">
      <w:pPr>
        <w:rPr>
          <w:rFonts w:ascii="Arial" w:hAnsi="Arial" w:cs="Arial"/>
        </w:rPr>
      </w:pPr>
    </w:p>
    <w:p w14:paraId="6512D132" w14:textId="77777777" w:rsidR="00926B1F" w:rsidRDefault="00926B1F" w:rsidP="00A52B85">
      <w:pPr>
        <w:rPr>
          <w:rFonts w:ascii="Arial" w:hAnsi="Arial" w:cs="Arial"/>
        </w:rPr>
      </w:pPr>
    </w:p>
    <w:p w14:paraId="1DF0453B" w14:textId="77777777" w:rsidR="00926B1F" w:rsidRDefault="00926B1F" w:rsidP="00A52B85">
      <w:pPr>
        <w:rPr>
          <w:rFonts w:ascii="Arial" w:hAnsi="Arial" w:cs="Arial"/>
        </w:rPr>
      </w:pPr>
    </w:p>
    <w:p w14:paraId="259CA8A6" w14:textId="77777777" w:rsidR="00926B1F" w:rsidRDefault="00926B1F" w:rsidP="00A52B85">
      <w:pPr>
        <w:rPr>
          <w:rFonts w:ascii="Arial" w:hAnsi="Arial" w:cs="Arial"/>
        </w:rPr>
      </w:pPr>
    </w:p>
    <w:p w14:paraId="05FEB556" w14:textId="77777777" w:rsidR="00926B1F" w:rsidRDefault="00926B1F" w:rsidP="00A52B85">
      <w:pPr>
        <w:rPr>
          <w:rFonts w:ascii="Arial" w:hAnsi="Arial" w:cs="Arial"/>
        </w:rPr>
      </w:pPr>
    </w:p>
    <w:p w14:paraId="177F4D3B" w14:textId="77777777" w:rsidR="00926B1F" w:rsidRDefault="00926B1F" w:rsidP="00A52B85">
      <w:pPr>
        <w:rPr>
          <w:rFonts w:ascii="Arial" w:hAnsi="Arial" w:cs="Arial"/>
        </w:rPr>
      </w:pPr>
    </w:p>
    <w:p w14:paraId="09C291A0" w14:textId="77777777" w:rsidR="00126793" w:rsidRPr="004672DB" w:rsidRDefault="004672DB" w:rsidP="00A52B85">
      <w:pPr>
        <w:rPr>
          <w:rFonts w:ascii="Arial" w:hAnsi="Arial" w:cs="Arial"/>
        </w:rPr>
      </w:pPr>
      <w:r w:rsidRPr="004672DB">
        <w:rPr>
          <w:rFonts w:ascii="Arial" w:hAnsi="Arial" w:cs="Arial"/>
        </w:rPr>
        <w:t>Configure the Relay output to be OFF during initialization: (Click Gray APPLY Button)</w:t>
      </w:r>
    </w:p>
    <w:p w14:paraId="08595BA7" w14:textId="77777777" w:rsidR="004672DB" w:rsidRDefault="004672DB" w:rsidP="00A52B85">
      <w:pPr>
        <w:rPr>
          <w:sz w:val="23"/>
          <w:szCs w:val="23"/>
        </w:rPr>
      </w:pPr>
      <w:r>
        <w:rPr>
          <w:noProof/>
          <w:sz w:val="23"/>
          <w:szCs w:val="23"/>
        </w:rPr>
        <w:drawing>
          <wp:inline distT="0" distB="0" distL="0" distR="0" wp14:anchorId="2EB8AA73" wp14:editId="7D6FC1CF">
            <wp:extent cx="5486400" cy="244030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nitial_setting-OFF.PNG"/>
                    <pic:cNvPicPr/>
                  </pic:nvPicPr>
                  <pic:blipFill>
                    <a:blip r:embed="rId44">
                      <a:extLst>
                        <a:ext uri="{28A0092B-C50C-407E-A947-70E740481C1C}">
                          <a14:useLocalDpi xmlns:a14="http://schemas.microsoft.com/office/drawing/2010/main" val="0"/>
                        </a:ext>
                      </a:extLst>
                    </a:blip>
                    <a:stretch>
                      <a:fillRect/>
                    </a:stretch>
                  </pic:blipFill>
                  <pic:spPr>
                    <a:xfrm>
                      <a:off x="0" y="0"/>
                      <a:ext cx="5486400" cy="2440305"/>
                    </a:xfrm>
                    <a:prstGeom prst="rect">
                      <a:avLst/>
                    </a:prstGeom>
                  </pic:spPr>
                </pic:pic>
              </a:graphicData>
            </a:graphic>
          </wp:inline>
        </w:drawing>
      </w:r>
    </w:p>
    <w:p w14:paraId="671DD5CE" w14:textId="77777777" w:rsidR="004672DB" w:rsidRPr="004672DB" w:rsidRDefault="004672DB" w:rsidP="00A52B85">
      <w:pPr>
        <w:rPr>
          <w:rFonts w:ascii="Arial" w:hAnsi="Arial" w:cs="Arial"/>
        </w:rPr>
      </w:pPr>
      <w:r w:rsidRPr="004672DB">
        <w:rPr>
          <w:rFonts w:ascii="Arial" w:hAnsi="Arial" w:cs="Arial"/>
        </w:rPr>
        <w:t>Relay off – Normal operation (Click gray Apply button if changing. No need to reboot, even though it says so.)</w:t>
      </w:r>
    </w:p>
    <w:p w14:paraId="7EA02C41" w14:textId="77777777" w:rsidR="004672DB" w:rsidRDefault="004672DB" w:rsidP="00A52B85">
      <w:pPr>
        <w:rPr>
          <w:sz w:val="23"/>
          <w:szCs w:val="23"/>
        </w:rPr>
      </w:pPr>
      <w:r>
        <w:rPr>
          <w:noProof/>
          <w:sz w:val="23"/>
          <w:szCs w:val="23"/>
        </w:rPr>
        <w:drawing>
          <wp:inline distT="0" distB="0" distL="0" distR="0" wp14:anchorId="436B1FB4" wp14:editId="7FAC1FD1">
            <wp:extent cx="5486400" cy="205613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elay_off.PNG"/>
                    <pic:cNvPicPr/>
                  </pic:nvPicPr>
                  <pic:blipFill>
                    <a:blip r:embed="rId45">
                      <a:extLst>
                        <a:ext uri="{28A0092B-C50C-407E-A947-70E740481C1C}">
                          <a14:useLocalDpi xmlns:a14="http://schemas.microsoft.com/office/drawing/2010/main" val="0"/>
                        </a:ext>
                      </a:extLst>
                    </a:blip>
                    <a:stretch>
                      <a:fillRect/>
                    </a:stretch>
                  </pic:blipFill>
                  <pic:spPr>
                    <a:xfrm>
                      <a:off x="0" y="0"/>
                      <a:ext cx="5486400" cy="2056130"/>
                    </a:xfrm>
                    <a:prstGeom prst="rect">
                      <a:avLst/>
                    </a:prstGeom>
                  </pic:spPr>
                </pic:pic>
              </a:graphicData>
            </a:graphic>
          </wp:inline>
        </w:drawing>
      </w:r>
    </w:p>
    <w:p w14:paraId="61CEB372" w14:textId="77777777" w:rsidR="00A52B85" w:rsidRDefault="00A52B85" w:rsidP="00A52B85">
      <w:pPr>
        <w:rPr>
          <w:b/>
          <w:u w:val="single"/>
        </w:rPr>
      </w:pPr>
    </w:p>
    <w:p w14:paraId="51C703BD" w14:textId="77777777" w:rsidR="004672DB" w:rsidRPr="004672DB" w:rsidRDefault="004672DB" w:rsidP="004672DB">
      <w:pPr>
        <w:rPr>
          <w:rFonts w:ascii="Arial" w:hAnsi="Arial" w:cs="Arial"/>
        </w:rPr>
      </w:pPr>
      <w:r w:rsidRPr="004672DB">
        <w:rPr>
          <w:rFonts w:ascii="Arial" w:hAnsi="Arial" w:cs="Arial"/>
        </w:rPr>
        <w:t xml:space="preserve">Relay on – Removes Power from </w:t>
      </w:r>
      <w:r w:rsidR="00D079AA">
        <w:rPr>
          <w:rFonts w:ascii="Arial" w:hAnsi="Arial" w:cs="Arial"/>
        </w:rPr>
        <w:t>SR3017</w:t>
      </w:r>
      <w:r w:rsidRPr="004672DB">
        <w:rPr>
          <w:rFonts w:ascii="Arial" w:hAnsi="Arial" w:cs="Arial"/>
        </w:rPr>
        <w:t xml:space="preserve"> (Click gray Apply button if changing. No need to reboot, even though it says so.)</w:t>
      </w:r>
    </w:p>
    <w:p w14:paraId="5AE75601" w14:textId="77777777" w:rsidR="004672DB" w:rsidRDefault="004672DB" w:rsidP="004672DB">
      <w:pPr>
        <w:rPr>
          <w:sz w:val="23"/>
          <w:szCs w:val="23"/>
        </w:rPr>
      </w:pPr>
    </w:p>
    <w:p w14:paraId="77DB573A" w14:textId="77777777" w:rsidR="004672DB" w:rsidRDefault="004672DB" w:rsidP="004672DB">
      <w:pPr>
        <w:rPr>
          <w:sz w:val="23"/>
          <w:szCs w:val="23"/>
        </w:rPr>
      </w:pPr>
      <w:r>
        <w:rPr>
          <w:noProof/>
          <w:sz w:val="23"/>
          <w:szCs w:val="23"/>
        </w:rPr>
        <w:drawing>
          <wp:inline distT="0" distB="0" distL="0" distR="0" wp14:anchorId="094D968E" wp14:editId="0095825B">
            <wp:extent cx="5486400" cy="2110740"/>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lay_on.PNG"/>
                    <pic:cNvPicPr/>
                  </pic:nvPicPr>
                  <pic:blipFill>
                    <a:blip r:embed="rId46">
                      <a:extLst>
                        <a:ext uri="{28A0092B-C50C-407E-A947-70E740481C1C}">
                          <a14:useLocalDpi xmlns:a14="http://schemas.microsoft.com/office/drawing/2010/main" val="0"/>
                        </a:ext>
                      </a:extLst>
                    </a:blip>
                    <a:stretch>
                      <a:fillRect/>
                    </a:stretch>
                  </pic:blipFill>
                  <pic:spPr>
                    <a:xfrm>
                      <a:off x="0" y="0"/>
                      <a:ext cx="5486400" cy="2110740"/>
                    </a:xfrm>
                    <a:prstGeom prst="rect">
                      <a:avLst/>
                    </a:prstGeom>
                  </pic:spPr>
                </pic:pic>
              </a:graphicData>
            </a:graphic>
          </wp:inline>
        </w:drawing>
      </w:r>
    </w:p>
    <w:p w14:paraId="34AE375E" w14:textId="77777777" w:rsidR="00F818D1" w:rsidRDefault="00F818D1" w:rsidP="004C645D"/>
    <w:sectPr w:rsidR="00F818D1" w:rsidSect="002320A6">
      <w:footerReference w:type="default" r:id="rId47"/>
      <w:pgSz w:w="12240" w:h="15840"/>
      <w:pgMar w:top="1440" w:right="1800" w:bottom="1440" w:left="1800" w:header="576"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1244B" w14:textId="77777777" w:rsidR="00A0705F" w:rsidRDefault="00A0705F" w:rsidP="005D1598">
      <w:r>
        <w:separator/>
      </w:r>
    </w:p>
  </w:endnote>
  <w:endnote w:type="continuationSeparator" w:id="0">
    <w:p w14:paraId="53A5D570" w14:textId="77777777" w:rsidR="00A0705F" w:rsidRDefault="00A0705F" w:rsidP="005D1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1912030"/>
      <w:docPartObj>
        <w:docPartGallery w:val="Page Numbers (Bottom of Page)"/>
        <w:docPartUnique/>
      </w:docPartObj>
    </w:sdtPr>
    <w:sdtEndPr>
      <w:rPr>
        <w:noProof/>
      </w:rPr>
    </w:sdtEndPr>
    <w:sdtContent>
      <w:p w14:paraId="1C274BEE" w14:textId="24EED474" w:rsidR="00B20F23" w:rsidRDefault="00B20F23">
        <w:pPr>
          <w:pStyle w:val="Footer"/>
        </w:pPr>
        <w:r>
          <w:rPr>
            <w:noProof/>
          </w:rPr>
          <w:t xml:space="preserve">SR3017 </w:t>
        </w:r>
        <w:r w:rsidRPr="00E22186">
          <w:rPr>
            <w:i/>
            <w:noProof/>
          </w:rPr>
          <w:t>Trident</w:t>
        </w:r>
        <w:r>
          <w:rPr>
            <w:noProof/>
          </w:rPr>
          <w:t xml:space="preserve"> Receiver Manual</w:t>
        </w:r>
        <w:r>
          <w:rPr>
            <w:noProof/>
          </w:rPr>
          <w:tab/>
          <w:t>v2.0</w:t>
        </w:r>
        <w:r>
          <w:rPr>
            <w:noProof/>
          </w:rPr>
          <w:tab/>
        </w:r>
        <w:r>
          <w:fldChar w:fldCharType="begin"/>
        </w:r>
        <w:r>
          <w:instrText xml:space="preserve"> PAGE   \* MERGEFORMAT </w:instrText>
        </w:r>
        <w:r>
          <w:fldChar w:fldCharType="separate"/>
        </w:r>
        <w:r w:rsidR="003E6B9D">
          <w:rPr>
            <w:noProof/>
          </w:rPr>
          <w:t>23</w:t>
        </w:r>
        <w:r>
          <w:rPr>
            <w:noProof/>
          </w:rPr>
          <w:fldChar w:fldCharType="end"/>
        </w:r>
      </w:p>
    </w:sdtContent>
  </w:sdt>
  <w:p w14:paraId="2A98B1EB" w14:textId="77777777" w:rsidR="00B20F23" w:rsidRDefault="00B20F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333EE" w14:textId="77777777" w:rsidR="00A0705F" w:rsidRDefault="00A0705F" w:rsidP="005D1598">
      <w:r>
        <w:separator/>
      </w:r>
    </w:p>
  </w:footnote>
  <w:footnote w:type="continuationSeparator" w:id="0">
    <w:p w14:paraId="7ECD5578" w14:textId="77777777" w:rsidR="00A0705F" w:rsidRDefault="00A0705F" w:rsidP="005D15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D3290"/>
    <w:multiLevelType w:val="multilevel"/>
    <w:tmpl w:val="F6523E66"/>
    <w:lvl w:ilvl="0">
      <w:start w:val="1"/>
      <w:numFmt w:val="decimal"/>
      <w:lvlText w:val="%1."/>
      <w:lvlJc w:val="left"/>
      <w:pPr>
        <w:ind w:left="720" w:hanging="360"/>
      </w:pPr>
      <w:rPr>
        <w:rFonts w:hint="default"/>
      </w:rPr>
    </w:lvl>
    <w:lvl w:ilvl="1">
      <w:start w:val="1"/>
      <w:numFmt w:val="decimal"/>
      <w:isLgl/>
      <w:lvlText w:val="%1.%2"/>
      <w:lvlJc w:val="left"/>
      <w:pPr>
        <w:ind w:left="1005" w:hanging="64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143E4F63"/>
    <w:multiLevelType w:val="hybridMultilevel"/>
    <w:tmpl w:val="968CDE08"/>
    <w:lvl w:ilvl="0" w:tplc="B3041B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7D27FC6"/>
    <w:multiLevelType w:val="hybridMultilevel"/>
    <w:tmpl w:val="47BC63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57592C"/>
    <w:multiLevelType w:val="hybridMultilevel"/>
    <w:tmpl w:val="5980FF5E"/>
    <w:lvl w:ilvl="0" w:tplc="0A3ABA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7514E65"/>
    <w:multiLevelType w:val="hybridMultilevel"/>
    <w:tmpl w:val="83EC67A4"/>
    <w:lvl w:ilvl="0" w:tplc="7198687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55515A3A"/>
    <w:multiLevelType w:val="hybridMultilevel"/>
    <w:tmpl w:val="CFF469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7CE33F9"/>
    <w:multiLevelType w:val="hybridMultilevel"/>
    <w:tmpl w:val="5D423274"/>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AA7585E"/>
    <w:multiLevelType w:val="hybridMultilevel"/>
    <w:tmpl w:val="08E0B5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E075BCD"/>
    <w:multiLevelType w:val="hybridMultilevel"/>
    <w:tmpl w:val="FA38D3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3DB6262"/>
    <w:multiLevelType w:val="hybridMultilevel"/>
    <w:tmpl w:val="86B082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50238652">
    <w:abstractNumId w:val="1"/>
  </w:num>
  <w:num w:numId="2" w16cid:durableId="1488858399">
    <w:abstractNumId w:val="8"/>
  </w:num>
  <w:num w:numId="3" w16cid:durableId="1095438451">
    <w:abstractNumId w:val="7"/>
  </w:num>
  <w:num w:numId="4" w16cid:durableId="105011367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28187206">
    <w:abstractNumId w:val="6"/>
  </w:num>
  <w:num w:numId="6" w16cid:durableId="250428220">
    <w:abstractNumId w:val="0"/>
  </w:num>
  <w:num w:numId="7" w16cid:durableId="1469591170">
    <w:abstractNumId w:val="3"/>
  </w:num>
  <w:num w:numId="8" w16cid:durableId="288321482">
    <w:abstractNumId w:val="2"/>
  </w:num>
  <w:num w:numId="9" w16cid:durableId="275408329">
    <w:abstractNumId w:val="9"/>
  </w:num>
  <w:num w:numId="10" w16cid:durableId="1077895894">
    <w:abstractNumId w:val="4"/>
  </w:num>
  <w:num w:numId="11" w16cid:durableId="1691761422">
    <w:abstractNumId w:val="5"/>
  </w:num>
  <w:num w:numId="12" w16cid:durableId="11137904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S0NDA2MLc0MTc0tbBU0lEKTi0uzszPAykwqgUA5ScXmSwAAAA="/>
  </w:docVars>
  <w:rsids>
    <w:rsidRoot w:val="00DE18B8"/>
    <w:rsid w:val="00012A42"/>
    <w:rsid w:val="00016F8C"/>
    <w:rsid w:val="00021883"/>
    <w:rsid w:val="000236B6"/>
    <w:rsid w:val="000319EB"/>
    <w:rsid w:val="00040B06"/>
    <w:rsid w:val="0004265E"/>
    <w:rsid w:val="00044D70"/>
    <w:rsid w:val="000575A9"/>
    <w:rsid w:val="00061B08"/>
    <w:rsid w:val="00071219"/>
    <w:rsid w:val="00081644"/>
    <w:rsid w:val="00082DA6"/>
    <w:rsid w:val="000905CE"/>
    <w:rsid w:val="00092311"/>
    <w:rsid w:val="000B5E70"/>
    <w:rsid w:val="000C0974"/>
    <w:rsid w:val="000C349D"/>
    <w:rsid w:val="000D2A2E"/>
    <w:rsid w:val="000F5A99"/>
    <w:rsid w:val="00104A80"/>
    <w:rsid w:val="001068CF"/>
    <w:rsid w:val="00113534"/>
    <w:rsid w:val="00120106"/>
    <w:rsid w:val="001202E1"/>
    <w:rsid w:val="00120EA7"/>
    <w:rsid w:val="00125AD9"/>
    <w:rsid w:val="00126793"/>
    <w:rsid w:val="0014324E"/>
    <w:rsid w:val="00157A12"/>
    <w:rsid w:val="00163C27"/>
    <w:rsid w:val="00174DC8"/>
    <w:rsid w:val="0018160E"/>
    <w:rsid w:val="00181FA4"/>
    <w:rsid w:val="00185A3D"/>
    <w:rsid w:val="001A5487"/>
    <w:rsid w:val="001A6BC0"/>
    <w:rsid w:val="001A6C37"/>
    <w:rsid w:val="001C3328"/>
    <w:rsid w:val="001C4882"/>
    <w:rsid w:val="001C5651"/>
    <w:rsid w:val="001C688F"/>
    <w:rsid w:val="001D5E3E"/>
    <w:rsid w:val="001E7A97"/>
    <w:rsid w:val="001F0D08"/>
    <w:rsid w:val="001F7C4C"/>
    <w:rsid w:val="002015D7"/>
    <w:rsid w:val="00201FF7"/>
    <w:rsid w:val="00224EA3"/>
    <w:rsid w:val="002320A6"/>
    <w:rsid w:val="0024353C"/>
    <w:rsid w:val="00252651"/>
    <w:rsid w:val="002544F9"/>
    <w:rsid w:val="00283BCC"/>
    <w:rsid w:val="00285F6B"/>
    <w:rsid w:val="00286C56"/>
    <w:rsid w:val="00286D74"/>
    <w:rsid w:val="002B2FA9"/>
    <w:rsid w:val="002B6F49"/>
    <w:rsid w:val="002B746E"/>
    <w:rsid w:val="002C496A"/>
    <w:rsid w:val="002C4D85"/>
    <w:rsid w:val="002C6C78"/>
    <w:rsid w:val="002D10FD"/>
    <w:rsid w:val="002D21B1"/>
    <w:rsid w:val="002D6FAB"/>
    <w:rsid w:val="002E71E8"/>
    <w:rsid w:val="002F089F"/>
    <w:rsid w:val="003006F7"/>
    <w:rsid w:val="00304566"/>
    <w:rsid w:val="00304E4E"/>
    <w:rsid w:val="00305107"/>
    <w:rsid w:val="003136F6"/>
    <w:rsid w:val="00317003"/>
    <w:rsid w:val="00322940"/>
    <w:rsid w:val="00326DA5"/>
    <w:rsid w:val="00327357"/>
    <w:rsid w:val="003338E5"/>
    <w:rsid w:val="00334ABC"/>
    <w:rsid w:val="00337CEA"/>
    <w:rsid w:val="00345237"/>
    <w:rsid w:val="00345E44"/>
    <w:rsid w:val="003603F7"/>
    <w:rsid w:val="003720CE"/>
    <w:rsid w:val="003725D0"/>
    <w:rsid w:val="003732AB"/>
    <w:rsid w:val="00374981"/>
    <w:rsid w:val="00377AE3"/>
    <w:rsid w:val="00383F73"/>
    <w:rsid w:val="003B4C07"/>
    <w:rsid w:val="003B5D8F"/>
    <w:rsid w:val="003E1954"/>
    <w:rsid w:val="003E2B98"/>
    <w:rsid w:val="003E2E8E"/>
    <w:rsid w:val="003E6B9D"/>
    <w:rsid w:val="003E730A"/>
    <w:rsid w:val="00410526"/>
    <w:rsid w:val="00415383"/>
    <w:rsid w:val="00417CC2"/>
    <w:rsid w:val="00417E0D"/>
    <w:rsid w:val="00421131"/>
    <w:rsid w:val="00423171"/>
    <w:rsid w:val="004321AE"/>
    <w:rsid w:val="00447344"/>
    <w:rsid w:val="00450516"/>
    <w:rsid w:val="0045154B"/>
    <w:rsid w:val="00455FB8"/>
    <w:rsid w:val="004629DB"/>
    <w:rsid w:val="004672DB"/>
    <w:rsid w:val="004711BB"/>
    <w:rsid w:val="004861D1"/>
    <w:rsid w:val="0049342F"/>
    <w:rsid w:val="004A1549"/>
    <w:rsid w:val="004A3DFF"/>
    <w:rsid w:val="004A451B"/>
    <w:rsid w:val="004B1356"/>
    <w:rsid w:val="004B1358"/>
    <w:rsid w:val="004C6054"/>
    <w:rsid w:val="004C645D"/>
    <w:rsid w:val="004D25FF"/>
    <w:rsid w:val="004E16CA"/>
    <w:rsid w:val="005020E0"/>
    <w:rsid w:val="00506A72"/>
    <w:rsid w:val="00510465"/>
    <w:rsid w:val="00517605"/>
    <w:rsid w:val="0052372D"/>
    <w:rsid w:val="00530A21"/>
    <w:rsid w:val="00540343"/>
    <w:rsid w:val="005467F0"/>
    <w:rsid w:val="00550053"/>
    <w:rsid w:val="00560224"/>
    <w:rsid w:val="005628A3"/>
    <w:rsid w:val="00562BE1"/>
    <w:rsid w:val="00570AD5"/>
    <w:rsid w:val="00572C3A"/>
    <w:rsid w:val="00573315"/>
    <w:rsid w:val="005802D9"/>
    <w:rsid w:val="00592E9B"/>
    <w:rsid w:val="0059483B"/>
    <w:rsid w:val="00595851"/>
    <w:rsid w:val="005A1909"/>
    <w:rsid w:val="005A24EB"/>
    <w:rsid w:val="005A2EC8"/>
    <w:rsid w:val="005A7E72"/>
    <w:rsid w:val="005B2F47"/>
    <w:rsid w:val="005C6FA3"/>
    <w:rsid w:val="005D1598"/>
    <w:rsid w:val="005D47D2"/>
    <w:rsid w:val="005F4870"/>
    <w:rsid w:val="00604FB2"/>
    <w:rsid w:val="006218D7"/>
    <w:rsid w:val="006233EB"/>
    <w:rsid w:val="00625DC1"/>
    <w:rsid w:val="00635F31"/>
    <w:rsid w:val="00640148"/>
    <w:rsid w:val="00644374"/>
    <w:rsid w:val="00660EDF"/>
    <w:rsid w:val="00663CF8"/>
    <w:rsid w:val="0067606F"/>
    <w:rsid w:val="00687D48"/>
    <w:rsid w:val="006A281C"/>
    <w:rsid w:val="006D2157"/>
    <w:rsid w:val="006D7E4D"/>
    <w:rsid w:val="006E05E1"/>
    <w:rsid w:val="006F29AE"/>
    <w:rsid w:val="00700C28"/>
    <w:rsid w:val="0070356E"/>
    <w:rsid w:val="007111E9"/>
    <w:rsid w:val="0071586F"/>
    <w:rsid w:val="00730029"/>
    <w:rsid w:val="00735BF7"/>
    <w:rsid w:val="007428EC"/>
    <w:rsid w:val="00750F3D"/>
    <w:rsid w:val="00754684"/>
    <w:rsid w:val="0076261E"/>
    <w:rsid w:val="00773281"/>
    <w:rsid w:val="007733B6"/>
    <w:rsid w:val="00773DD5"/>
    <w:rsid w:val="0078000D"/>
    <w:rsid w:val="007827FC"/>
    <w:rsid w:val="007828D2"/>
    <w:rsid w:val="00783335"/>
    <w:rsid w:val="007B15E0"/>
    <w:rsid w:val="007E7247"/>
    <w:rsid w:val="007E7778"/>
    <w:rsid w:val="00804D88"/>
    <w:rsid w:val="00815493"/>
    <w:rsid w:val="008312F6"/>
    <w:rsid w:val="00831CC7"/>
    <w:rsid w:val="00833EB8"/>
    <w:rsid w:val="0083600E"/>
    <w:rsid w:val="00836A76"/>
    <w:rsid w:val="008437D2"/>
    <w:rsid w:val="00846176"/>
    <w:rsid w:val="00856F6D"/>
    <w:rsid w:val="00860D76"/>
    <w:rsid w:val="008806A4"/>
    <w:rsid w:val="00890B6E"/>
    <w:rsid w:val="00897E7E"/>
    <w:rsid w:val="008A2ED9"/>
    <w:rsid w:val="008B6BF4"/>
    <w:rsid w:val="008C46D1"/>
    <w:rsid w:val="008F396E"/>
    <w:rsid w:val="00902D77"/>
    <w:rsid w:val="00911C8B"/>
    <w:rsid w:val="00912DF0"/>
    <w:rsid w:val="00913C9E"/>
    <w:rsid w:val="009178A4"/>
    <w:rsid w:val="00926B1F"/>
    <w:rsid w:val="00927F51"/>
    <w:rsid w:val="00941167"/>
    <w:rsid w:val="00957F40"/>
    <w:rsid w:val="009673AB"/>
    <w:rsid w:val="00970892"/>
    <w:rsid w:val="00971D0D"/>
    <w:rsid w:val="009749A9"/>
    <w:rsid w:val="009770F7"/>
    <w:rsid w:val="00984E45"/>
    <w:rsid w:val="009854AB"/>
    <w:rsid w:val="00985D78"/>
    <w:rsid w:val="009A2D1D"/>
    <w:rsid w:val="009A5767"/>
    <w:rsid w:val="009C1EA9"/>
    <w:rsid w:val="009C2118"/>
    <w:rsid w:val="009D2224"/>
    <w:rsid w:val="009E22DD"/>
    <w:rsid w:val="009E39A3"/>
    <w:rsid w:val="009E53C7"/>
    <w:rsid w:val="009E7318"/>
    <w:rsid w:val="009F2963"/>
    <w:rsid w:val="00A04CF0"/>
    <w:rsid w:val="00A0705F"/>
    <w:rsid w:val="00A07323"/>
    <w:rsid w:val="00A0742D"/>
    <w:rsid w:val="00A147EA"/>
    <w:rsid w:val="00A15A22"/>
    <w:rsid w:val="00A168E9"/>
    <w:rsid w:val="00A20141"/>
    <w:rsid w:val="00A32D73"/>
    <w:rsid w:val="00A32F70"/>
    <w:rsid w:val="00A3670E"/>
    <w:rsid w:val="00A424EC"/>
    <w:rsid w:val="00A47431"/>
    <w:rsid w:val="00A52B85"/>
    <w:rsid w:val="00A65F81"/>
    <w:rsid w:val="00A96478"/>
    <w:rsid w:val="00AA47D7"/>
    <w:rsid w:val="00AB1A6B"/>
    <w:rsid w:val="00AB4C46"/>
    <w:rsid w:val="00AB7C3F"/>
    <w:rsid w:val="00AC0C07"/>
    <w:rsid w:val="00AC433D"/>
    <w:rsid w:val="00AC4B03"/>
    <w:rsid w:val="00AC5F78"/>
    <w:rsid w:val="00AD0D35"/>
    <w:rsid w:val="00AD4864"/>
    <w:rsid w:val="00AE5B39"/>
    <w:rsid w:val="00B0176F"/>
    <w:rsid w:val="00B071C9"/>
    <w:rsid w:val="00B20D81"/>
    <w:rsid w:val="00B20EEE"/>
    <w:rsid w:val="00B20F23"/>
    <w:rsid w:val="00B21531"/>
    <w:rsid w:val="00B27B1A"/>
    <w:rsid w:val="00B35A40"/>
    <w:rsid w:val="00B37136"/>
    <w:rsid w:val="00B438DD"/>
    <w:rsid w:val="00B52649"/>
    <w:rsid w:val="00B63EF0"/>
    <w:rsid w:val="00B73A0E"/>
    <w:rsid w:val="00B77C98"/>
    <w:rsid w:val="00B825A4"/>
    <w:rsid w:val="00B95BC7"/>
    <w:rsid w:val="00BA72BE"/>
    <w:rsid w:val="00BB58C6"/>
    <w:rsid w:val="00BB76BD"/>
    <w:rsid w:val="00BD7951"/>
    <w:rsid w:val="00BE7106"/>
    <w:rsid w:val="00BF5241"/>
    <w:rsid w:val="00C05918"/>
    <w:rsid w:val="00C07BAA"/>
    <w:rsid w:val="00C1241C"/>
    <w:rsid w:val="00C15CDB"/>
    <w:rsid w:val="00C24C82"/>
    <w:rsid w:val="00C26CD8"/>
    <w:rsid w:val="00C32029"/>
    <w:rsid w:val="00C32394"/>
    <w:rsid w:val="00C554D8"/>
    <w:rsid w:val="00C77ADB"/>
    <w:rsid w:val="00C82570"/>
    <w:rsid w:val="00C83627"/>
    <w:rsid w:val="00C86A31"/>
    <w:rsid w:val="00C92151"/>
    <w:rsid w:val="00C93841"/>
    <w:rsid w:val="00CA5808"/>
    <w:rsid w:val="00CB4705"/>
    <w:rsid w:val="00CC1161"/>
    <w:rsid w:val="00CC46F5"/>
    <w:rsid w:val="00CD1697"/>
    <w:rsid w:val="00D050A8"/>
    <w:rsid w:val="00D079AA"/>
    <w:rsid w:val="00D10F39"/>
    <w:rsid w:val="00D13334"/>
    <w:rsid w:val="00D164D2"/>
    <w:rsid w:val="00D2009C"/>
    <w:rsid w:val="00D240C7"/>
    <w:rsid w:val="00D2586F"/>
    <w:rsid w:val="00D258C1"/>
    <w:rsid w:val="00D26016"/>
    <w:rsid w:val="00D34082"/>
    <w:rsid w:val="00D514CB"/>
    <w:rsid w:val="00D521DE"/>
    <w:rsid w:val="00D571BC"/>
    <w:rsid w:val="00D577AE"/>
    <w:rsid w:val="00D6029B"/>
    <w:rsid w:val="00D73D77"/>
    <w:rsid w:val="00D7632D"/>
    <w:rsid w:val="00D83D48"/>
    <w:rsid w:val="00D85AC6"/>
    <w:rsid w:val="00D916FA"/>
    <w:rsid w:val="00D92D4F"/>
    <w:rsid w:val="00DC373A"/>
    <w:rsid w:val="00DC3B23"/>
    <w:rsid w:val="00DC4919"/>
    <w:rsid w:val="00DD4CEA"/>
    <w:rsid w:val="00DD540B"/>
    <w:rsid w:val="00DE01DE"/>
    <w:rsid w:val="00DE18B8"/>
    <w:rsid w:val="00DE5857"/>
    <w:rsid w:val="00E22186"/>
    <w:rsid w:val="00E22956"/>
    <w:rsid w:val="00E3210D"/>
    <w:rsid w:val="00E4267D"/>
    <w:rsid w:val="00E42DCA"/>
    <w:rsid w:val="00E433D9"/>
    <w:rsid w:val="00E7056A"/>
    <w:rsid w:val="00E755BA"/>
    <w:rsid w:val="00EB01ED"/>
    <w:rsid w:val="00EB0764"/>
    <w:rsid w:val="00EC15F4"/>
    <w:rsid w:val="00EC3F3E"/>
    <w:rsid w:val="00ED6530"/>
    <w:rsid w:val="00EE35EA"/>
    <w:rsid w:val="00EE6C53"/>
    <w:rsid w:val="00EE7099"/>
    <w:rsid w:val="00EE7D2D"/>
    <w:rsid w:val="00EF2A2C"/>
    <w:rsid w:val="00F0047C"/>
    <w:rsid w:val="00F06835"/>
    <w:rsid w:val="00F2238E"/>
    <w:rsid w:val="00F24DFA"/>
    <w:rsid w:val="00F346F8"/>
    <w:rsid w:val="00F56163"/>
    <w:rsid w:val="00F57578"/>
    <w:rsid w:val="00F6313B"/>
    <w:rsid w:val="00F64AC2"/>
    <w:rsid w:val="00F64F39"/>
    <w:rsid w:val="00F72177"/>
    <w:rsid w:val="00F7260C"/>
    <w:rsid w:val="00F742BD"/>
    <w:rsid w:val="00F775FC"/>
    <w:rsid w:val="00F80B3D"/>
    <w:rsid w:val="00F818D1"/>
    <w:rsid w:val="00F81C7E"/>
    <w:rsid w:val="00F91DD0"/>
    <w:rsid w:val="00F92ED6"/>
    <w:rsid w:val="00FA024C"/>
    <w:rsid w:val="00FA14B2"/>
    <w:rsid w:val="00FA19EF"/>
    <w:rsid w:val="00FB1E41"/>
    <w:rsid w:val="00FB267F"/>
    <w:rsid w:val="00FB2867"/>
    <w:rsid w:val="00FC70B1"/>
    <w:rsid w:val="00FD0C4A"/>
    <w:rsid w:val="00FD18DC"/>
    <w:rsid w:val="00FD4E18"/>
    <w:rsid w:val="00FE00F9"/>
    <w:rsid w:val="00FF4138"/>
    <w:rsid w:val="00FF65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3FC8DF5"/>
  <w15:docId w15:val="{F3AF7002-27B6-487B-9AA7-EC406EE7A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6E05E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D73D7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DE18B8"/>
    <w:rPr>
      <w:color w:val="0000FF"/>
      <w:u w:val="single"/>
    </w:rPr>
  </w:style>
  <w:style w:type="paragraph" w:customStyle="1" w:styleId="Default">
    <w:name w:val="Default"/>
    <w:rsid w:val="009F2963"/>
    <w:pPr>
      <w:widowControl w:val="0"/>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7428EC"/>
    <w:pPr>
      <w:spacing w:after="200" w:line="276" w:lineRule="auto"/>
      <w:ind w:left="720"/>
      <w:contextualSpacing/>
    </w:pPr>
    <w:rPr>
      <w:rFonts w:ascii="Calibri" w:eastAsia="Calibri" w:hAnsi="Calibri"/>
      <w:sz w:val="22"/>
      <w:szCs w:val="22"/>
    </w:rPr>
  </w:style>
  <w:style w:type="paragraph" w:styleId="Caption">
    <w:name w:val="caption"/>
    <w:basedOn w:val="Normal"/>
    <w:next w:val="Normal"/>
    <w:uiPriority w:val="35"/>
    <w:qFormat/>
    <w:rsid w:val="009E53C7"/>
    <w:rPr>
      <w:b/>
      <w:bCs/>
      <w:sz w:val="20"/>
      <w:szCs w:val="20"/>
    </w:rPr>
  </w:style>
  <w:style w:type="table" w:styleId="TableGrid">
    <w:name w:val="Table Grid"/>
    <w:basedOn w:val="TableNormal"/>
    <w:uiPriority w:val="59"/>
    <w:rsid w:val="00B77C9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640148"/>
    <w:rPr>
      <w:rFonts w:ascii="Tahoma" w:hAnsi="Tahoma" w:cs="Tahoma"/>
      <w:sz w:val="16"/>
      <w:szCs w:val="16"/>
    </w:rPr>
  </w:style>
  <w:style w:type="character" w:customStyle="1" w:styleId="BalloonTextChar">
    <w:name w:val="Balloon Text Char"/>
    <w:basedOn w:val="DefaultParagraphFont"/>
    <w:link w:val="BalloonText"/>
    <w:uiPriority w:val="99"/>
    <w:semiHidden/>
    <w:rsid w:val="00640148"/>
    <w:rPr>
      <w:rFonts w:ascii="Tahoma" w:hAnsi="Tahoma" w:cs="Tahoma"/>
      <w:sz w:val="16"/>
      <w:szCs w:val="16"/>
    </w:rPr>
  </w:style>
  <w:style w:type="paragraph" w:styleId="Header">
    <w:name w:val="header"/>
    <w:basedOn w:val="Normal"/>
    <w:link w:val="HeaderChar"/>
    <w:uiPriority w:val="99"/>
    <w:unhideWhenUsed/>
    <w:rsid w:val="005D1598"/>
    <w:pPr>
      <w:tabs>
        <w:tab w:val="center" w:pos="4680"/>
        <w:tab w:val="right" w:pos="9360"/>
      </w:tabs>
    </w:pPr>
  </w:style>
  <w:style w:type="character" w:customStyle="1" w:styleId="HeaderChar">
    <w:name w:val="Header Char"/>
    <w:basedOn w:val="DefaultParagraphFont"/>
    <w:link w:val="Header"/>
    <w:uiPriority w:val="99"/>
    <w:rsid w:val="005D1598"/>
    <w:rPr>
      <w:sz w:val="24"/>
      <w:szCs w:val="24"/>
    </w:rPr>
  </w:style>
  <w:style w:type="paragraph" w:styleId="Footer">
    <w:name w:val="footer"/>
    <w:basedOn w:val="Normal"/>
    <w:link w:val="FooterChar"/>
    <w:uiPriority w:val="99"/>
    <w:unhideWhenUsed/>
    <w:rsid w:val="005D1598"/>
    <w:pPr>
      <w:tabs>
        <w:tab w:val="center" w:pos="4680"/>
        <w:tab w:val="right" w:pos="9360"/>
      </w:tabs>
    </w:pPr>
  </w:style>
  <w:style w:type="character" w:customStyle="1" w:styleId="FooterChar">
    <w:name w:val="Footer Char"/>
    <w:basedOn w:val="DefaultParagraphFont"/>
    <w:link w:val="Footer"/>
    <w:uiPriority w:val="99"/>
    <w:rsid w:val="005D1598"/>
    <w:rPr>
      <w:sz w:val="24"/>
      <w:szCs w:val="24"/>
    </w:rPr>
  </w:style>
  <w:style w:type="character" w:customStyle="1" w:styleId="Heading1Char">
    <w:name w:val="Heading 1 Char"/>
    <w:basedOn w:val="DefaultParagraphFont"/>
    <w:link w:val="Heading1"/>
    <w:uiPriority w:val="9"/>
    <w:rsid w:val="006E05E1"/>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6E05E1"/>
    <w:pPr>
      <w:spacing w:line="276" w:lineRule="auto"/>
      <w:outlineLvl w:val="9"/>
    </w:pPr>
    <w:rPr>
      <w:lang w:eastAsia="ja-JP"/>
    </w:rPr>
  </w:style>
  <w:style w:type="paragraph" w:customStyle="1" w:styleId="joes">
    <w:name w:val="joes"/>
    <w:basedOn w:val="Normal"/>
    <w:link w:val="joesChar"/>
    <w:qFormat/>
    <w:rsid w:val="008B6BF4"/>
    <w:rPr>
      <w:b/>
      <w:sz w:val="28"/>
      <w:szCs w:val="28"/>
      <w:u w:val="single"/>
    </w:rPr>
  </w:style>
  <w:style w:type="character" w:customStyle="1" w:styleId="Heading2Char">
    <w:name w:val="Heading 2 Char"/>
    <w:basedOn w:val="DefaultParagraphFont"/>
    <w:link w:val="Heading2"/>
    <w:uiPriority w:val="9"/>
    <w:semiHidden/>
    <w:rsid w:val="00D73D77"/>
    <w:rPr>
      <w:rFonts w:asciiTheme="majorHAnsi" w:eastAsiaTheme="majorEastAsia" w:hAnsiTheme="majorHAnsi" w:cstheme="majorBidi"/>
      <w:b/>
      <w:bCs/>
      <w:color w:val="4F81BD" w:themeColor="accent1"/>
      <w:sz w:val="26"/>
      <w:szCs w:val="26"/>
    </w:rPr>
  </w:style>
  <w:style w:type="character" w:customStyle="1" w:styleId="joesChar">
    <w:name w:val="joes Char"/>
    <w:basedOn w:val="DefaultParagraphFont"/>
    <w:link w:val="joes"/>
    <w:rsid w:val="008B6BF4"/>
    <w:rPr>
      <w:b/>
      <w:sz w:val="28"/>
      <w:szCs w:val="28"/>
      <w:u w:val="single"/>
    </w:rPr>
  </w:style>
  <w:style w:type="paragraph" w:styleId="TOC1">
    <w:name w:val="toc 1"/>
    <w:basedOn w:val="Normal"/>
    <w:next w:val="Normal"/>
    <w:autoRedefine/>
    <w:uiPriority w:val="39"/>
    <w:unhideWhenUsed/>
    <w:rsid w:val="004E16CA"/>
    <w:pPr>
      <w:tabs>
        <w:tab w:val="right" w:leader="dot" w:pos="8630"/>
      </w:tabs>
      <w:spacing w:before="360"/>
    </w:pPr>
    <w:rPr>
      <w:rFonts w:ascii="Arial" w:hAnsi="Arial" w:cs="Arial"/>
      <w:bCs/>
      <w:caps/>
      <w:noProof/>
    </w:rPr>
  </w:style>
  <w:style w:type="paragraph" w:styleId="NoSpacing">
    <w:name w:val="No Spacing"/>
    <w:uiPriority w:val="1"/>
    <w:qFormat/>
    <w:rsid w:val="00EE35EA"/>
    <w:rPr>
      <w:sz w:val="24"/>
      <w:szCs w:val="24"/>
    </w:rPr>
  </w:style>
  <w:style w:type="character" w:styleId="IntenseEmphasis">
    <w:name w:val="Intense Emphasis"/>
    <w:basedOn w:val="DefaultParagraphFont"/>
    <w:uiPriority w:val="21"/>
    <w:qFormat/>
    <w:rsid w:val="00EE35EA"/>
    <w:rPr>
      <w:b/>
      <w:bCs/>
      <w:i/>
      <w:iCs/>
      <w:color w:val="4F81BD" w:themeColor="accent1"/>
    </w:rPr>
  </w:style>
  <w:style w:type="character" w:styleId="SubtleEmphasis">
    <w:name w:val="Subtle Emphasis"/>
    <w:basedOn w:val="DefaultParagraphFont"/>
    <w:uiPriority w:val="19"/>
    <w:qFormat/>
    <w:rsid w:val="00EE35EA"/>
    <w:rPr>
      <w:i/>
      <w:iCs/>
      <w:color w:val="808080" w:themeColor="text1" w:themeTint="7F"/>
    </w:rPr>
  </w:style>
  <w:style w:type="character" w:styleId="FollowedHyperlink">
    <w:name w:val="FollowedHyperlink"/>
    <w:basedOn w:val="DefaultParagraphFont"/>
    <w:uiPriority w:val="99"/>
    <w:semiHidden/>
    <w:unhideWhenUsed/>
    <w:rsid w:val="005A2EC8"/>
    <w:rPr>
      <w:color w:val="800080" w:themeColor="followedHyperlink"/>
      <w:u w:val="single"/>
    </w:rPr>
  </w:style>
  <w:style w:type="paragraph" w:styleId="TOC2">
    <w:name w:val="toc 2"/>
    <w:basedOn w:val="Normal"/>
    <w:next w:val="Normal"/>
    <w:autoRedefine/>
    <w:uiPriority w:val="39"/>
    <w:unhideWhenUsed/>
    <w:rsid w:val="004E16CA"/>
    <w:pPr>
      <w:spacing w:before="240"/>
    </w:pPr>
    <w:rPr>
      <w:rFonts w:asciiTheme="minorHAnsi" w:hAnsiTheme="minorHAnsi"/>
      <w:b/>
      <w:bCs/>
      <w:sz w:val="20"/>
      <w:szCs w:val="20"/>
    </w:rPr>
  </w:style>
  <w:style w:type="paragraph" w:styleId="TOC3">
    <w:name w:val="toc 3"/>
    <w:basedOn w:val="Normal"/>
    <w:next w:val="Normal"/>
    <w:autoRedefine/>
    <w:uiPriority w:val="39"/>
    <w:unhideWhenUsed/>
    <w:rsid w:val="004E16CA"/>
    <w:pPr>
      <w:ind w:left="240"/>
    </w:pPr>
    <w:rPr>
      <w:rFonts w:asciiTheme="minorHAnsi" w:hAnsiTheme="minorHAnsi"/>
      <w:sz w:val="20"/>
      <w:szCs w:val="20"/>
    </w:rPr>
  </w:style>
  <w:style w:type="paragraph" w:styleId="TOC4">
    <w:name w:val="toc 4"/>
    <w:basedOn w:val="Normal"/>
    <w:next w:val="Normal"/>
    <w:autoRedefine/>
    <w:uiPriority w:val="39"/>
    <w:unhideWhenUsed/>
    <w:rsid w:val="004E16CA"/>
    <w:pPr>
      <w:ind w:left="480"/>
    </w:pPr>
    <w:rPr>
      <w:rFonts w:asciiTheme="minorHAnsi" w:hAnsiTheme="minorHAnsi"/>
      <w:sz w:val="20"/>
      <w:szCs w:val="20"/>
    </w:rPr>
  </w:style>
  <w:style w:type="paragraph" w:styleId="TOC5">
    <w:name w:val="toc 5"/>
    <w:basedOn w:val="Normal"/>
    <w:next w:val="Normal"/>
    <w:autoRedefine/>
    <w:uiPriority w:val="39"/>
    <w:unhideWhenUsed/>
    <w:rsid w:val="004E16CA"/>
    <w:pPr>
      <w:ind w:left="720"/>
    </w:pPr>
    <w:rPr>
      <w:rFonts w:asciiTheme="minorHAnsi" w:hAnsiTheme="minorHAnsi"/>
      <w:sz w:val="20"/>
      <w:szCs w:val="20"/>
    </w:rPr>
  </w:style>
  <w:style w:type="paragraph" w:styleId="TOC6">
    <w:name w:val="toc 6"/>
    <w:basedOn w:val="Normal"/>
    <w:next w:val="Normal"/>
    <w:autoRedefine/>
    <w:uiPriority w:val="39"/>
    <w:unhideWhenUsed/>
    <w:rsid w:val="004E16CA"/>
    <w:pPr>
      <w:ind w:left="960"/>
    </w:pPr>
    <w:rPr>
      <w:rFonts w:asciiTheme="minorHAnsi" w:hAnsiTheme="minorHAnsi"/>
      <w:sz w:val="20"/>
      <w:szCs w:val="20"/>
    </w:rPr>
  </w:style>
  <w:style w:type="paragraph" w:styleId="TOC7">
    <w:name w:val="toc 7"/>
    <w:basedOn w:val="Normal"/>
    <w:next w:val="Normal"/>
    <w:autoRedefine/>
    <w:uiPriority w:val="39"/>
    <w:unhideWhenUsed/>
    <w:rsid w:val="004E16CA"/>
    <w:pPr>
      <w:ind w:left="1200"/>
    </w:pPr>
    <w:rPr>
      <w:rFonts w:asciiTheme="minorHAnsi" w:hAnsiTheme="minorHAnsi"/>
      <w:sz w:val="20"/>
      <w:szCs w:val="20"/>
    </w:rPr>
  </w:style>
  <w:style w:type="paragraph" w:styleId="TOC8">
    <w:name w:val="toc 8"/>
    <w:basedOn w:val="Normal"/>
    <w:next w:val="Normal"/>
    <w:autoRedefine/>
    <w:uiPriority w:val="39"/>
    <w:unhideWhenUsed/>
    <w:rsid w:val="004E16CA"/>
    <w:pPr>
      <w:ind w:left="1440"/>
    </w:pPr>
    <w:rPr>
      <w:rFonts w:asciiTheme="minorHAnsi" w:hAnsiTheme="minorHAnsi"/>
      <w:sz w:val="20"/>
      <w:szCs w:val="20"/>
    </w:rPr>
  </w:style>
  <w:style w:type="paragraph" w:styleId="TOC9">
    <w:name w:val="toc 9"/>
    <w:basedOn w:val="Normal"/>
    <w:next w:val="Normal"/>
    <w:autoRedefine/>
    <w:uiPriority w:val="39"/>
    <w:unhideWhenUsed/>
    <w:rsid w:val="004E16CA"/>
    <w:pPr>
      <w:ind w:left="168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377864">
      <w:bodyDiv w:val="1"/>
      <w:marLeft w:val="0"/>
      <w:marRight w:val="0"/>
      <w:marTop w:val="0"/>
      <w:marBottom w:val="0"/>
      <w:divBdr>
        <w:top w:val="none" w:sz="0" w:space="0" w:color="auto"/>
        <w:left w:val="none" w:sz="0" w:space="0" w:color="auto"/>
        <w:bottom w:val="none" w:sz="0" w:space="0" w:color="auto"/>
        <w:right w:val="none" w:sz="0" w:space="0" w:color="auto"/>
      </w:divBdr>
    </w:div>
    <w:div w:id="666252852">
      <w:bodyDiv w:val="1"/>
      <w:marLeft w:val="0"/>
      <w:marRight w:val="0"/>
      <w:marTop w:val="0"/>
      <w:marBottom w:val="0"/>
      <w:divBdr>
        <w:top w:val="none" w:sz="0" w:space="0" w:color="auto"/>
        <w:left w:val="none" w:sz="0" w:space="0" w:color="auto"/>
        <w:bottom w:val="none" w:sz="0" w:space="0" w:color="auto"/>
        <w:right w:val="none" w:sz="0" w:space="0" w:color="auto"/>
      </w:divBdr>
    </w:div>
    <w:div w:id="787309484">
      <w:bodyDiv w:val="1"/>
      <w:marLeft w:val="0"/>
      <w:marRight w:val="0"/>
      <w:marTop w:val="0"/>
      <w:marBottom w:val="0"/>
      <w:divBdr>
        <w:top w:val="none" w:sz="0" w:space="0" w:color="auto"/>
        <w:left w:val="none" w:sz="0" w:space="0" w:color="auto"/>
        <w:bottom w:val="none" w:sz="0" w:space="0" w:color="auto"/>
        <w:right w:val="none" w:sz="0" w:space="0" w:color="auto"/>
      </w:divBdr>
    </w:div>
    <w:div w:id="1050686694">
      <w:bodyDiv w:val="1"/>
      <w:marLeft w:val="0"/>
      <w:marRight w:val="0"/>
      <w:marTop w:val="0"/>
      <w:marBottom w:val="0"/>
      <w:divBdr>
        <w:top w:val="none" w:sz="0" w:space="0" w:color="auto"/>
        <w:left w:val="none" w:sz="0" w:space="0" w:color="auto"/>
        <w:bottom w:val="none" w:sz="0" w:space="0" w:color="auto"/>
        <w:right w:val="none" w:sz="0" w:space="0" w:color="auto"/>
      </w:divBdr>
    </w:div>
    <w:div w:id="1391004209">
      <w:bodyDiv w:val="1"/>
      <w:marLeft w:val="0"/>
      <w:marRight w:val="0"/>
      <w:marTop w:val="0"/>
      <w:marBottom w:val="0"/>
      <w:divBdr>
        <w:top w:val="none" w:sz="0" w:space="0" w:color="auto"/>
        <w:left w:val="none" w:sz="0" w:space="0" w:color="auto"/>
        <w:bottom w:val="none" w:sz="0" w:space="0" w:color="auto"/>
        <w:right w:val="none" w:sz="0" w:space="0" w:color="auto"/>
      </w:divBdr>
    </w:div>
    <w:div w:id="1771202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hyperlink" Target="http://192.168.13.31:9191" TargetMode="External"/><Relationship Id="rId42" Type="http://schemas.openxmlformats.org/officeDocument/2006/relationships/image" Target="media/image33.png"/><Relationship Id="rId47" Type="http://schemas.openxmlformats.org/officeDocument/2006/relationships/footer" Target="footer1.xml"/><Relationship Id="rId50"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hyperlink" Target="http://www.atstrack.com" TargetMode="External"/><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customXml" Target="../customXml/item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2.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4E12CCC3D4517449BE0A486AB8D07EB4" ma:contentTypeVersion="17" ma:contentTypeDescription="Create a new document." ma:contentTypeScope="" ma:versionID="d0b75cd08c2ace22222bcd91eb3ca506">
  <xsd:schema xmlns:xsd="http://www.w3.org/2001/XMLSchema" xmlns:xs="http://www.w3.org/2001/XMLSchema" xmlns:p="http://schemas.microsoft.com/office/2006/metadata/properties" xmlns:ns2="fedc949b-223e-40fd-8c73-610a760577cb" xmlns:ns3="986ddb24-625c-4d20-87b2-195fac5fa2e9" targetNamespace="http://schemas.microsoft.com/office/2006/metadata/properties" ma:root="true" ma:fieldsID="594e9fa691c8cd6e7fbfde8ec6aefaec" ns2:_="" ns3:_="">
    <xsd:import namespace="fedc949b-223e-40fd-8c73-610a760577cb"/>
    <xsd:import namespace="986ddb24-625c-4d20-87b2-195fac5fa2e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3:TaxCatchAll" minOccurs="0"/>
                <xsd:element ref="ns2:MediaServiceOCR" minOccurs="0"/>
                <xsd:element ref="ns2:lcf76f155ced4ddcb4097134ff3c332f"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c949b-223e-40fd-8c73-610a760577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Location" ma:index="15"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73657e1f-8969-4696-b317-e8ea40c03596"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86ddb24-625c-4d20-87b2-195fac5fa2e9"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0360f6a9-bbcf-4a1b-90a5-db5e63f36a90}" ma:internalName="TaxCatchAll" ma:showField="CatchAllData" ma:web="986ddb24-625c-4d20-87b2-195fac5fa2e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86ddb24-625c-4d20-87b2-195fac5fa2e9" xsi:nil="true"/>
    <lcf76f155ced4ddcb4097134ff3c332f xmlns="fedc949b-223e-40fd-8c73-610a760577c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75A08CE-CD4E-4AE5-AC1A-290EAF6A91C8}">
  <ds:schemaRefs>
    <ds:schemaRef ds:uri="http://schemas.openxmlformats.org/officeDocument/2006/bibliography"/>
  </ds:schemaRefs>
</ds:datastoreItem>
</file>

<file path=customXml/itemProps2.xml><?xml version="1.0" encoding="utf-8"?>
<ds:datastoreItem xmlns:ds="http://schemas.openxmlformats.org/officeDocument/2006/customXml" ds:itemID="{101F36E8-B395-4D54-9C03-DB5914AF1D09}"/>
</file>

<file path=customXml/itemProps3.xml><?xml version="1.0" encoding="utf-8"?>
<ds:datastoreItem xmlns:ds="http://schemas.openxmlformats.org/officeDocument/2006/customXml" ds:itemID="{54C1F336-E722-49FD-82C0-327D7F1F4537}"/>
</file>

<file path=customXml/itemProps4.xml><?xml version="1.0" encoding="utf-8"?>
<ds:datastoreItem xmlns:ds="http://schemas.openxmlformats.org/officeDocument/2006/customXml" ds:itemID="{A12BC8A5-2FA3-4B84-BD2D-A0ECF6BCDB89}"/>
</file>

<file path=docProps/app.xml><?xml version="1.0" encoding="utf-8"?>
<Properties xmlns="http://schemas.openxmlformats.org/officeDocument/2006/extended-properties" xmlns:vt="http://schemas.openxmlformats.org/officeDocument/2006/docPropsVTypes">
  <Template>Normal.dotm</Template>
  <TotalTime>2</TotalTime>
  <Pages>1</Pages>
  <Words>6352</Words>
  <Characters>36739</Characters>
  <Application>Microsoft Office Word</Application>
  <DocSecurity>4</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43005</CharactersWithSpaces>
  <SharedDoc>false</SharedDoc>
  <HLinks>
    <vt:vector size="6" baseType="variant">
      <vt:variant>
        <vt:i4>4587604</vt:i4>
      </vt:variant>
      <vt:variant>
        <vt:i4>0</vt:i4>
      </vt:variant>
      <vt:variant>
        <vt:i4>0</vt:i4>
      </vt:variant>
      <vt:variant>
        <vt:i4>5</vt:i4>
      </vt:variant>
      <vt:variant>
        <vt:lpwstr>http://www.atstrack.com/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kuechp</dc:creator>
  <cp:lastModifiedBy>Christensen, Nancy</cp:lastModifiedBy>
  <cp:revision>2</cp:revision>
  <cp:lastPrinted>2019-08-16T15:28:00Z</cp:lastPrinted>
  <dcterms:created xsi:type="dcterms:W3CDTF">2023-02-14T14:19:00Z</dcterms:created>
  <dcterms:modified xsi:type="dcterms:W3CDTF">2023-02-14T14:19:00Z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0x0101004E12CCC3D4517449BE0A486AB8D07EB4</vt:lpwstr>
  </property>
</Properties>
</file>